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48A1" w14:textId="4E3C567F" w:rsidR="00296947" w:rsidRDefault="00296947" w:rsidP="0029694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D</w:t>
      </w:r>
      <w:r w:rsidRPr="00D30EF3">
        <w:rPr>
          <w:rFonts w:eastAsia="Times New Roman"/>
          <w:b/>
          <w:bCs/>
          <w:sz w:val="28"/>
          <w:szCs w:val="28"/>
        </w:rPr>
        <w:t>esigning integrated forest-agricultural landscapes to enhance multiple livelihood benefits to and from agriculture</w:t>
      </w:r>
    </w:p>
    <w:p w14:paraId="7BCF145C" w14:textId="524CFF89" w:rsidR="00B541E0" w:rsidRDefault="00B541E0" w:rsidP="00296947">
      <w:pPr>
        <w:jc w:val="center"/>
        <w:rPr>
          <w:rFonts w:eastAsia="Times New Roman"/>
          <w:b/>
          <w:bCs/>
          <w:sz w:val="28"/>
          <w:szCs w:val="28"/>
        </w:rPr>
      </w:pPr>
    </w:p>
    <w:p w14:paraId="6EF41D2F" w14:textId="08EAFE77" w:rsidR="00B541E0" w:rsidRPr="00B541E0" w:rsidRDefault="00B541E0" w:rsidP="00296947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541E0">
        <w:rPr>
          <w:rFonts w:eastAsia="Times New Roman"/>
          <w:b/>
          <w:bCs/>
          <w:i/>
          <w:iCs/>
          <w:sz w:val="28"/>
          <w:szCs w:val="28"/>
        </w:rPr>
        <w:t>Information Sheet</w:t>
      </w:r>
    </w:p>
    <w:p w14:paraId="7C764502" w14:textId="77777777" w:rsidR="00135CD4" w:rsidRPr="00456D43" w:rsidRDefault="00135CD4" w:rsidP="00296947">
      <w:pPr>
        <w:jc w:val="center"/>
      </w:pPr>
    </w:p>
    <w:p w14:paraId="7680FC7C" w14:textId="5EB83CBE" w:rsidR="00296947" w:rsidRDefault="00B541E0" w:rsidP="00296947">
      <w:pPr>
        <w:jc w:val="both"/>
      </w:pPr>
      <w:r>
        <w:t>We</w:t>
      </w:r>
      <w:r w:rsidR="00296947" w:rsidRPr="00BC1095">
        <w:t xml:space="preserve"> invite</w:t>
      </w:r>
      <w:r>
        <w:t xml:space="preserve"> you</w:t>
      </w:r>
      <w:r w:rsidR="00296947" w:rsidRPr="00BC1095">
        <w:t xml:space="preserve"> to participate in and contribute to a research study being conducted by</w:t>
      </w:r>
      <w:r>
        <w:t xml:space="preserve"> Dr Marion Pfeifer (Newcastle University)</w:t>
      </w:r>
      <w:r w:rsidR="00135CD4">
        <w:t xml:space="preserve"> </w:t>
      </w:r>
      <w:r w:rsidR="00111BA3">
        <w:t>together with</w:t>
      </w:r>
      <w:r w:rsidR="00601904">
        <w:t xml:space="preserve"> Dr Deo Shirima (S</w:t>
      </w:r>
      <w:r w:rsidR="00771A1F">
        <w:t>uk</w:t>
      </w:r>
      <w:r w:rsidR="0007167C">
        <w:t>o</w:t>
      </w:r>
      <w:r w:rsidR="00771A1F">
        <w:t>ine</w:t>
      </w:r>
      <w:r w:rsidR="00111BA3">
        <w:t xml:space="preserve"> </w:t>
      </w:r>
      <w:r w:rsidR="0007167C">
        <w:t xml:space="preserve">University of Agriculture), </w:t>
      </w:r>
      <w:bookmarkStart w:id="0" w:name="_GoBack"/>
      <w:bookmarkEnd w:id="0"/>
      <w:r>
        <w:t>Dr Susannah Sallu</w:t>
      </w:r>
      <w:r w:rsidRPr="00BC1095">
        <w:t xml:space="preserve"> </w:t>
      </w:r>
      <w:r>
        <w:t>(</w:t>
      </w:r>
      <w:r w:rsidRPr="00BC1095">
        <w:t>University of Leeds</w:t>
      </w:r>
      <w:r>
        <w:t xml:space="preserve">) and </w:t>
      </w:r>
      <w:r w:rsidR="00165EED" w:rsidRPr="00111BA3">
        <w:t>Dr Sergio Milheiras</w:t>
      </w:r>
      <w:r w:rsidR="00165EED">
        <w:t xml:space="preserve"> </w:t>
      </w:r>
      <w:r w:rsidR="00111BA3">
        <w:t xml:space="preserve">(Newcastle University) </w:t>
      </w:r>
      <w:r w:rsidR="00296947" w:rsidRPr="00BC1095">
        <w:t xml:space="preserve">entitled </w:t>
      </w:r>
      <w:r w:rsidR="00135CD4" w:rsidRPr="00135CD4">
        <w:rPr>
          <w:i/>
        </w:rPr>
        <w:t>Designing integrated forest-agricultural landscapes to enhance multiple livelihood benefits to and from agriculture</w:t>
      </w:r>
      <w:r w:rsidR="00296947" w:rsidRPr="00BC1095">
        <w:t xml:space="preserve">. This project began in </w:t>
      </w:r>
      <w:r w:rsidR="00135CD4">
        <w:t>April</w:t>
      </w:r>
      <w:r w:rsidR="00296947" w:rsidRPr="00BC1095">
        <w:t xml:space="preserve"> 201</w:t>
      </w:r>
      <w:r w:rsidR="00135CD4">
        <w:t>9</w:t>
      </w:r>
      <w:r w:rsidR="00296947" w:rsidRPr="00BC1095">
        <w:t xml:space="preserve"> and will end </w:t>
      </w:r>
      <w:r w:rsidR="00135CD4">
        <w:t>in</w:t>
      </w:r>
      <w:r w:rsidR="00296947" w:rsidRPr="00BC1095">
        <w:t xml:space="preserve"> </w:t>
      </w:r>
      <w:r w:rsidR="00135CD4">
        <w:t>March</w:t>
      </w:r>
      <w:r w:rsidR="00296947" w:rsidRPr="00BC1095">
        <w:t xml:space="preserve"> 2021. It is funded by the </w:t>
      </w:r>
      <w:r w:rsidR="00296947">
        <w:t xml:space="preserve">UK </w:t>
      </w:r>
      <w:r w:rsidR="00296947" w:rsidRPr="00BC1095">
        <w:t>Biotechnology and Biological Science Research Council-Global Challenge Research Funds.</w:t>
      </w:r>
    </w:p>
    <w:p w14:paraId="51192DD3" w14:textId="77777777" w:rsidR="00135CD4" w:rsidRPr="00BC1095" w:rsidRDefault="00135CD4" w:rsidP="00296947">
      <w:pPr>
        <w:jc w:val="both"/>
      </w:pPr>
    </w:p>
    <w:p w14:paraId="6F55A21D" w14:textId="30F7D815" w:rsidR="00296947" w:rsidRDefault="00296947" w:rsidP="00296947">
      <w:pPr>
        <w:jc w:val="both"/>
      </w:pPr>
      <w:r w:rsidRPr="00BC1095">
        <w:t xml:space="preserve">Before deciding whether to consent to participate, it is important that you understand the </w:t>
      </w:r>
      <w:r w:rsidR="0001388F">
        <w:t xml:space="preserve">nature of the research, </w:t>
      </w:r>
      <w:r w:rsidRPr="00BC1095">
        <w:t xml:space="preserve">why you are being asked to participate, what your participation will involve, and your rights as a research participant. This document provides the relevant information, you will be asked to confirm that you have understood the information provided and will be given a copy to keep for your own records. </w:t>
      </w:r>
      <w:r w:rsidR="00780300">
        <w:t xml:space="preserve"> </w:t>
      </w:r>
      <w:r w:rsidRPr="00BC1095">
        <w:t>Please ask any questions you may have about the project.</w:t>
      </w:r>
    </w:p>
    <w:p w14:paraId="433930B7" w14:textId="77777777" w:rsidR="00296947" w:rsidRPr="008E13B0" w:rsidRDefault="00296947" w:rsidP="00296947">
      <w:pPr>
        <w:jc w:val="both"/>
      </w:pPr>
    </w:p>
    <w:p w14:paraId="040EB1D4" w14:textId="7DF0A90B" w:rsidR="00296947" w:rsidRPr="00BC1095" w:rsidRDefault="00B541E0" w:rsidP="00296947">
      <w:pPr>
        <w:jc w:val="both"/>
        <w:rPr>
          <w:b/>
        </w:rPr>
      </w:pPr>
      <w:r>
        <w:rPr>
          <w:b/>
        </w:rPr>
        <w:t>Project aim and purpose</w:t>
      </w:r>
    </w:p>
    <w:p w14:paraId="42C8C138" w14:textId="312E09D7" w:rsidR="00296947" w:rsidRDefault="00296947" w:rsidP="00296947">
      <w:pPr>
        <w:jc w:val="both"/>
      </w:pPr>
      <w:r w:rsidRPr="00BC1095">
        <w:t xml:space="preserve">The primary purpose of this research is </w:t>
      </w:r>
      <w:r w:rsidR="00135CD4">
        <w:t>to</w:t>
      </w:r>
      <w:r w:rsidRPr="00BC1095">
        <w:t xml:space="preserve"> </w:t>
      </w:r>
      <w:r w:rsidR="00135CD4" w:rsidRPr="00135CD4">
        <w:t xml:space="preserve">investigate biological and human well-being benefits provided by natural </w:t>
      </w:r>
      <w:r w:rsidR="00135CD4">
        <w:t>vegetation</w:t>
      </w:r>
      <w:r w:rsidR="00135CD4" w:rsidRPr="00135CD4">
        <w:t xml:space="preserve"> in </w:t>
      </w:r>
      <w:r w:rsidR="00135CD4">
        <w:t>the Kilombero</w:t>
      </w:r>
      <w:r w:rsidR="0001388F">
        <w:t xml:space="preserve"> Valley</w:t>
      </w:r>
      <w:r w:rsidR="00135CD4">
        <w:t xml:space="preserve"> landscape</w:t>
      </w:r>
      <w:r w:rsidR="00135CD4" w:rsidRPr="00135CD4">
        <w:t>.</w:t>
      </w:r>
      <w:r w:rsidR="00135CD4">
        <w:t xml:space="preserve"> The study sets out to understand </w:t>
      </w:r>
      <w:r w:rsidR="00135CD4" w:rsidRPr="00135CD4">
        <w:t xml:space="preserve">how and to what extent management </w:t>
      </w:r>
      <w:r w:rsidR="00135CD4">
        <w:t xml:space="preserve">of natural vegetation </w:t>
      </w:r>
      <w:r w:rsidR="00135CD4" w:rsidRPr="00135CD4">
        <w:t>can enhance benefits to and from agriculture.</w:t>
      </w:r>
      <w:r w:rsidR="00135CD4">
        <w:t xml:space="preserve"> </w:t>
      </w:r>
      <w:r w:rsidR="0001388F">
        <w:t>We hope that r</w:t>
      </w:r>
      <w:r w:rsidRPr="00BC1095">
        <w:t xml:space="preserve">esearch findings will be used to inform </w:t>
      </w:r>
      <w:r w:rsidR="00A92C0B">
        <w:t xml:space="preserve">how </w:t>
      </w:r>
      <w:r w:rsidR="00135CD4">
        <w:t xml:space="preserve">land management </w:t>
      </w:r>
      <w:r w:rsidR="00A92C0B">
        <w:t xml:space="preserve">might </w:t>
      </w:r>
      <w:r w:rsidR="0001388F">
        <w:t>contribute</w:t>
      </w:r>
      <w:r w:rsidR="00135CD4">
        <w:t xml:space="preserve"> multiple benefits </w:t>
      </w:r>
      <w:r w:rsidR="0001388F">
        <w:t xml:space="preserve">– </w:t>
      </w:r>
      <w:r w:rsidR="00B508DD">
        <w:t>crop</w:t>
      </w:r>
      <w:r w:rsidR="0001388F">
        <w:t xml:space="preserve"> production, </w:t>
      </w:r>
      <w:r w:rsidR="009F248F">
        <w:t>soil health, biod</w:t>
      </w:r>
      <w:r w:rsidR="00B508DD">
        <w:t xml:space="preserve">iversity </w:t>
      </w:r>
      <w:r w:rsidR="00B508DD" w:rsidRPr="00B508DD">
        <w:t>(in particular</w:t>
      </w:r>
      <w:r w:rsidR="00B541E0">
        <w:t>,</w:t>
      </w:r>
      <w:r w:rsidR="00B508DD" w:rsidRPr="00B508DD">
        <w:t xml:space="preserve"> abundance of pollinators and natural enemies of pests and their interactions with food plants and habitats), and human</w:t>
      </w:r>
      <w:r w:rsidR="00123F5D">
        <w:t xml:space="preserve"> </w:t>
      </w:r>
      <w:r w:rsidR="00B508DD" w:rsidRPr="00B508DD">
        <w:t>wellbeing</w:t>
      </w:r>
      <w:r w:rsidR="0001388F">
        <w:t>.</w:t>
      </w:r>
    </w:p>
    <w:p w14:paraId="2AA96BD2" w14:textId="77777777" w:rsidR="00296947" w:rsidRDefault="00296947" w:rsidP="00296947">
      <w:pPr>
        <w:jc w:val="both"/>
      </w:pPr>
    </w:p>
    <w:p w14:paraId="409A0F09" w14:textId="77777777" w:rsidR="00296947" w:rsidRPr="00BC1095" w:rsidRDefault="00296947" w:rsidP="00296947">
      <w:pPr>
        <w:jc w:val="both"/>
        <w:rPr>
          <w:b/>
        </w:rPr>
      </w:pPr>
      <w:r w:rsidRPr="00BC1095">
        <w:rPr>
          <w:b/>
        </w:rPr>
        <w:t>Why are you being asked to participate?</w:t>
      </w:r>
    </w:p>
    <w:p w14:paraId="102E32E9" w14:textId="629D5DEA" w:rsidR="00D90E6A" w:rsidRDefault="00296947" w:rsidP="00B541E0">
      <w:pPr>
        <w:jc w:val="both"/>
      </w:pPr>
      <w:r w:rsidRPr="007770B8">
        <w:t>You have been identified as</w:t>
      </w:r>
      <w:r w:rsidR="00B541E0">
        <w:t xml:space="preserve"> s</w:t>
      </w:r>
      <w:r w:rsidRPr="00E2788B">
        <w:t xml:space="preserve">omeone who is currently </w:t>
      </w:r>
      <w:r w:rsidR="00D90E6A">
        <w:t xml:space="preserve">farming / relying on agriculture </w:t>
      </w:r>
      <w:r w:rsidR="0028780E">
        <w:t>in the Kilombero Valley landscape</w:t>
      </w:r>
      <w:r w:rsidR="00D90E6A">
        <w:t>.</w:t>
      </w:r>
      <w:r w:rsidR="0028780E">
        <w:t xml:space="preserve"> We are very interested to discuss the way you are managing your farm </w:t>
      </w:r>
      <w:r w:rsidR="0028780E" w:rsidRPr="0028780E">
        <w:t xml:space="preserve">and </w:t>
      </w:r>
      <w:r w:rsidR="00EF7295">
        <w:t>how this affects your</w:t>
      </w:r>
      <w:r w:rsidR="0028780E" w:rsidRPr="0028780E">
        <w:t xml:space="preserve"> </w:t>
      </w:r>
      <w:r w:rsidR="00EF7295">
        <w:t>livelihoods and human wellbeing. We are also keen to discuss your</w:t>
      </w:r>
      <w:r w:rsidR="00372949">
        <w:t xml:space="preserve"> perspective</w:t>
      </w:r>
      <w:r w:rsidR="0028780E" w:rsidRPr="0028780E">
        <w:t xml:space="preserve"> of natural vegetation </w:t>
      </w:r>
      <w:r w:rsidR="00EF7295">
        <w:t xml:space="preserve">in and around your farmlands and in the </w:t>
      </w:r>
      <w:r w:rsidR="00372949">
        <w:t xml:space="preserve">broader </w:t>
      </w:r>
      <w:r w:rsidR="0028780E" w:rsidRPr="0028780E">
        <w:t>landscape.</w:t>
      </w:r>
    </w:p>
    <w:p w14:paraId="5C6995E8" w14:textId="2F295BAC" w:rsidR="00296947" w:rsidRDefault="00296947" w:rsidP="00296947">
      <w:pPr>
        <w:jc w:val="both"/>
        <w:rPr>
          <w:b/>
        </w:rPr>
      </w:pPr>
    </w:p>
    <w:p w14:paraId="59A8BEAB" w14:textId="77777777" w:rsidR="00296947" w:rsidRPr="00B87935" w:rsidRDefault="00296947" w:rsidP="00296947">
      <w:pPr>
        <w:jc w:val="both"/>
        <w:rPr>
          <w:b/>
        </w:rPr>
      </w:pPr>
      <w:r w:rsidRPr="00B87935">
        <w:rPr>
          <w:b/>
        </w:rPr>
        <w:t>What are the benefits and risks?</w:t>
      </w:r>
    </w:p>
    <w:p w14:paraId="39A79AB6" w14:textId="19B2F909" w:rsidR="00296947" w:rsidRPr="008E13B0" w:rsidRDefault="00296947" w:rsidP="00296947">
      <w:pPr>
        <w:jc w:val="both"/>
      </w:pPr>
      <w:r>
        <w:t xml:space="preserve">There is no immediate benefit to you or your household. However, this research </w:t>
      </w:r>
      <w:r w:rsidR="009F248F">
        <w:t>should</w:t>
      </w:r>
      <w:r>
        <w:t xml:space="preserve"> lead to </w:t>
      </w:r>
      <w:r w:rsidR="009F248F">
        <w:t>better understanding of how</w:t>
      </w:r>
      <w:r>
        <w:t xml:space="preserve"> </w:t>
      </w:r>
      <w:r w:rsidR="009F248F">
        <w:t xml:space="preserve">land management might contribute multiple benefits – crop production, soil health, biodiversity </w:t>
      </w:r>
      <w:r w:rsidR="009F248F" w:rsidRPr="00B508DD">
        <w:t>(in particular abundance of pollinators and natural enemies of pests and their interactions with food plants and habitats), and human-wellbeing</w:t>
      </w:r>
      <w:r w:rsidR="009F248F">
        <w:t xml:space="preserve">. </w:t>
      </w:r>
      <w:r>
        <w:t xml:space="preserve">There are no risks associated with this research, all researchers have received training to perform the study. </w:t>
      </w:r>
    </w:p>
    <w:p w14:paraId="6DE703DE" w14:textId="77777777" w:rsidR="00296947" w:rsidRDefault="00296947" w:rsidP="00296947">
      <w:pPr>
        <w:rPr>
          <w:b/>
        </w:rPr>
      </w:pPr>
    </w:p>
    <w:p w14:paraId="528C4DFD" w14:textId="77777777" w:rsidR="00296947" w:rsidRPr="00B87935" w:rsidRDefault="00296947" w:rsidP="00296947">
      <w:pPr>
        <w:rPr>
          <w:b/>
        </w:rPr>
      </w:pPr>
      <w:r w:rsidRPr="00B87935">
        <w:rPr>
          <w:b/>
        </w:rPr>
        <w:t>What will participation involve?</w:t>
      </w:r>
    </w:p>
    <w:p w14:paraId="4D694008" w14:textId="7EA9BBAB" w:rsidR="00B541E0" w:rsidRDefault="00296947" w:rsidP="00B541E0">
      <w:pPr>
        <w:rPr>
          <w:b/>
        </w:rPr>
      </w:pPr>
      <w:r w:rsidRPr="00B541E0">
        <w:t>Participation will involve a</w:t>
      </w:r>
      <w:r w:rsidR="00B541E0" w:rsidRPr="00B541E0">
        <w:t xml:space="preserve"> answering a q</w:t>
      </w:r>
      <w:r w:rsidRPr="00B541E0">
        <w:t>uestionnaire</w:t>
      </w:r>
      <w:r w:rsidR="00B541E0" w:rsidRPr="00B541E0">
        <w:t xml:space="preserve">. </w:t>
      </w:r>
      <w:r w:rsidRPr="00B541E0">
        <w:t xml:space="preserve">Data collection </w:t>
      </w:r>
      <w:r w:rsidR="00B541E0" w:rsidRPr="00B541E0">
        <w:t>is</w:t>
      </w:r>
      <w:r w:rsidRPr="00B541E0">
        <w:t xml:space="preserve"> be</w:t>
      </w:r>
      <w:r w:rsidR="00B541E0" w:rsidRPr="00B541E0">
        <w:t>ing</w:t>
      </w:r>
      <w:r w:rsidRPr="00B541E0">
        <w:t xml:space="preserve"> </w:t>
      </w:r>
      <w:r w:rsidR="00B541E0" w:rsidRPr="00B541E0">
        <w:t>coordinated</w:t>
      </w:r>
      <w:r w:rsidRPr="00B541E0">
        <w:t xml:space="preserve"> by </w:t>
      </w:r>
      <w:r w:rsidR="00780300" w:rsidRPr="00B541E0">
        <w:t xml:space="preserve">Dr Susannah Sallu </w:t>
      </w:r>
      <w:r w:rsidRPr="00B541E0">
        <w:t>and</w:t>
      </w:r>
      <w:r w:rsidR="00780300" w:rsidRPr="00B541E0">
        <w:t xml:space="preserve"> </w:t>
      </w:r>
      <w:r w:rsidR="00B541E0" w:rsidRPr="00B541E0">
        <w:t xml:space="preserve">conducted by the Research Assistants </w:t>
      </w:r>
      <w:r w:rsidR="00780300" w:rsidRPr="00B541E0">
        <w:t>Mr</w:t>
      </w:r>
      <w:r w:rsidRPr="00B541E0">
        <w:t xml:space="preserve"> </w:t>
      </w:r>
      <w:r w:rsidR="00780300" w:rsidRPr="00B541E0">
        <w:t>Petro Nnyiti, Ms Lilian Mwanga and Mr Elineema Baraka</w:t>
      </w:r>
      <w:r w:rsidRPr="00B541E0">
        <w:t>.</w:t>
      </w:r>
      <w:r w:rsidR="00A76998">
        <w:rPr>
          <w:b/>
        </w:rPr>
        <w:t xml:space="preserve"> </w:t>
      </w:r>
      <w:r w:rsidR="00B541E0">
        <w:rPr>
          <w:b/>
        </w:rPr>
        <w:br w:type="page"/>
      </w:r>
    </w:p>
    <w:p w14:paraId="0F55ACDD" w14:textId="48FA7C83" w:rsidR="00296947" w:rsidRPr="00AB1934" w:rsidRDefault="00B541E0" w:rsidP="00296947">
      <w:pPr>
        <w:jc w:val="both"/>
        <w:rPr>
          <w:b/>
        </w:rPr>
      </w:pPr>
      <w:r>
        <w:rPr>
          <w:b/>
        </w:rPr>
        <w:lastRenderedPageBreak/>
        <w:t>Information collected and its use</w:t>
      </w:r>
    </w:p>
    <w:p w14:paraId="48F4E1ED" w14:textId="093D77CA" w:rsidR="00296947" w:rsidRDefault="00296947" w:rsidP="00296947">
      <w:pPr>
        <w:jc w:val="both"/>
      </w:pPr>
      <w:r>
        <w:t xml:space="preserve">Your responses </w:t>
      </w:r>
      <w:r w:rsidRPr="00C8088C">
        <w:t xml:space="preserve">will be stored securely and anonymously (i.e. </w:t>
      </w:r>
      <w:r w:rsidR="00417AD4">
        <w:t>your name will not be disclosed</w:t>
      </w:r>
      <w:r w:rsidR="00165EED">
        <w:t>)</w:t>
      </w:r>
      <w:r>
        <w:t>. We will make the results of the research available to the public through reports and publications, but this will be in a completely anonymised form. We will not disclose any personal information about you or members of your household.</w:t>
      </w:r>
      <w:r w:rsidR="00B541E0">
        <w:t xml:space="preserve"> </w:t>
      </w:r>
      <w:r w:rsidRPr="008E13B0">
        <w:t>As a voluntary participant you have the right to withdraw your participation from the research at any point.</w:t>
      </w:r>
      <w:r>
        <w:t xml:space="preserve"> It is also your right to refuse to answer any question that you do not feel comfortable with.</w:t>
      </w:r>
    </w:p>
    <w:p w14:paraId="758C2CB2" w14:textId="77777777" w:rsidR="00296947" w:rsidRDefault="00296947" w:rsidP="00296947">
      <w:pPr>
        <w:jc w:val="both"/>
      </w:pPr>
    </w:p>
    <w:p w14:paraId="40854145" w14:textId="77777777" w:rsidR="00296947" w:rsidRPr="00832B5A" w:rsidRDefault="00296947" w:rsidP="00296947">
      <w:pPr>
        <w:jc w:val="both"/>
        <w:rPr>
          <w:b/>
        </w:rPr>
      </w:pPr>
      <w:r w:rsidRPr="00832B5A">
        <w:rPr>
          <w:b/>
        </w:rPr>
        <w:t xml:space="preserve">Contact Details </w:t>
      </w:r>
    </w:p>
    <w:p w14:paraId="6C3C71AD" w14:textId="3E590AE2" w:rsidR="00165EED" w:rsidRPr="00B541E0" w:rsidRDefault="00296947" w:rsidP="00296947">
      <w:r w:rsidRPr="008E13B0">
        <w:t xml:space="preserve">If you have further questions about participation, your rights to withdraw, or if you wish to withdraw your participation, please contact </w:t>
      </w:r>
      <w:r w:rsidR="00165EED" w:rsidRPr="00165EED">
        <w:rPr>
          <w:color w:val="000000" w:themeColor="text1"/>
        </w:rPr>
        <w:t xml:space="preserve">Dr </w:t>
      </w:r>
      <w:r w:rsidR="00B55156">
        <w:rPr>
          <w:color w:val="000000" w:themeColor="text1"/>
        </w:rPr>
        <w:t>Sergio Milheiras</w:t>
      </w:r>
      <w:r w:rsidR="00B541E0">
        <w:t xml:space="preserve">, </w:t>
      </w:r>
      <w:r w:rsidR="00B55156">
        <w:rPr>
          <w:color w:val="000000" w:themeColor="text1"/>
        </w:rPr>
        <w:t>School of Natural and Environmental Sciences</w:t>
      </w:r>
      <w:r w:rsidR="00B541E0">
        <w:rPr>
          <w:color w:val="000000" w:themeColor="text1"/>
        </w:rPr>
        <w:t xml:space="preserve">, </w:t>
      </w:r>
      <w:r w:rsidR="00B55156">
        <w:rPr>
          <w:color w:val="000000" w:themeColor="text1"/>
        </w:rPr>
        <w:t xml:space="preserve">Newcastle </w:t>
      </w:r>
      <w:r w:rsidR="00165EED" w:rsidRPr="00165EED">
        <w:rPr>
          <w:color w:val="000000" w:themeColor="text1"/>
        </w:rPr>
        <w:t>University</w:t>
      </w:r>
      <w:r w:rsidR="00B541E0">
        <w:rPr>
          <w:color w:val="000000" w:themeColor="text1"/>
        </w:rPr>
        <w:t xml:space="preserve">, </w:t>
      </w:r>
      <w:r w:rsidR="00B55156">
        <w:rPr>
          <w:color w:val="000000" w:themeColor="text1"/>
        </w:rPr>
        <w:t>Newcastle upon Tyne</w:t>
      </w:r>
      <w:r w:rsidR="00B541E0">
        <w:rPr>
          <w:color w:val="000000" w:themeColor="text1"/>
        </w:rPr>
        <w:t xml:space="preserve">, </w:t>
      </w:r>
      <w:r w:rsidR="00B55156">
        <w:rPr>
          <w:color w:val="000000" w:themeColor="text1"/>
        </w:rPr>
        <w:t>NE1 7RU</w:t>
      </w:r>
      <w:r w:rsidR="00B541E0">
        <w:rPr>
          <w:color w:val="000000" w:themeColor="text1"/>
        </w:rPr>
        <w:t xml:space="preserve">, </w:t>
      </w:r>
      <w:r w:rsidR="00165EED" w:rsidRPr="00165EED">
        <w:rPr>
          <w:color w:val="000000" w:themeColor="text1"/>
        </w:rPr>
        <w:t>UK</w:t>
      </w:r>
      <w:r w:rsidR="00B541E0">
        <w:rPr>
          <w:color w:val="000000" w:themeColor="text1"/>
        </w:rPr>
        <w:t xml:space="preserve">. Email: </w:t>
      </w:r>
      <w:hyperlink r:id="rId5" w:history="1">
        <w:r w:rsidR="00B55156" w:rsidRPr="0098001D">
          <w:rPr>
            <w:rStyle w:val="Hiperligao"/>
          </w:rPr>
          <w:t>sergio.guerreiro-milheiras@newcastle.ac.uk</w:t>
        </w:r>
      </w:hyperlink>
      <w:r w:rsidR="00B541E0">
        <w:t xml:space="preserve"> </w:t>
      </w:r>
      <w:r w:rsidR="00165EED">
        <w:rPr>
          <w:color w:val="000000" w:themeColor="text1"/>
        </w:rPr>
        <w:t>Tel</w:t>
      </w:r>
      <w:r w:rsidR="00780300">
        <w:rPr>
          <w:color w:val="000000" w:themeColor="text1"/>
        </w:rPr>
        <w:t>ephone number:</w:t>
      </w:r>
      <w:r w:rsidR="00165EED">
        <w:rPr>
          <w:color w:val="000000" w:themeColor="text1"/>
        </w:rPr>
        <w:t xml:space="preserve"> </w:t>
      </w:r>
      <w:r w:rsidR="00780300" w:rsidRPr="00B541E0">
        <w:t xml:space="preserve">+255 </w:t>
      </w:r>
      <w:r w:rsidR="00B55156">
        <w:t>xxx xxx xxx</w:t>
      </w:r>
    </w:p>
    <w:sectPr w:rsidR="00165EED" w:rsidRPr="00B541E0" w:rsidSect="005B4C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A2EE7"/>
    <w:multiLevelType w:val="hybridMultilevel"/>
    <w:tmpl w:val="0266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3A3B"/>
    <w:multiLevelType w:val="hybridMultilevel"/>
    <w:tmpl w:val="533E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7"/>
    <w:rsid w:val="0001388F"/>
    <w:rsid w:val="0003638A"/>
    <w:rsid w:val="0007167C"/>
    <w:rsid w:val="000D385A"/>
    <w:rsid w:val="00111BA3"/>
    <w:rsid w:val="00123F5D"/>
    <w:rsid w:val="00135CD4"/>
    <w:rsid w:val="00165EED"/>
    <w:rsid w:val="00221349"/>
    <w:rsid w:val="0028780E"/>
    <w:rsid w:val="00296947"/>
    <w:rsid w:val="00372949"/>
    <w:rsid w:val="00417AD4"/>
    <w:rsid w:val="005B4C1F"/>
    <w:rsid w:val="00601904"/>
    <w:rsid w:val="006A4CF6"/>
    <w:rsid w:val="00740D8B"/>
    <w:rsid w:val="00771A1F"/>
    <w:rsid w:val="00780300"/>
    <w:rsid w:val="00853175"/>
    <w:rsid w:val="009F248F"/>
    <w:rsid w:val="00A3583E"/>
    <w:rsid w:val="00A76998"/>
    <w:rsid w:val="00A92C0B"/>
    <w:rsid w:val="00B42E24"/>
    <w:rsid w:val="00B508DD"/>
    <w:rsid w:val="00B541E0"/>
    <w:rsid w:val="00B55156"/>
    <w:rsid w:val="00BA1094"/>
    <w:rsid w:val="00CE17EA"/>
    <w:rsid w:val="00D226C6"/>
    <w:rsid w:val="00D90E6A"/>
    <w:rsid w:val="00E256AE"/>
    <w:rsid w:val="00E72531"/>
    <w:rsid w:val="00EF7295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4B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47"/>
    <w:pPr>
      <w:spacing w:line="276" w:lineRule="auto"/>
    </w:pPr>
    <w:rPr>
      <w:rFonts w:ascii="Calibri" w:eastAsia="Calibri" w:hAnsi="Calibri" w:cs="Calibri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123F5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23F5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23F5D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23F5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23F5D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3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3F5D"/>
    <w:rPr>
      <w:rFonts w:ascii="Segoe UI" w:eastAsia="Calibr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B541E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B54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io.guerreiro-milheiras@newcastl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Newcastle University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Sallu</dc:creator>
  <cp:keywords/>
  <dc:description/>
  <cp:lastModifiedBy>Sergio Guerreiro Milheiras</cp:lastModifiedBy>
  <cp:revision>8</cp:revision>
  <dcterms:created xsi:type="dcterms:W3CDTF">2019-10-24T21:28:00Z</dcterms:created>
  <dcterms:modified xsi:type="dcterms:W3CDTF">2019-11-03T17:20:00Z</dcterms:modified>
</cp:coreProperties>
</file>