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3F97" w14:textId="77777777" w:rsidR="00BA66AF" w:rsidRDefault="001317E0">
      <w:pPr>
        <w:pStyle w:val="H2"/>
      </w:pPr>
      <w:r>
        <w:t>Pre-appointment materials in children's therapy services</w:t>
      </w:r>
    </w:p>
    <w:p w14:paraId="513CF2E1" w14:textId="51D49979" w:rsidR="00BA66AF" w:rsidRDefault="00BA66AF">
      <w:pPr>
        <w:pStyle w:val="BlockEndLabel"/>
      </w:pPr>
    </w:p>
    <w:p w14:paraId="2A3E8971" w14:textId="77777777" w:rsidR="00BA66AF" w:rsidRDefault="00BA66AF">
      <w:pPr>
        <w:pStyle w:val="BlockSeparator"/>
      </w:pPr>
    </w:p>
    <w:p w14:paraId="3C2B7683" w14:textId="77777777" w:rsidR="00BA66AF" w:rsidRDefault="001317E0">
      <w:pPr>
        <w:pStyle w:val="BlockStartLabel"/>
      </w:pPr>
      <w:r>
        <w:t>Start of Block: Participating organisations</w:t>
      </w:r>
    </w:p>
    <w:p w14:paraId="6A6E5DD9" w14:textId="77777777" w:rsidR="00BA66AF" w:rsidRDefault="00BA66AF"/>
    <w:p w14:paraId="27133B01" w14:textId="36D9D488" w:rsidR="00BA66AF" w:rsidRDefault="001317E0">
      <w:pPr>
        <w:keepNext/>
      </w:pPr>
      <w:r>
        <w:rPr>
          <w:b/>
        </w:rPr>
        <w:t xml:space="preserve">What type of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employs the therapists in your team?</w:t>
      </w:r>
      <w:r>
        <w:t>  </w:t>
      </w:r>
    </w:p>
    <w:p w14:paraId="27CB61C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NHS </w:t>
      </w:r>
    </w:p>
    <w:p w14:paraId="407366B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Council </w:t>
      </w:r>
    </w:p>
    <w:p w14:paraId="2638364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Independent/Private  </w:t>
      </w:r>
    </w:p>
    <w:p w14:paraId="5586F35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Voluntary  </w:t>
      </w:r>
    </w:p>
    <w:p w14:paraId="35316D1A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44334FE4" w14:textId="77777777" w:rsidR="00BA66AF" w:rsidRDefault="00BA66AF"/>
    <w:p w14:paraId="7F8CC8AC" w14:textId="77777777" w:rsidR="00BA66AF" w:rsidRDefault="00BA66AF">
      <w:pPr>
        <w:pStyle w:val="QuestionSeparator"/>
      </w:pPr>
    </w:p>
    <w:p w14:paraId="56FB6F6F" w14:textId="77777777" w:rsidR="00BA66AF" w:rsidRDefault="001317E0">
      <w:pPr>
        <w:pStyle w:val="QDisplayLogic"/>
        <w:keepNext/>
      </w:pPr>
      <w:r>
        <w:t>Display This Question:</w:t>
      </w:r>
    </w:p>
    <w:p w14:paraId="06EEE665" w14:textId="77777777" w:rsidR="00BA66AF" w:rsidRDefault="001317E0">
      <w:pPr>
        <w:pStyle w:val="QDisplayLogic"/>
        <w:keepNext/>
        <w:ind w:firstLine="400"/>
      </w:pPr>
      <w:r>
        <w:t xml:space="preserve">If What type of </w:t>
      </w:r>
      <w:proofErr w:type="spellStart"/>
      <w:r>
        <w:t>organisation</w:t>
      </w:r>
      <w:proofErr w:type="spellEnd"/>
      <w:r>
        <w:t xml:space="preserve"> employs the therapists in your team?   = NHS</w:t>
      </w:r>
    </w:p>
    <w:p w14:paraId="160967D7" w14:textId="77777777" w:rsidR="00BA66AF" w:rsidRDefault="00BA66AF"/>
    <w:p w14:paraId="01E170F6" w14:textId="39C0AA58" w:rsidR="00BA66AF" w:rsidRDefault="001317E0">
      <w:pPr>
        <w:keepNext/>
      </w:pPr>
      <w:r>
        <w:t>What is the name of the NHS Trust/Health Board that employs therapists in your team?</w:t>
      </w:r>
    </w:p>
    <w:p w14:paraId="40B73647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4FAA2261" w14:textId="77777777" w:rsidR="00BA66AF" w:rsidRDefault="00BA66AF"/>
    <w:p w14:paraId="4CF5B2E3" w14:textId="77777777" w:rsidR="00BA66AF" w:rsidRDefault="00BA66AF">
      <w:pPr>
        <w:pStyle w:val="QuestionSeparator"/>
      </w:pPr>
    </w:p>
    <w:p w14:paraId="08DC8B88" w14:textId="77777777" w:rsidR="00BA66AF" w:rsidRDefault="001317E0">
      <w:pPr>
        <w:pStyle w:val="QDisplayLogic"/>
        <w:keepNext/>
      </w:pPr>
      <w:r>
        <w:t>Display This Question:</w:t>
      </w:r>
    </w:p>
    <w:p w14:paraId="0FE18473" w14:textId="77777777" w:rsidR="00BA66AF" w:rsidRDefault="001317E0">
      <w:pPr>
        <w:pStyle w:val="QDisplayLogic"/>
        <w:keepNext/>
        <w:ind w:firstLine="400"/>
      </w:pPr>
      <w:r>
        <w:t xml:space="preserve">If What type of </w:t>
      </w:r>
      <w:proofErr w:type="spellStart"/>
      <w:r>
        <w:t>organisation</w:t>
      </w:r>
      <w:proofErr w:type="spellEnd"/>
      <w:r>
        <w:t xml:space="preserve"> employs the therapists in your team?   = NHS</w:t>
      </w:r>
    </w:p>
    <w:p w14:paraId="59A2F16A" w14:textId="77777777" w:rsidR="00BA66AF" w:rsidRDefault="00BA66AF"/>
    <w:p w14:paraId="5B144DD7" w14:textId="4361A43E" w:rsidR="00BA66AF" w:rsidRDefault="001317E0">
      <w:pPr>
        <w:keepNext/>
      </w:pPr>
      <w:r>
        <w:rPr>
          <w:b/>
        </w:rPr>
        <w:lastRenderedPageBreak/>
        <w:t>What type of NHS care do your team provide? (tick all that apply)</w:t>
      </w:r>
    </w:p>
    <w:p w14:paraId="34FB253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Universal services, no professional referral needed </w:t>
      </w:r>
    </w:p>
    <w:p w14:paraId="21D0AA3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Hospital based, referral needed </w:t>
      </w:r>
    </w:p>
    <w:p w14:paraId="5D1DFE81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Community based, referral needed </w:t>
      </w:r>
    </w:p>
    <w:p w14:paraId="62B9797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Specialist </w:t>
      </w:r>
      <w:proofErr w:type="spellStart"/>
      <w:r>
        <w:t>centre</w:t>
      </w:r>
      <w:proofErr w:type="spellEnd"/>
      <w:r>
        <w:t xml:space="preserve">  </w:t>
      </w:r>
    </w:p>
    <w:p w14:paraId="0076E6CA" w14:textId="77777777" w:rsidR="00BA66AF" w:rsidRDefault="00BA66AF"/>
    <w:p w14:paraId="6C808B34" w14:textId="77777777" w:rsidR="00BA66AF" w:rsidRDefault="001317E0">
      <w:pPr>
        <w:pStyle w:val="BlockEndLabel"/>
      </w:pPr>
      <w:r>
        <w:t>End of Block: Participating organisations</w:t>
      </w:r>
    </w:p>
    <w:p w14:paraId="1A693019" w14:textId="77777777" w:rsidR="00BA66AF" w:rsidRDefault="00BA66AF">
      <w:pPr>
        <w:pStyle w:val="BlockSeparator"/>
      </w:pPr>
    </w:p>
    <w:p w14:paraId="5066E4CE" w14:textId="6B06D374" w:rsidR="00BA66AF" w:rsidRDefault="001317E0">
      <w:pPr>
        <w:pStyle w:val="BlockStartLabel"/>
      </w:pPr>
      <w:r>
        <w:t>Start of Block: Pre-appointment written materials</w:t>
      </w:r>
    </w:p>
    <w:p w14:paraId="2BD16ADF" w14:textId="37099B72" w:rsidR="00BA66AF" w:rsidRDefault="001317E0">
      <w:pPr>
        <w:keepNext/>
      </w:pPr>
      <w:r>
        <w:t>Do your team post any of the following written materials to a referred child’s address before their first (assessment) appointment? (tick all that apply)</w:t>
      </w:r>
    </w:p>
    <w:p w14:paraId="1BFDC67B" w14:textId="0249F9F5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Letter(s) </w:t>
      </w:r>
    </w:p>
    <w:p w14:paraId="71B40B83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Leaflet(s)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2A8E9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Goal setting aid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2ACDCD8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Questionnaire(s)</w:t>
      </w:r>
      <w:r>
        <w:tab/>
      </w:r>
      <w:r>
        <w:tab/>
      </w:r>
      <w:r>
        <w:tab/>
      </w:r>
      <w:r>
        <w:tab/>
        <w:t xml:space="preserve"> </w:t>
      </w:r>
    </w:p>
    <w:p w14:paraId="2CA127D5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Clinical assessment form(s)</w:t>
      </w:r>
      <w:r>
        <w:tab/>
      </w:r>
      <w:r>
        <w:tab/>
      </w:r>
      <w:r>
        <w:tab/>
        <w:t xml:space="preserve"> </w:t>
      </w:r>
    </w:p>
    <w:p w14:paraId="3D81D64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Clinical screening checklists</w:t>
      </w:r>
      <w:r>
        <w:tab/>
      </w:r>
      <w:r>
        <w:tab/>
      </w:r>
      <w:r>
        <w:tab/>
        <w:t xml:space="preserve"> </w:t>
      </w:r>
    </w:p>
    <w:p w14:paraId="3906D2C3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Agenda setting aid</w:t>
      </w:r>
      <w:r>
        <w:tab/>
      </w:r>
      <w:r>
        <w:tab/>
      </w:r>
      <w:r>
        <w:tab/>
      </w:r>
      <w:r>
        <w:tab/>
        <w:t xml:space="preserve"> </w:t>
      </w:r>
    </w:p>
    <w:p w14:paraId="55D062AC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Location map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666468A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Priority setting aid</w:t>
      </w:r>
      <w:r>
        <w:tab/>
      </w:r>
      <w:r>
        <w:tab/>
      </w:r>
      <w:r>
        <w:tab/>
      </w:r>
      <w:r>
        <w:tab/>
        <w:t xml:space="preserve"> </w:t>
      </w:r>
    </w:p>
    <w:p w14:paraId="0CACDEB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Skills training aids</w:t>
      </w:r>
      <w:r>
        <w:tab/>
      </w:r>
      <w:r>
        <w:tab/>
      </w:r>
      <w:r>
        <w:tab/>
      </w:r>
      <w:r>
        <w:tab/>
        <w:t xml:space="preserve"> </w:t>
      </w:r>
    </w:p>
    <w:p w14:paraId="5EEA0B38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Decision making aids</w:t>
      </w:r>
      <w:r>
        <w:tab/>
      </w:r>
      <w:r>
        <w:tab/>
      </w:r>
      <w:r>
        <w:tab/>
      </w:r>
      <w:r>
        <w:tab/>
        <w:t xml:space="preserve"> </w:t>
      </w:r>
    </w:p>
    <w:p w14:paraId="53BD4845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14:paraId="1F8A729C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We do not send anything to the children’s address before their first appointment </w:t>
      </w:r>
    </w:p>
    <w:p w14:paraId="1D5B8199" w14:textId="77777777" w:rsidR="00BA66AF" w:rsidRDefault="00BA66AF"/>
    <w:p w14:paraId="5A878387" w14:textId="77777777" w:rsidR="00BA66AF" w:rsidRDefault="001317E0">
      <w:pPr>
        <w:pStyle w:val="QSkipLogic"/>
      </w:pPr>
      <w:r>
        <w:t xml:space="preserve">Skip To: Q8 </w:t>
      </w:r>
      <w:proofErr w:type="gramStart"/>
      <w:r>
        <w:t>If  Do</w:t>
      </w:r>
      <w:proofErr w:type="gramEnd"/>
      <w:r>
        <w:t xml:space="preserve"> your team post any of the following written materials to a referred child’s address before </w:t>
      </w:r>
      <w:proofErr w:type="spellStart"/>
      <w:r>
        <w:t>th.</w:t>
      </w:r>
      <w:proofErr w:type="spellEnd"/>
      <w:r>
        <w:t>.. = We do not send anything to the children’s address before their first appointment</w:t>
      </w:r>
    </w:p>
    <w:p w14:paraId="1BCDADAF" w14:textId="77777777" w:rsidR="00BA66AF" w:rsidRDefault="00BA66AF">
      <w:pPr>
        <w:pStyle w:val="QuestionSeparator"/>
      </w:pPr>
    </w:p>
    <w:p w14:paraId="3C8CCBAC" w14:textId="77777777" w:rsidR="00BA66AF" w:rsidRDefault="00BA66AF"/>
    <w:p w14:paraId="006E48B3" w14:textId="09246649" w:rsidR="00BA66AF" w:rsidRDefault="001317E0">
      <w:pPr>
        <w:keepNext/>
      </w:pPr>
      <w:r>
        <w:t>Have you used any of the following to create and produce the materials that you post? (tick all that apply) </w:t>
      </w:r>
    </w:p>
    <w:p w14:paraId="21E7ABE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Trust policy </w:t>
      </w:r>
    </w:p>
    <w:p w14:paraId="4FB9C110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Research evidence </w:t>
      </w:r>
    </w:p>
    <w:p w14:paraId="24305E7D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Staff experience </w:t>
      </w:r>
    </w:p>
    <w:p w14:paraId="6EA5B12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Children’s feedback </w:t>
      </w:r>
    </w:p>
    <w:p w14:paraId="65894961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Parent feedback </w:t>
      </w:r>
    </w:p>
    <w:p w14:paraId="5ED0FAF5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Referral pathway </w:t>
      </w:r>
    </w:p>
    <w:p w14:paraId="1238785A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Clinical guidelines </w:t>
      </w:r>
    </w:p>
    <w:p w14:paraId="1B6DC507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Patient information guidelines </w:t>
      </w:r>
    </w:p>
    <w:p w14:paraId="5D2C571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Patient advocates in your </w:t>
      </w:r>
      <w:proofErr w:type="spellStart"/>
      <w:r>
        <w:t>organisation</w:t>
      </w:r>
      <w:proofErr w:type="spellEnd"/>
      <w:r>
        <w:t xml:space="preserve"> e.g. PALS/communications team </w:t>
      </w:r>
    </w:p>
    <w:p w14:paraId="0915D404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Design expertise </w:t>
      </w:r>
    </w:p>
    <w:p w14:paraId="25735BF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Microsoft software e.g. word, publisher </w:t>
      </w:r>
    </w:p>
    <w:p w14:paraId="559B191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Recommended templates  </w:t>
      </w:r>
    </w:p>
    <w:p w14:paraId="3A1F9BA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Specialist mail management software e.g. </w:t>
      </w:r>
      <w:proofErr w:type="spellStart"/>
      <w:r>
        <w:t>Syntec</w:t>
      </w:r>
      <w:proofErr w:type="spellEnd"/>
      <w:r>
        <w:t xml:space="preserve">, Xerox </w:t>
      </w:r>
    </w:p>
    <w:p w14:paraId="69A3CE0E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Clinical Governance team </w:t>
      </w:r>
    </w:p>
    <w:p w14:paraId="4C24CE3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3B091497" w14:textId="77777777" w:rsidR="00BA66AF" w:rsidRDefault="00BA66AF"/>
    <w:p w14:paraId="6667A631" w14:textId="77777777" w:rsidR="00BA66AF" w:rsidRDefault="00BA66AF">
      <w:pPr>
        <w:pStyle w:val="QuestionSeparator"/>
      </w:pPr>
    </w:p>
    <w:p w14:paraId="315F8EA0" w14:textId="77777777" w:rsidR="00BA66AF" w:rsidRDefault="00BA66AF"/>
    <w:p w14:paraId="39EF6E63" w14:textId="5E4924E9" w:rsidR="00BA66AF" w:rsidRDefault="001317E0">
      <w:pPr>
        <w:keepNext/>
      </w:pPr>
      <w:r>
        <w:t>Who do you address written materials to? (tick all that apply)</w:t>
      </w:r>
    </w:p>
    <w:p w14:paraId="316A92C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The child</w:t>
      </w:r>
      <w:r>
        <w:tab/>
      </w:r>
      <w:r>
        <w:tab/>
      </w:r>
      <w:r>
        <w:tab/>
        <w:t xml:space="preserve"> </w:t>
      </w:r>
    </w:p>
    <w:p w14:paraId="608D825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The parent(s)</w:t>
      </w:r>
      <w:r>
        <w:tab/>
      </w:r>
      <w:r>
        <w:tab/>
      </w:r>
      <w:r>
        <w:tab/>
        <w:t xml:space="preserve"> </w:t>
      </w:r>
    </w:p>
    <w:p w14:paraId="2FCEC164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family members</w:t>
      </w:r>
      <w:r>
        <w:tab/>
      </w:r>
      <w:r>
        <w:tab/>
        <w:t xml:space="preserve"> </w:t>
      </w:r>
    </w:p>
    <w:p w14:paraId="29DDD51F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Teacher</w:t>
      </w:r>
      <w:r>
        <w:tab/>
      </w:r>
      <w:r>
        <w:tab/>
      </w:r>
      <w:r>
        <w:tab/>
      </w:r>
      <w:r>
        <w:tab/>
        <w:t xml:space="preserve"> </w:t>
      </w:r>
    </w:p>
    <w:p w14:paraId="3E45DE27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education staff</w:t>
      </w:r>
      <w:r>
        <w:tab/>
      </w:r>
      <w:r>
        <w:tab/>
        <w:t xml:space="preserve"> </w:t>
      </w:r>
    </w:p>
    <w:p w14:paraId="19685A7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(who?) ________________________________________________</w:t>
      </w:r>
    </w:p>
    <w:p w14:paraId="5363F221" w14:textId="77777777" w:rsidR="00BA66AF" w:rsidRDefault="00BA66AF"/>
    <w:p w14:paraId="3C4CC6D6" w14:textId="77777777" w:rsidR="00BA66AF" w:rsidRDefault="00BA66AF">
      <w:pPr>
        <w:pStyle w:val="QuestionSeparator"/>
      </w:pPr>
    </w:p>
    <w:p w14:paraId="6874DA54" w14:textId="77777777" w:rsidR="00BA66AF" w:rsidRDefault="00BA66AF"/>
    <w:p w14:paraId="65E8B981" w14:textId="61516854" w:rsidR="00BA66AF" w:rsidRDefault="001317E0">
      <w:pPr>
        <w:keepNext/>
      </w:pPr>
      <w:r>
        <w:t>What advantages do you hope that sending written materials has (tick all that apply)?</w:t>
      </w:r>
    </w:p>
    <w:p w14:paraId="2C2186C5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helps our service to comply with laws and policies e.g. data protection </w:t>
      </w:r>
    </w:p>
    <w:p w14:paraId="1D3C058A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helps us to be efficient and make good use of resources </w:t>
      </w:r>
    </w:p>
    <w:p w14:paraId="22AD4E09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saves clinical time </w:t>
      </w:r>
    </w:p>
    <w:p w14:paraId="6D976D0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improves child and/or parent satisfaction </w:t>
      </w:r>
    </w:p>
    <w:p w14:paraId="653DD957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makes our service more accessible to children and/or parents </w:t>
      </w:r>
    </w:p>
    <w:p w14:paraId="10C7C2F0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It improves child and parent health </w:t>
      </w:r>
    </w:p>
    <w:p w14:paraId="5A8E2CF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1B607114" w14:textId="77777777" w:rsidR="00BA66AF" w:rsidRDefault="00BA66AF"/>
    <w:p w14:paraId="5DDEC236" w14:textId="77777777" w:rsidR="00BA66AF" w:rsidRDefault="00BA66AF">
      <w:pPr>
        <w:pStyle w:val="QuestionSeparator"/>
      </w:pPr>
    </w:p>
    <w:p w14:paraId="791E0571" w14:textId="2F64F6A4" w:rsidR="00BA66AF" w:rsidRDefault="001317E0">
      <w:pPr>
        <w:keepNext/>
      </w:pPr>
      <w:r>
        <w:t>Do your team contact children and families prior to their initial assessment appointment in any of the following ways? </w:t>
      </w:r>
    </w:p>
    <w:p w14:paraId="0FC3C101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Telephone call</w:t>
      </w:r>
      <w:r>
        <w:tab/>
      </w:r>
      <w:r>
        <w:tab/>
      </w:r>
      <w:r>
        <w:tab/>
        <w:t xml:space="preserve"> </w:t>
      </w:r>
    </w:p>
    <w:p w14:paraId="63D00E11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Text message</w:t>
      </w:r>
      <w:r>
        <w:tab/>
      </w:r>
      <w:r>
        <w:tab/>
      </w:r>
      <w:r>
        <w:tab/>
        <w:t xml:space="preserve"> </w:t>
      </w:r>
    </w:p>
    <w:p w14:paraId="3FB87FB0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Email</w:t>
      </w:r>
      <w:r>
        <w:tab/>
      </w:r>
      <w:r>
        <w:tab/>
      </w:r>
      <w:r>
        <w:tab/>
      </w:r>
      <w:r>
        <w:tab/>
        <w:t xml:space="preserve"> </w:t>
      </w:r>
    </w:p>
    <w:p w14:paraId="240750CA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Face-to-face</w:t>
      </w:r>
      <w:r>
        <w:tab/>
      </w:r>
      <w:r>
        <w:tab/>
      </w:r>
      <w:r>
        <w:tab/>
        <w:t xml:space="preserve"> </w:t>
      </w:r>
    </w:p>
    <w:p w14:paraId="47B324A8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Mobile phone app</w:t>
      </w:r>
      <w:r>
        <w:tab/>
      </w:r>
      <w:r>
        <w:tab/>
      </w:r>
      <w:r>
        <w:tab/>
        <w:t xml:space="preserve"> </w:t>
      </w:r>
    </w:p>
    <w:p w14:paraId="3E92219D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Website</w:t>
      </w:r>
      <w:r>
        <w:tab/>
      </w:r>
      <w:r>
        <w:tab/>
      </w:r>
      <w:r>
        <w:tab/>
      </w:r>
      <w:r>
        <w:tab/>
        <w:t xml:space="preserve"> </w:t>
      </w:r>
    </w:p>
    <w:p w14:paraId="0720630C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(how?) ________________________________________________</w:t>
      </w:r>
    </w:p>
    <w:p w14:paraId="00848321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Written materials are our only contact </w:t>
      </w:r>
    </w:p>
    <w:p w14:paraId="76A72C34" w14:textId="77777777" w:rsidR="00BA66AF" w:rsidRDefault="00BA66AF"/>
    <w:p w14:paraId="0657AEF9" w14:textId="77777777" w:rsidR="00BA66AF" w:rsidRDefault="001317E0">
      <w:pPr>
        <w:pStyle w:val="BlockEndLabel"/>
      </w:pPr>
      <w:r>
        <w:t>End of Block: Pre-appointment written materials</w:t>
      </w:r>
    </w:p>
    <w:p w14:paraId="6CE02AA5" w14:textId="77777777" w:rsidR="00BA66AF" w:rsidRDefault="00BA66AF">
      <w:pPr>
        <w:pStyle w:val="BlockSeparator"/>
      </w:pPr>
    </w:p>
    <w:p w14:paraId="01037B16" w14:textId="170F4667" w:rsidR="00394E26" w:rsidRDefault="00394E26" w:rsidP="00394E26">
      <w:pPr>
        <w:keepNext/>
      </w:pPr>
      <w:r>
        <w:t>Do you use any of the following to help you decide what written materials to send and when to send them to the referred child’s address? </w:t>
      </w:r>
    </w:p>
    <w:p w14:paraId="7D959B22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Referral pathways </w:t>
      </w:r>
    </w:p>
    <w:p w14:paraId="6F6D64A1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Reason for referral</w:t>
      </w:r>
      <w:r>
        <w:tab/>
        <w:t xml:space="preserve"> </w:t>
      </w:r>
    </w:p>
    <w:p w14:paraId="52BA74D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Clinical care pathway</w:t>
      </w:r>
      <w:r>
        <w:tab/>
        <w:t xml:space="preserve"> </w:t>
      </w:r>
    </w:p>
    <w:p w14:paraId="56213BCA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Waiting list management tool</w:t>
      </w:r>
      <w:r>
        <w:tab/>
        <w:t xml:space="preserve"> </w:t>
      </w:r>
    </w:p>
    <w:p w14:paraId="53FF8C7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Assessment pathway</w:t>
      </w:r>
      <w:r>
        <w:tab/>
        <w:t xml:space="preserve"> </w:t>
      </w:r>
    </w:p>
    <w:p w14:paraId="0DBDD55B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Child’s health condition </w:t>
      </w:r>
    </w:p>
    <w:p w14:paraId="46AEC924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Child’s age </w:t>
      </w:r>
    </w:p>
    <w:p w14:paraId="3A67560D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state) ________________________________________________</w:t>
      </w:r>
    </w:p>
    <w:p w14:paraId="295D00B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None of the above </w:t>
      </w:r>
    </w:p>
    <w:p w14:paraId="2AD1C5C9" w14:textId="77777777" w:rsidR="00394E26" w:rsidRDefault="00394E26">
      <w:pPr>
        <w:pStyle w:val="BlockStartLabel"/>
      </w:pPr>
    </w:p>
    <w:p w14:paraId="4DD3873D" w14:textId="77777777" w:rsidR="00394E26" w:rsidRDefault="00394E26">
      <w:pPr>
        <w:pStyle w:val="BlockStartLabel"/>
      </w:pPr>
    </w:p>
    <w:p w14:paraId="27CAD749" w14:textId="0F1D8843" w:rsidR="00394E26" w:rsidRDefault="00394E26" w:rsidP="00394E26">
      <w:pPr>
        <w:keepNext/>
      </w:pPr>
      <w:r>
        <w:t xml:space="preserve">How many times will </w:t>
      </w:r>
      <w:proofErr w:type="gramStart"/>
      <w:r>
        <w:t>written</w:t>
      </w:r>
      <w:proofErr w:type="gramEnd"/>
      <w:r>
        <w:t xml:space="preserve"> materials be posted to the referred child’s address before their initial appointment?</w:t>
      </w:r>
    </w:p>
    <w:p w14:paraId="2BB1DB2B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1 </w:t>
      </w:r>
    </w:p>
    <w:p w14:paraId="6131DDAE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2 </w:t>
      </w:r>
    </w:p>
    <w:p w14:paraId="51124CFA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3  </w:t>
      </w:r>
    </w:p>
    <w:p w14:paraId="461FFAD2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4 or more </w:t>
      </w:r>
    </w:p>
    <w:p w14:paraId="53E6289F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Varies </w:t>
      </w:r>
    </w:p>
    <w:p w14:paraId="3FB14FE7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Don’t know </w:t>
      </w:r>
    </w:p>
    <w:p w14:paraId="34B79416" w14:textId="77777777" w:rsidR="00394E26" w:rsidRDefault="00394E26">
      <w:pPr>
        <w:pStyle w:val="BlockStartLabel"/>
      </w:pPr>
    </w:p>
    <w:p w14:paraId="3A7DC42A" w14:textId="3C680B44" w:rsidR="00394E26" w:rsidRDefault="00394E26" w:rsidP="00394E26">
      <w:pPr>
        <w:keepNext/>
      </w:pPr>
      <w:r>
        <w:t>Do any of the following factors affect how many times you send written materials to children and families before their initial appointment (tick all that apply)</w:t>
      </w:r>
    </w:p>
    <w:p w14:paraId="05DB4DDD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Appointment changes/re-scheduling</w:t>
      </w:r>
      <w:r>
        <w:tab/>
      </w:r>
      <w:r>
        <w:tab/>
      </w:r>
      <w:r>
        <w:tab/>
        <w:t xml:space="preserve"> </w:t>
      </w:r>
    </w:p>
    <w:p w14:paraId="4946B92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Child’s health condition </w:t>
      </w:r>
    </w:p>
    <w:p w14:paraId="3939EAE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Care pathway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F582AC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Assessment process </w:t>
      </w:r>
    </w:p>
    <w:p w14:paraId="4EA2E9C2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Waiting times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AEE9942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Reason for referral </w:t>
      </w:r>
    </w:p>
    <w:p w14:paraId="0E7A5464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Child/parent responses </w:t>
      </w:r>
    </w:p>
    <w:p w14:paraId="06044AE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6DB98FAC" w14:textId="77777777" w:rsidR="00394E26" w:rsidRDefault="00394E26" w:rsidP="00394E26"/>
    <w:p w14:paraId="2D03ACA8" w14:textId="1D52136C" w:rsidR="00394E26" w:rsidRDefault="00394E26">
      <w:pPr>
        <w:pStyle w:val="BlockStartLabel"/>
      </w:pPr>
    </w:p>
    <w:p w14:paraId="70BFE50E" w14:textId="0CC34D97" w:rsidR="00394E26" w:rsidRDefault="00394E26">
      <w:pPr>
        <w:pStyle w:val="BlockStartLabel"/>
      </w:pPr>
    </w:p>
    <w:p w14:paraId="5C559609" w14:textId="1F59E3F2" w:rsidR="00394E26" w:rsidRDefault="00394E26" w:rsidP="00394E26">
      <w:pPr>
        <w:keepNext/>
      </w:pPr>
      <w:r>
        <w:t>Can children interact with the materials in any of the following ways?</w:t>
      </w:r>
    </w:p>
    <w:p w14:paraId="5A69B1DB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Read them</w:t>
      </w:r>
      <w:r>
        <w:tab/>
      </w:r>
      <w:r>
        <w:tab/>
      </w:r>
      <w:r>
        <w:tab/>
        <w:t xml:space="preserve"> </w:t>
      </w:r>
    </w:p>
    <w:p w14:paraId="23D90F8D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Write things down </w:t>
      </w:r>
      <w:r>
        <w:tab/>
      </w:r>
      <w:r>
        <w:tab/>
        <w:t xml:space="preserve"> </w:t>
      </w:r>
    </w:p>
    <w:p w14:paraId="59366AC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proofErr w:type="spellStart"/>
      <w:r>
        <w:t>Colour</w:t>
      </w:r>
      <w:proofErr w:type="spellEnd"/>
      <w:r>
        <w:t xml:space="preserve"> pictures</w:t>
      </w:r>
      <w:r>
        <w:tab/>
      </w:r>
      <w:r>
        <w:tab/>
      </w:r>
      <w:r>
        <w:tab/>
        <w:t xml:space="preserve"> </w:t>
      </w:r>
    </w:p>
    <w:p w14:paraId="17AAB32D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Answer questions</w:t>
      </w:r>
      <w:r>
        <w:tab/>
      </w:r>
      <w:r>
        <w:tab/>
        <w:t xml:space="preserve"> </w:t>
      </w:r>
    </w:p>
    <w:p w14:paraId="0AA89440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Draw</w:t>
      </w:r>
      <w:r>
        <w:tab/>
      </w:r>
      <w:r>
        <w:tab/>
      </w:r>
      <w:r>
        <w:tab/>
      </w:r>
      <w:r>
        <w:tab/>
        <w:t xml:space="preserve"> </w:t>
      </w:r>
    </w:p>
    <w:p w14:paraId="004C18F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0267958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 interactive elements for children </w:t>
      </w:r>
    </w:p>
    <w:p w14:paraId="3B8444F1" w14:textId="768912A3" w:rsidR="00394E26" w:rsidRDefault="00394E26">
      <w:pPr>
        <w:pStyle w:val="BlockStartLabel"/>
      </w:pPr>
    </w:p>
    <w:p w14:paraId="039CDCE6" w14:textId="33D30366" w:rsidR="00394E26" w:rsidRDefault="00394E26">
      <w:pPr>
        <w:pStyle w:val="BlockStartLabel"/>
      </w:pPr>
    </w:p>
    <w:p w14:paraId="2BF2B14C" w14:textId="486DBAA2" w:rsidR="00394E26" w:rsidRDefault="00394E26" w:rsidP="00394E26">
      <w:pPr>
        <w:keepNext/>
      </w:pPr>
      <w:r>
        <w:t>Do you ask parents to respond to the written materials in any of the following ways?</w:t>
      </w:r>
    </w:p>
    <w:p w14:paraId="188878EB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Book an appointment </w:t>
      </w:r>
    </w:p>
    <w:p w14:paraId="46938DB6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Complete and return questionnaire(s) </w:t>
      </w:r>
    </w:p>
    <w:p w14:paraId="25B05DC1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Bring to the appointment </w:t>
      </w:r>
    </w:p>
    <w:p w14:paraId="7A097865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Speak to a therapist </w:t>
      </w:r>
    </w:p>
    <w:p w14:paraId="585CBF3D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79216D6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 parent response requested </w:t>
      </w:r>
    </w:p>
    <w:p w14:paraId="41364176" w14:textId="12703935" w:rsidR="00394E26" w:rsidRDefault="00394E26">
      <w:pPr>
        <w:pStyle w:val="BlockStartLabel"/>
      </w:pPr>
    </w:p>
    <w:p w14:paraId="764F5FB9" w14:textId="5E182242" w:rsidR="00394E26" w:rsidRDefault="00394E26">
      <w:pPr>
        <w:pStyle w:val="BlockStartLabel"/>
      </w:pPr>
    </w:p>
    <w:p w14:paraId="5EE72719" w14:textId="77777777" w:rsidR="00394E26" w:rsidRDefault="00394E26">
      <w:pPr>
        <w:pStyle w:val="BlockStartLabel"/>
      </w:pPr>
    </w:p>
    <w:p w14:paraId="0D85F0C3" w14:textId="7AAA5EFD" w:rsidR="00394E26" w:rsidRDefault="00394E26" w:rsidP="00394E26">
      <w:pPr>
        <w:keepNext/>
      </w:pPr>
      <w:r>
        <w:t xml:space="preserve">Do you </w:t>
      </w:r>
      <w:proofErr w:type="spellStart"/>
      <w:r>
        <w:t>personalise</w:t>
      </w:r>
      <w:proofErr w:type="spellEnd"/>
      <w:r>
        <w:t xml:space="preserve"> written materials in any of the following ways? </w:t>
      </w:r>
    </w:p>
    <w:p w14:paraId="66722275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Child’s/parent’s name(s) </w:t>
      </w:r>
    </w:p>
    <w:p w14:paraId="43A0D67E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Child/parent address </w:t>
      </w:r>
    </w:p>
    <w:p w14:paraId="0C518082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Information specific to the child's referral </w:t>
      </w:r>
    </w:p>
    <w:p w14:paraId="2DBBC1C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Information about the assessing therapist </w:t>
      </w:r>
    </w:p>
    <w:p w14:paraId="17070016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Questions asked </w:t>
      </w:r>
    </w:p>
    <w:p w14:paraId="029B165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Health condition information </w:t>
      </w:r>
    </w:p>
    <w:p w14:paraId="12B428D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Messages </w:t>
      </w:r>
    </w:p>
    <w:p w14:paraId="248EE2C0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Statements </w:t>
      </w:r>
    </w:p>
    <w:p w14:paraId="189D9DCB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Pictures/cartoons/photographs</w:t>
      </w:r>
      <w:r>
        <w:tab/>
      </w:r>
      <w:r>
        <w:tab/>
      </w:r>
      <w:r>
        <w:tab/>
      </w:r>
      <w:r>
        <w:tab/>
        <w:t xml:space="preserve"> </w:t>
      </w:r>
    </w:p>
    <w:p w14:paraId="71BB3781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describe) ________________________________________________</w:t>
      </w:r>
    </w:p>
    <w:p w14:paraId="364D49FF" w14:textId="77777777" w:rsidR="00394E26" w:rsidRDefault="00394E26" w:rsidP="00394E26"/>
    <w:p w14:paraId="3EC8D9A2" w14:textId="3A51E98E" w:rsidR="00394E26" w:rsidRDefault="00394E26">
      <w:pPr>
        <w:pStyle w:val="BlockStartLabel"/>
      </w:pPr>
    </w:p>
    <w:p w14:paraId="7379ADEC" w14:textId="1E121F90" w:rsidR="00394E26" w:rsidRDefault="00394E26">
      <w:pPr>
        <w:pStyle w:val="BlockStartLabel"/>
      </w:pPr>
    </w:p>
    <w:p w14:paraId="20FDFF19" w14:textId="3284439B" w:rsidR="00394E26" w:rsidRDefault="00394E26" w:rsidP="00394E26">
      <w:pPr>
        <w:keepNext/>
      </w:pPr>
      <w:r>
        <w:t>Do you review the written materials that you post?</w:t>
      </w:r>
    </w:p>
    <w:p w14:paraId="4B30140F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E7E6336" w14:textId="77777777" w:rsidR="00394E26" w:rsidRDefault="00394E26" w:rsidP="00394E26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38518F49" w14:textId="77777777" w:rsidR="00394E26" w:rsidRDefault="00394E26">
      <w:pPr>
        <w:pStyle w:val="BlockStartLabel"/>
      </w:pPr>
    </w:p>
    <w:p w14:paraId="4DB7EB5E" w14:textId="77777777" w:rsidR="00394E26" w:rsidRDefault="00394E26">
      <w:pPr>
        <w:pStyle w:val="BlockStartLabel"/>
      </w:pPr>
    </w:p>
    <w:p w14:paraId="66F86991" w14:textId="0A835FB2" w:rsidR="00394E26" w:rsidRDefault="00394E26" w:rsidP="00394E26">
      <w:pPr>
        <w:keepNext/>
      </w:pPr>
      <w:r>
        <w:t>What factors lead you to review the written materials you post?</w:t>
      </w:r>
    </w:p>
    <w:p w14:paraId="62F6BE88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Time in use </w:t>
      </w:r>
    </w:p>
    <w:p w14:paraId="2EF865F6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Child/parent feedback </w:t>
      </w:r>
    </w:p>
    <w:p w14:paraId="0A6C6031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New/updated guidelines </w:t>
      </w:r>
    </w:p>
    <w:p w14:paraId="7AB2F8C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Changes to referral or clinical pathways </w:t>
      </w:r>
    </w:p>
    <w:p w14:paraId="3EFE3D30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Changes to Trust policy </w:t>
      </w:r>
    </w:p>
    <w:p w14:paraId="3A7E271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14AA051D" w14:textId="77777777" w:rsidR="00394E26" w:rsidRDefault="00394E26">
      <w:pPr>
        <w:pStyle w:val="BlockStartLabel"/>
      </w:pPr>
    </w:p>
    <w:p w14:paraId="6ED0F1E0" w14:textId="0673CD11" w:rsidR="00BA66AF" w:rsidRDefault="001317E0">
      <w:pPr>
        <w:pStyle w:val="BlockStartLabel"/>
      </w:pPr>
      <w:r>
        <w:t>Start of Block: Your therapy team</w:t>
      </w:r>
    </w:p>
    <w:p w14:paraId="238EA818" w14:textId="32D36CEC" w:rsidR="00394E26" w:rsidRDefault="00394E26">
      <w:pPr>
        <w:pStyle w:val="BlockStartLabel"/>
      </w:pPr>
    </w:p>
    <w:p w14:paraId="0054A929" w14:textId="40B988FB" w:rsidR="00394E26" w:rsidRDefault="00394E26" w:rsidP="00394E26">
      <w:pPr>
        <w:keepNext/>
      </w:pPr>
      <w:r>
        <w:t xml:space="preserve">Where in the UK is your team based?   </w:t>
      </w:r>
      <w:r>
        <w:br/>
        <w:t> </w:t>
      </w:r>
    </w:p>
    <w:p w14:paraId="4AEA4876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rPr>
          <w:b/>
        </w:rPr>
        <w:t>Scotland</w:t>
      </w:r>
      <w:r>
        <w:t xml:space="preserve"> </w:t>
      </w:r>
    </w:p>
    <w:p w14:paraId="18EAA40C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Highlands and Islands </w:t>
      </w:r>
    </w:p>
    <w:p w14:paraId="7CA425AA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Central </w:t>
      </w:r>
    </w:p>
    <w:p w14:paraId="4045EBA3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Lowlands </w:t>
      </w:r>
    </w:p>
    <w:p w14:paraId="556D8FE0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rPr>
          <w:b/>
        </w:rPr>
        <w:t>England</w:t>
      </w:r>
      <w:r>
        <w:t xml:space="preserve"> </w:t>
      </w:r>
    </w:p>
    <w:p w14:paraId="67355F09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North East </w:t>
      </w:r>
    </w:p>
    <w:p w14:paraId="058BD43C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North West </w:t>
      </w:r>
    </w:p>
    <w:p w14:paraId="6059ADDA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Midlands </w:t>
      </w:r>
    </w:p>
    <w:p w14:paraId="6B6F7CE7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South East, including London </w:t>
      </w:r>
    </w:p>
    <w:p w14:paraId="2F179BA9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South West </w:t>
      </w:r>
    </w:p>
    <w:p w14:paraId="37BB720B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rPr>
          <w:b/>
        </w:rPr>
        <w:t>Wales</w:t>
      </w:r>
      <w:r>
        <w:t xml:space="preserve"> </w:t>
      </w:r>
    </w:p>
    <w:p w14:paraId="2D12ED0F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North </w:t>
      </w:r>
    </w:p>
    <w:p w14:paraId="4A1D22DA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Mid </w:t>
      </w:r>
    </w:p>
    <w:p w14:paraId="5ACEED32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t xml:space="preserve">South </w:t>
      </w:r>
    </w:p>
    <w:p w14:paraId="4F6E7580" w14:textId="77777777" w:rsidR="00394E26" w:rsidRDefault="00394E26" w:rsidP="00394E26">
      <w:pPr>
        <w:pStyle w:val="ListParagraph"/>
        <w:keepNext/>
        <w:numPr>
          <w:ilvl w:val="0"/>
          <w:numId w:val="2"/>
        </w:numPr>
      </w:pPr>
      <w:r>
        <w:rPr>
          <w:b/>
        </w:rPr>
        <w:t>Northern Ireland</w:t>
      </w:r>
      <w:r>
        <w:t xml:space="preserve"> </w:t>
      </w:r>
    </w:p>
    <w:p w14:paraId="5B9E7D46" w14:textId="77777777" w:rsidR="00394E26" w:rsidRDefault="00394E26" w:rsidP="00394E26"/>
    <w:p w14:paraId="6BAA5390" w14:textId="77777777" w:rsidR="00394E26" w:rsidRDefault="00394E26">
      <w:pPr>
        <w:pStyle w:val="BlockStartLabel"/>
      </w:pPr>
    </w:p>
    <w:p w14:paraId="60DC1AFB" w14:textId="77777777" w:rsidR="00BA66AF" w:rsidRDefault="00BA66AF"/>
    <w:p w14:paraId="7703EBB8" w14:textId="622E6180" w:rsidR="00BA66AF" w:rsidRDefault="001317E0">
      <w:pPr>
        <w:keepNext/>
      </w:pPr>
      <w:r>
        <w:t>What is your role in the team? (tick all that apply)</w:t>
      </w:r>
    </w:p>
    <w:p w14:paraId="6C76D83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Service manager</w:t>
      </w:r>
      <w:r>
        <w:tab/>
        <w:t xml:space="preserve"> </w:t>
      </w:r>
    </w:p>
    <w:p w14:paraId="2650D4CD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Clinical lead</w:t>
      </w:r>
      <w:r>
        <w:tab/>
        <w:t xml:space="preserve"> </w:t>
      </w:r>
    </w:p>
    <w:p w14:paraId="06007FD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Therapist</w:t>
      </w:r>
      <w:r>
        <w:tab/>
        <w:t xml:space="preserve"> </w:t>
      </w:r>
    </w:p>
    <w:p w14:paraId="5C34F388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(please specify) ________________________________________________</w:t>
      </w:r>
    </w:p>
    <w:p w14:paraId="766F8A7C" w14:textId="77777777" w:rsidR="00BA66AF" w:rsidRDefault="00BA66AF"/>
    <w:p w14:paraId="3020AE56" w14:textId="77777777" w:rsidR="00BA66AF" w:rsidRDefault="00BA66AF">
      <w:pPr>
        <w:pStyle w:val="QuestionSeparator"/>
      </w:pPr>
    </w:p>
    <w:p w14:paraId="70CCD34F" w14:textId="77777777" w:rsidR="00BA66AF" w:rsidRDefault="00BA66AF"/>
    <w:p w14:paraId="7CD37522" w14:textId="0628D9AD" w:rsidR="00BA66AF" w:rsidRDefault="001317E0">
      <w:pPr>
        <w:keepNext/>
      </w:pPr>
      <w:r>
        <w:t>How many therapists in total work in your team(s)?</w:t>
      </w:r>
    </w:p>
    <w:p w14:paraId="574187DF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08064CDB" w14:textId="77777777" w:rsidR="00BA66AF" w:rsidRDefault="00BA66AF"/>
    <w:p w14:paraId="74BF350A" w14:textId="77777777" w:rsidR="00BA66AF" w:rsidRDefault="00BA66AF">
      <w:pPr>
        <w:pStyle w:val="QuestionSeparator"/>
      </w:pPr>
    </w:p>
    <w:p w14:paraId="6662A569" w14:textId="77777777" w:rsidR="00BA66AF" w:rsidRDefault="00BA66AF"/>
    <w:p w14:paraId="717092D2" w14:textId="4337375D" w:rsidR="00BA66AF" w:rsidRDefault="001317E0">
      <w:pPr>
        <w:keepNext/>
      </w:pPr>
      <w:r>
        <w:t>How many full time equivalent (FTE) staff do you have in your therapy team(s)?</w:t>
      </w:r>
    </w:p>
    <w:p w14:paraId="06BD6ECA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2C4FEF76" w14:textId="77777777" w:rsidR="00BA66AF" w:rsidRDefault="00BA66AF"/>
    <w:p w14:paraId="11A23E90" w14:textId="77777777" w:rsidR="00BA66AF" w:rsidRDefault="00BA66AF">
      <w:pPr>
        <w:pStyle w:val="QuestionSeparator"/>
      </w:pPr>
    </w:p>
    <w:p w14:paraId="1846D2BC" w14:textId="77777777" w:rsidR="00BA66AF" w:rsidRDefault="00BA66AF"/>
    <w:p w14:paraId="700F4784" w14:textId="053FFB90" w:rsidR="00BA66AF" w:rsidRDefault="001317E0">
      <w:pPr>
        <w:keepNext/>
      </w:pPr>
      <w:r>
        <w:t>Who works in your therapy team(s) (tick all that apply)?</w:t>
      </w:r>
    </w:p>
    <w:p w14:paraId="15378F43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Occupational therapist(s) </w:t>
      </w:r>
      <w:r>
        <w:tab/>
      </w:r>
      <w:r>
        <w:tab/>
        <w:t xml:space="preserve"> </w:t>
      </w:r>
    </w:p>
    <w:p w14:paraId="0F7FBE02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Physiotherapist(s)</w:t>
      </w:r>
      <w:r>
        <w:tab/>
      </w:r>
      <w:r>
        <w:tab/>
        <w:t xml:space="preserve"> </w:t>
      </w:r>
    </w:p>
    <w:p w14:paraId="32A8FCD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Speech and language therapist(s)</w:t>
      </w:r>
      <w:r>
        <w:tab/>
      </w:r>
      <w:r>
        <w:tab/>
      </w:r>
      <w:r>
        <w:tab/>
      </w:r>
      <w:r>
        <w:tab/>
        <w:t xml:space="preserve"> </w:t>
      </w:r>
    </w:p>
    <w:p w14:paraId="17F87ABB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>Other professionals (please state) ________________________________________________</w:t>
      </w:r>
    </w:p>
    <w:p w14:paraId="32891B5F" w14:textId="77777777" w:rsidR="00BA66AF" w:rsidRDefault="00BA66AF"/>
    <w:p w14:paraId="50EBD145" w14:textId="77777777" w:rsidR="00BA66AF" w:rsidRDefault="00BA66AF">
      <w:pPr>
        <w:pStyle w:val="QuestionSeparator"/>
      </w:pPr>
    </w:p>
    <w:p w14:paraId="01C82208" w14:textId="77777777" w:rsidR="00BA66AF" w:rsidRDefault="00BA66AF"/>
    <w:p w14:paraId="75CE37D6" w14:textId="6595B074" w:rsidR="00BA66AF" w:rsidRDefault="001317E0">
      <w:pPr>
        <w:keepNext/>
      </w:pPr>
      <w:r>
        <w:t>What is the size of the population your team provides services to? (tick one)</w:t>
      </w:r>
    </w:p>
    <w:p w14:paraId="03411006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Less than 150,000 </w:t>
      </w:r>
    </w:p>
    <w:p w14:paraId="7210635C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151,000-250,000 </w:t>
      </w:r>
    </w:p>
    <w:p w14:paraId="79C0AE91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251,000-350,000 </w:t>
      </w:r>
    </w:p>
    <w:p w14:paraId="6FF5E20A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351,000-450,000 </w:t>
      </w:r>
    </w:p>
    <w:p w14:paraId="46ED9317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451,000-550,000 </w:t>
      </w:r>
    </w:p>
    <w:p w14:paraId="2330C421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551,000-650,000 </w:t>
      </w:r>
    </w:p>
    <w:p w14:paraId="20E0F99C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651,000-750,000 </w:t>
      </w:r>
    </w:p>
    <w:p w14:paraId="71D4A46B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More than 750,000 </w:t>
      </w:r>
    </w:p>
    <w:p w14:paraId="05B49968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Don't know </w:t>
      </w:r>
    </w:p>
    <w:p w14:paraId="7C6DDA0F" w14:textId="77777777" w:rsidR="00BA66AF" w:rsidRDefault="00BA66AF"/>
    <w:p w14:paraId="1D5362E5" w14:textId="77777777" w:rsidR="00BA66AF" w:rsidRDefault="00BA66AF">
      <w:pPr>
        <w:pStyle w:val="QuestionSeparator"/>
      </w:pPr>
    </w:p>
    <w:p w14:paraId="23059EF8" w14:textId="77777777" w:rsidR="00BA66AF" w:rsidRDefault="00BA66AF"/>
    <w:p w14:paraId="29B05747" w14:textId="34E84BF2" w:rsidR="00BA66AF" w:rsidRDefault="001317E0">
      <w:pPr>
        <w:keepNext/>
      </w:pPr>
      <w:r>
        <w:t xml:space="preserve">How many children in total are registered with your therapy team, including children on </w:t>
      </w:r>
      <w:proofErr w:type="gramStart"/>
      <w:r>
        <w:t>caseloads</w:t>
      </w:r>
      <w:proofErr w:type="gramEnd"/>
      <w:r>
        <w:t xml:space="preserve"> and waiting lists?</w:t>
      </w:r>
    </w:p>
    <w:p w14:paraId="6D1107B2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41612DC0" w14:textId="77777777" w:rsidR="00BA66AF" w:rsidRDefault="00BA66AF"/>
    <w:p w14:paraId="482502C7" w14:textId="77777777" w:rsidR="00BA66AF" w:rsidRDefault="00BA66AF">
      <w:pPr>
        <w:pStyle w:val="QuestionSeparator"/>
      </w:pPr>
    </w:p>
    <w:p w14:paraId="4EE878F0" w14:textId="77777777" w:rsidR="00BA66AF" w:rsidRDefault="00BA66AF"/>
    <w:p w14:paraId="47747790" w14:textId="05733636" w:rsidR="00BA66AF" w:rsidRDefault="001317E0">
      <w:pPr>
        <w:keepNext/>
      </w:pPr>
      <w:r>
        <w:t>What age, in years, are the children seen by therapists in your team? (tick all that apply)</w:t>
      </w:r>
    </w:p>
    <w:p w14:paraId="5A1BAA20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0-5 </w:t>
      </w:r>
    </w:p>
    <w:p w14:paraId="725A6D28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6-11 </w:t>
      </w:r>
    </w:p>
    <w:p w14:paraId="121A8814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12-16 </w:t>
      </w:r>
    </w:p>
    <w:p w14:paraId="1EE31426" w14:textId="77777777" w:rsidR="00BA66AF" w:rsidRDefault="001317E0">
      <w:pPr>
        <w:pStyle w:val="ListParagraph"/>
        <w:keepNext/>
        <w:numPr>
          <w:ilvl w:val="0"/>
          <w:numId w:val="2"/>
        </w:numPr>
      </w:pPr>
      <w:r>
        <w:t xml:space="preserve">17-25 </w:t>
      </w:r>
    </w:p>
    <w:p w14:paraId="0888C814" w14:textId="77777777" w:rsidR="00BA66AF" w:rsidRDefault="00BA66AF"/>
    <w:p w14:paraId="02706BAE" w14:textId="77777777" w:rsidR="00BA66AF" w:rsidRDefault="00BA66AF">
      <w:pPr>
        <w:pStyle w:val="QuestionSeparator"/>
      </w:pPr>
    </w:p>
    <w:p w14:paraId="2DDF9F78" w14:textId="77777777" w:rsidR="00BA66AF" w:rsidRDefault="00BA66AF"/>
    <w:p w14:paraId="76F58D58" w14:textId="79E0CD28" w:rsidR="00BA66AF" w:rsidRDefault="001317E0">
      <w:pPr>
        <w:keepNext/>
      </w:pPr>
      <w:r>
        <w:t>How many children were referred to your team(s) in the last calendar month?  (tick one)</w:t>
      </w:r>
    </w:p>
    <w:p w14:paraId="453C5624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Less than 10 </w:t>
      </w:r>
    </w:p>
    <w:p w14:paraId="36C16F95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11-15 </w:t>
      </w:r>
    </w:p>
    <w:p w14:paraId="35E26C10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16-20 </w:t>
      </w:r>
    </w:p>
    <w:p w14:paraId="4A587FD9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21-25 </w:t>
      </w:r>
    </w:p>
    <w:p w14:paraId="402D8019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26-30 </w:t>
      </w:r>
    </w:p>
    <w:p w14:paraId="2C9817E0" w14:textId="77777777" w:rsidR="00BA66AF" w:rsidRDefault="001317E0">
      <w:pPr>
        <w:pStyle w:val="ListParagraph"/>
        <w:keepNext/>
        <w:numPr>
          <w:ilvl w:val="0"/>
          <w:numId w:val="4"/>
        </w:numPr>
      </w:pPr>
      <w:r>
        <w:t xml:space="preserve">31 or more </w:t>
      </w:r>
    </w:p>
    <w:p w14:paraId="61D8A937" w14:textId="77777777" w:rsidR="00BA66AF" w:rsidRDefault="00BA66AF"/>
    <w:p w14:paraId="4FE08FB3" w14:textId="77777777" w:rsidR="00BA66AF" w:rsidRDefault="00BA66AF">
      <w:pPr>
        <w:pStyle w:val="QuestionSeparator"/>
      </w:pPr>
    </w:p>
    <w:p w14:paraId="74F5B55E" w14:textId="77777777" w:rsidR="00BA66AF" w:rsidRDefault="00BA66AF"/>
    <w:p w14:paraId="113BD435" w14:textId="6982DA93" w:rsidR="00BA66AF" w:rsidRDefault="001317E0">
      <w:pPr>
        <w:keepNext/>
      </w:pPr>
      <w:r>
        <w:t>If you received a new referral today for your team(s), how many weeks would you expect the referred child to wait for the first (assessment) appointment?</w:t>
      </w:r>
    </w:p>
    <w:p w14:paraId="3F48AEE0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62699500" w14:textId="77777777" w:rsidR="00BA66AF" w:rsidRDefault="00BA66AF"/>
    <w:p w14:paraId="078601BC" w14:textId="77777777" w:rsidR="00BA66AF" w:rsidRDefault="00BA66AF">
      <w:pPr>
        <w:pStyle w:val="QuestionSeparator"/>
      </w:pPr>
    </w:p>
    <w:p w14:paraId="3AFD4FE1" w14:textId="77777777" w:rsidR="00BA66AF" w:rsidRDefault="00BA66AF"/>
    <w:p w14:paraId="22EE48A0" w14:textId="7B0466A6" w:rsidR="00BA66AF" w:rsidRDefault="001317E0">
      <w:pPr>
        <w:keepNext/>
      </w:pPr>
      <w:r>
        <w:t xml:space="preserve">What percentage of children referred to your team(s) do not attend their first appointment </w:t>
      </w:r>
      <w:proofErr w:type="spellStart"/>
      <w:r>
        <w:t>appointment</w:t>
      </w:r>
      <w:proofErr w:type="spellEnd"/>
      <w:r>
        <w:t>?</w:t>
      </w:r>
    </w:p>
    <w:p w14:paraId="2A64EC75" w14:textId="77777777" w:rsidR="00BA66AF" w:rsidRDefault="001317E0">
      <w:pPr>
        <w:pStyle w:val="TextEntryLine"/>
        <w:ind w:firstLine="400"/>
      </w:pPr>
      <w:r>
        <w:t>________________________________________________________________</w:t>
      </w:r>
    </w:p>
    <w:p w14:paraId="7CCFFF2B" w14:textId="77777777" w:rsidR="00BA66AF" w:rsidRDefault="00BA66AF"/>
    <w:p w14:paraId="527D1D70" w14:textId="77777777" w:rsidR="00BA66AF" w:rsidRDefault="00BA66AF">
      <w:pPr>
        <w:pStyle w:val="QuestionSeparator"/>
      </w:pPr>
    </w:p>
    <w:p w14:paraId="24DF459B" w14:textId="77777777" w:rsidR="00BA66AF" w:rsidRDefault="00BA66AF"/>
    <w:sectPr w:rsidR="00BA66A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6CA9" w14:textId="77777777" w:rsidR="000D4438" w:rsidRDefault="000D4438">
      <w:pPr>
        <w:spacing w:line="240" w:lineRule="auto"/>
      </w:pPr>
      <w:r>
        <w:separator/>
      </w:r>
    </w:p>
  </w:endnote>
  <w:endnote w:type="continuationSeparator" w:id="0">
    <w:p w14:paraId="1C219856" w14:textId="77777777" w:rsidR="000D4438" w:rsidRDefault="000D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5ADE" w14:textId="39970AEA" w:rsidR="00EB001B" w:rsidRDefault="001317E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745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FEDF0" w14:textId="77777777" w:rsidR="00EB001B" w:rsidRDefault="000D443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170E" w14:textId="77777777" w:rsidR="00EB001B" w:rsidRDefault="001317E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1FC15BB" w14:textId="77777777" w:rsidR="00EB001B" w:rsidRDefault="000D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E64A" w14:textId="77777777" w:rsidR="000D4438" w:rsidRDefault="000D4438">
      <w:pPr>
        <w:spacing w:line="240" w:lineRule="auto"/>
      </w:pPr>
      <w:r>
        <w:separator/>
      </w:r>
    </w:p>
  </w:footnote>
  <w:footnote w:type="continuationSeparator" w:id="0">
    <w:p w14:paraId="1BE4AC5C" w14:textId="77777777" w:rsidR="000D4438" w:rsidRDefault="000D4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FB53" w14:textId="77777777" w:rsidR="0037267E" w:rsidRDefault="001317E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74584"/>
    <w:rsid w:val="000D4438"/>
    <w:rsid w:val="001317E0"/>
    <w:rsid w:val="001B505F"/>
    <w:rsid w:val="00347CBA"/>
    <w:rsid w:val="0037267E"/>
    <w:rsid w:val="00394E26"/>
    <w:rsid w:val="003D4F2A"/>
    <w:rsid w:val="00B70267"/>
    <w:rsid w:val="00BA66A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5196"/>
  <w15:docId w15:val="{F0603A97-E9AF-4A57-9D35-FDD85CF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Pre-appointment materials in children's therapy services</vt:lpstr>
    </vt:vector>
  </TitlesOfParts>
  <Company>Qualtrics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Pre-appointment materials in children's therapy services</dc:title>
  <dc:subject/>
  <dc:creator>Qualtrics</dc:creator>
  <cp:keywords/>
  <dc:description/>
  <cp:lastModifiedBy>Samantha Armitage (PGR)</cp:lastModifiedBy>
  <cp:revision>2</cp:revision>
  <cp:lastPrinted>2019-02-15T13:48:00Z</cp:lastPrinted>
  <dcterms:created xsi:type="dcterms:W3CDTF">2020-05-06T11:14:00Z</dcterms:created>
  <dcterms:modified xsi:type="dcterms:W3CDTF">2020-05-06T11:14:00Z</dcterms:modified>
</cp:coreProperties>
</file>