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89FB" w14:textId="5ED0C64A" w:rsidR="00157730" w:rsidRDefault="00157730" w:rsidP="00663DB2">
      <w:pPr>
        <w:pStyle w:val="NoSpacing"/>
        <w:rPr>
          <w:b/>
          <w:u w:val="single"/>
        </w:rPr>
      </w:pPr>
      <w:r>
        <w:rPr>
          <w:b/>
          <w:u w:val="single"/>
        </w:rPr>
        <w:t>ANALYSIS</w:t>
      </w:r>
    </w:p>
    <w:p w14:paraId="210E2114" w14:textId="4EF601D6" w:rsidR="00157730" w:rsidRDefault="00157730" w:rsidP="00663DB2">
      <w:pPr>
        <w:pStyle w:val="NoSpacing"/>
        <w:rPr>
          <w:b/>
          <w:u w:val="single"/>
        </w:rPr>
      </w:pPr>
      <w:r>
        <w:rPr>
          <w:b/>
          <w:u w:val="single"/>
        </w:rPr>
        <w:t>Interviews</w:t>
      </w:r>
    </w:p>
    <w:p w14:paraId="4EB160DB" w14:textId="347C40A2" w:rsidR="00157730" w:rsidRDefault="00157730" w:rsidP="00663DB2">
      <w:pPr>
        <w:pStyle w:val="NoSpacing"/>
      </w:pPr>
      <w:r>
        <w:t>Photos – Not Sensitive</w:t>
      </w:r>
    </w:p>
    <w:p w14:paraId="028564BB" w14:textId="52760B63" w:rsidR="00157730" w:rsidRPr="00157730" w:rsidRDefault="00157730" w:rsidP="00663DB2">
      <w:pPr>
        <w:pStyle w:val="NoSpacing"/>
      </w:pPr>
      <w:r>
        <w:t>List of Nodes for (P1 – P10) – Not Sensitive</w:t>
      </w:r>
    </w:p>
    <w:p w14:paraId="04350ECC" w14:textId="7E989AFC" w:rsidR="00157730" w:rsidRPr="00157730" w:rsidRDefault="00157730" w:rsidP="00663DB2">
      <w:pPr>
        <w:pStyle w:val="NoSpacing"/>
      </w:pPr>
      <w:r>
        <w:t>Interview Full Transcripts – Sensitive (not included)</w:t>
      </w:r>
    </w:p>
    <w:p w14:paraId="7378954A" w14:textId="318DB848" w:rsidR="00CC5F82" w:rsidRDefault="00157730" w:rsidP="00CC5F82">
      <w:pPr>
        <w:pStyle w:val="NoSpacing"/>
      </w:pPr>
      <w:r>
        <w:t>Interview Partial Transcripts – Sensitive (not included)</w:t>
      </w:r>
    </w:p>
    <w:p w14:paraId="5B6AF6DF" w14:textId="77777777" w:rsidR="00157730" w:rsidRDefault="00157730" w:rsidP="00CC5F82">
      <w:pPr>
        <w:pStyle w:val="NoSpacing"/>
      </w:pPr>
    </w:p>
    <w:p w14:paraId="24E371E2" w14:textId="161B53DA" w:rsidR="00157730" w:rsidRPr="00157730" w:rsidRDefault="00157730" w:rsidP="00CC5F82">
      <w:pPr>
        <w:pStyle w:val="NoSpacing"/>
        <w:rPr>
          <w:b/>
          <w:u w:val="single"/>
        </w:rPr>
      </w:pPr>
      <w:r w:rsidRPr="00157730">
        <w:rPr>
          <w:b/>
          <w:u w:val="single"/>
        </w:rPr>
        <w:t>Notes</w:t>
      </w:r>
    </w:p>
    <w:p w14:paraId="4494A8C5" w14:textId="5252FF4C" w:rsidR="00157730" w:rsidRDefault="00157730" w:rsidP="00CC5F82">
      <w:pPr>
        <w:pStyle w:val="NoSpacing"/>
      </w:pPr>
      <w:r>
        <w:t>Photos – Not Sensitive</w:t>
      </w:r>
    </w:p>
    <w:p w14:paraId="5518D9DB" w14:textId="77777777" w:rsidR="00157730" w:rsidRDefault="00157730" w:rsidP="00CC5F82">
      <w:pPr>
        <w:pStyle w:val="NoSpacing"/>
      </w:pPr>
    </w:p>
    <w:p w14:paraId="07F73B42" w14:textId="32A917E9" w:rsidR="00157730" w:rsidRPr="00157730" w:rsidRDefault="00157730" w:rsidP="00CC5F82">
      <w:pPr>
        <w:pStyle w:val="NoSpacing"/>
        <w:rPr>
          <w:b/>
          <w:u w:val="single"/>
        </w:rPr>
      </w:pPr>
      <w:r w:rsidRPr="00157730">
        <w:rPr>
          <w:b/>
          <w:u w:val="single"/>
        </w:rPr>
        <w:t>Discrimination Bingo</w:t>
      </w:r>
    </w:p>
    <w:p w14:paraId="356A78D5" w14:textId="432AEAFE" w:rsidR="00157730" w:rsidRDefault="00157730" w:rsidP="00CC5F82">
      <w:pPr>
        <w:pStyle w:val="NoSpacing"/>
      </w:pPr>
      <w:r>
        <w:t>Probe Photos – Not Sensitive</w:t>
      </w:r>
    </w:p>
    <w:p w14:paraId="051CF68B" w14:textId="08999BB6" w:rsidR="00157730" w:rsidRDefault="00157730" w:rsidP="00CC5F82">
      <w:pPr>
        <w:pStyle w:val="NoSpacing"/>
      </w:pPr>
      <w:r>
        <w:t>Probe Post-Deployment Chats (included in above) – Not Sensitive</w:t>
      </w:r>
    </w:p>
    <w:p w14:paraId="039C1E10" w14:textId="77777777" w:rsidR="009A0244" w:rsidRDefault="009A0244" w:rsidP="00CC5F82">
      <w:pPr>
        <w:pStyle w:val="NoSpacing"/>
      </w:pPr>
    </w:p>
    <w:p w14:paraId="173A0A3B" w14:textId="32360403" w:rsidR="009A0244" w:rsidRPr="009A0244" w:rsidRDefault="009A0244" w:rsidP="00CC5F82">
      <w:pPr>
        <w:pStyle w:val="NoSpacing"/>
        <w:rPr>
          <w:b/>
          <w:u w:val="single"/>
        </w:rPr>
      </w:pPr>
      <w:r w:rsidRPr="009A0244">
        <w:rPr>
          <w:b/>
          <w:u w:val="single"/>
        </w:rPr>
        <w:t>Lifting the Lid</w:t>
      </w:r>
    </w:p>
    <w:p w14:paraId="28A738AD" w14:textId="5C5B7B0A" w:rsidR="009A0244" w:rsidRDefault="009A0244" w:rsidP="00CC5F82">
      <w:pPr>
        <w:pStyle w:val="NoSpacing"/>
      </w:pPr>
      <w:r>
        <w:t>Audio Recordings – Sensitive (not included)</w:t>
      </w:r>
    </w:p>
    <w:p w14:paraId="1C0723AF" w14:textId="77777777" w:rsidR="00157730" w:rsidRDefault="00157730" w:rsidP="00CC5F82">
      <w:pPr>
        <w:pStyle w:val="NoSpacing"/>
      </w:pPr>
    </w:p>
    <w:p w14:paraId="58F0A27A" w14:textId="6ECF4460" w:rsidR="00157730" w:rsidRPr="00157730" w:rsidRDefault="00157730" w:rsidP="00CC5F82">
      <w:pPr>
        <w:pStyle w:val="NoSpacing"/>
        <w:rPr>
          <w:b/>
          <w:u w:val="single"/>
        </w:rPr>
      </w:pPr>
      <w:r w:rsidRPr="00157730">
        <w:rPr>
          <w:b/>
          <w:u w:val="single"/>
        </w:rPr>
        <w:t>Seminars</w:t>
      </w:r>
      <w:bookmarkStart w:id="0" w:name="_GoBack"/>
      <w:bookmarkEnd w:id="0"/>
    </w:p>
    <w:p w14:paraId="2295FB1D" w14:textId="6FDDB3A1" w:rsidR="00157730" w:rsidRDefault="00157730" w:rsidP="00CC5F82">
      <w:pPr>
        <w:pStyle w:val="NoSpacing"/>
      </w:pPr>
      <w:r>
        <w:t>Photos of seminar materials – Not Sensitive</w:t>
      </w:r>
    </w:p>
    <w:p w14:paraId="756A933F" w14:textId="6AF1E141" w:rsidR="009A0244" w:rsidRDefault="009A0244" w:rsidP="00CC5F82">
      <w:pPr>
        <w:pStyle w:val="NoSpacing"/>
      </w:pPr>
      <w:r>
        <w:t>Seminar Full Transcripts – Sensitive (not included)</w:t>
      </w:r>
    </w:p>
    <w:p w14:paraId="181B717E" w14:textId="77777777" w:rsidR="00157730" w:rsidRDefault="00157730" w:rsidP="00CC5F82">
      <w:pPr>
        <w:pStyle w:val="NoSpacing"/>
      </w:pPr>
    </w:p>
    <w:p w14:paraId="274124EC" w14:textId="6431D5A2" w:rsidR="00157730" w:rsidRPr="00157730" w:rsidRDefault="00157730" w:rsidP="00CC5F82">
      <w:pPr>
        <w:pStyle w:val="NoSpacing"/>
        <w:rPr>
          <w:b/>
          <w:u w:val="single"/>
        </w:rPr>
      </w:pPr>
      <w:r w:rsidRPr="00157730">
        <w:rPr>
          <w:b/>
          <w:u w:val="single"/>
        </w:rPr>
        <w:t>DISCRIMINATION_BINGO</w:t>
      </w:r>
    </w:p>
    <w:p w14:paraId="63BD3611" w14:textId="6C0A3FD6" w:rsidR="00157730" w:rsidRDefault="00157730" w:rsidP="00CC5F82">
      <w:pPr>
        <w:pStyle w:val="NoSpacing"/>
      </w:pPr>
      <w:r>
        <w:t>Bingo Logs (D1 – D5) – Not Sensitive</w:t>
      </w:r>
    </w:p>
    <w:p w14:paraId="603FD7A5" w14:textId="0C40CC28" w:rsidR="00157730" w:rsidRDefault="00157730" w:rsidP="00CC5F82">
      <w:pPr>
        <w:pStyle w:val="NoSpacing"/>
      </w:pPr>
      <w:r>
        <w:t>Post-Deployment Chats – Not Sensitive</w:t>
      </w:r>
    </w:p>
    <w:p w14:paraId="2CE4CDA2" w14:textId="261F177D" w:rsidR="00157730" w:rsidRDefault="00157730" w:rsidP="00CC5F82">
      <w:pPr>
        <w:pStyle w:val="NoSpacing"/>
      </w:pPr>
      <w:r>
        <w:t>Link to code depo – Not Sensitive</w:t>
      </w:r>
    </w:p>
    <w:p w14:paraId="633178A0" w14:textId="77777777" w:rsidR="00157730" w:rsidRDefault="00157730" w:rsidP="00CC5F82">
      <w:pPr>
        <w:pStyle w:val="NoSpacing"/>
      </w:pPr>
    </w:p>
    <w:p w14:paraId="2D2F05AC" w14:textId="713CB25D" w:rsidR="00157730" w:rsidRPr="00157730" w:rsidRDefault="00157730" w:rsidP="00157730">
      <w:pPr>
        <w:pStyle w:val="NoSpacing"/>
        <w:rPr>
          <w:b/>
          <w:u w:val="single"/>
        </w:rPr>
      </w:pPr>
      <w:r>
        <w:rPr>
          <w:b/>
          <w:u w:val="single"/>
        </w:rPr>
        <w:t>ETHICS APPROVAL</w:t>
      </w:r>
    </w:p>
    <w:p w14:paraId="207F0399" w14:textId="05CF7F79" w:rsidR="00157730" w:rsidRDefault="00157730" w:rsidP="00CC5F82">
      <w:pPr>
        <w:pStyle w:val="NoSpacing"/>
      </w:pPr>
      <w:r>
        <w:t xml:space="preserve">Consent Forms </w:t>
      </w:r>
      <w:r>
        <w:t>– Not Sensitive</w:t>
      </w:r>
    </w:p>
    <w:p w14:paraId="40939CD6" w14:textId="71F04A91" w:rsidR="00157730" w:rsidRDefault="00157730" w:rsidP="00CC5F82">
      <w:pPr>
        <w:pStyle w:val="NoSpacing"/>
      </w:pPr>
      <w:r>
        <w:t xml:space="preserve">Ethics Submission </w:t>
      </w:r>
      <w:r>
        <w:t>– Not Sensitive</w:t>
      </w:r>
    </w:p>
    <w:p w14:paraId="11466ABB" w14:textId="0CFDF095" w:rsidR="00157730" w:rsidRDefault="00157730" w:rsidP="00CC5F82">
      <w:pPr>
        <w:pStyle w:val="NoSpacing"/>
      </w:pPr>
      <w:r>
        <w:t xml:space="preserve">Information Sheets </w:t>
      </w:r>
      <w:r>
        <w:t>– Not Sensitive</w:t>
      </w:r>
    </w:p>
    <w:p w14:paraId="299ADDC8" w14:textId="05033FDA" w:rsidR="00157730" w:rsidRDefault="00157730" w:rsidP="00CC5F82">
      <w:pPr>
        <w:pStyle w:val="NoSpacing"/>
      </w:pPr>
      <w:r>
        <w:t xml:space="preserve">Risk Assessment </w:t>
      </w:r>
      <w:r>
        <w:t>– Not Sensitive</w:t>
      </w:r>
    </w:p>
    <w:p w14:paraId="68B538C1" w14:textId="77777777" w:rsidR="00157730" w:rsidRDefault="00157730" w:rsidP="00CC5F82">
      <w:pPr>
        <w:pStyle w:val="NoSpacing"/>
      </w:pPr>
    </w:p>
    <w:p w14:paraId="20770349" w14:textId="6A3BBBFE" w:rsidR="00157730" w:rsidRPr="00157730" w:rsidRDefault="00157730" w:rsidP="00157730">
      <w:pPr>
        <w:pStyle w:val="NoSpacing"/>
        <w:rPr>
          <w:b/>
          <w:u w:val="single"/>
        </w:rPr>
      </w:pPr>
      <w:r>
        <w:rPr>
          <w:b/>
          <w:u w:val="single"/>
        </w:rPr>
        <w:t>LIFTING THE LID</w:t>
      </w:r>
    </w:p>
    <w:p w14:paraId="0B4F248D" w14:textId="23972A6B" w:rsidR="00157730" w:rsidRDefault="00157730" w:rsidP="00CC5F82">
      <w:pPr>
        <w:pStyle w:val="NoSpacing"/>
      </w:pPr>
      <w:r>
        <w:t>Lifting the Lid Post-Deployment Chats – Not Sensitive</w:t>
      </w:r>
    </w:p>
    <w:p w14:paraId="14A1F094" w14:textId="46D9AFD7" w:rsidR="00157730" w:rsidRDefault="00157730" w:rsidP="00CC5F82">
      <w:pPr>
        <w:pStyle w:val="NoSpacing"/>
      </w:pPr>
      <w:r>
        <w:t>Lifting the Lid Responses – Not Sensitive</w:t>
      </w:r>
    </w:p>
    <w:p w14:paraId="418745A0" w14:textId="77777777" w:rsidR="00157730" w:rsidRDefault="00157730" w:rsidP="00157730">
      <w:pPr>
        <w:pStyle w:val="NoSpacing"/>
      </w:pPr>
      <w:r>
        <w:t>Link to code depo – Not Sensitive</w:t>
      </w:r>
    </w:p>
    <w:p w14:paraId="7D86E32A" w14:textId="77777777" w:rsidR="00157730" w:rsidRDefault="00157730" w:rsidP="00157730">
      <w:pPr>
        <w:pStyle w:val="NoSpacing"/>
      </w:pPr>
    </w:p>
    <w:p w14:paraId="4076E02B" w14:textId="155DA3DA" w:rsidR="00157730" w:rsidRPr="009A0244" w:rsidRDefault="009A0244" w:rsidP="00CC5F82">
      <w:pPr>
        <w:pStyle w:val="NoSpacing"/>
        <w:rPr>
          <w:b/>
          <w:u w:val="single"/>
        </w:rPr>
      </w:pPr>
      <w:r w:rsidRPr="009A0244">
        <w:rPr>
          <w:b/>
          <w:u w:val="single"/>
        </w:rPr>
        <w:t>SEMINAR MATERIALS</w:t>
      </w:r>
    </w:p>
    <w:p w14:paraId="09978889" w14:textId="27EDD5F6" w:rsidR="009A0244" w:rsidRDefault="009A0244" w:rsidP="00CC5F82">
      <w:pPr>
        <w:pStyle w:val="NoSpacing"/>
      </w:pPr>
      <w:r>
        <w:t xml:space="preserve">Feedback Sheet Outline </w:t>
      </w:r>
      <w:r>
        <w:t xml:space="preserve">– Not </w:t>
      </w:r>
      <w:r>
        <w:t>Sensitive</w:t>
      </w:r>
    </w:p>
    <w:p w14:paraId="3482B0AC" w14:textId="3E661FCE" w:rsidR="009A0244" w:rsidRDefault="009A0244" w:rsidP="00CC5F82">
      <w:pPr>
        <w:pStyle w:val="NoSpacing"/>
      </w:pPr>
      <w:r>
        <w:t xml:space="preserve">Prompts </w:t>
      </w:r>
      <w:r>
        <w:t xml:space="preserve">– Not </w:t>
      </w:r>
      <w:r>
        <w:t>Sensitive</w:t>
      </w:r>
    </w:p>
    <w:p w14:paraId="398D5BEA" w14:textId="11FE473D" w:rsidR="009A0244" w:rsidRDefault="009A0244" w:rsidP="00CC5F82">
      <w:pPr>
        <w:pStyle w:val="NoSpacing"/>
      </w:pPr>
      <w:r>
        <w:t xml:space="preserve">Recruitment Email </w:t>
      </w:r>
      <w:r>
        <w:t>– Not Sensitive</w:t>
      </w:r>
    </w:p>
    <w:p w14:paraId="62FF9FA3" w14:textId="77777777" w:rsidR="009A0244" w:rsidRDefault="009A0244" w:rsidP="009A0244">
      <w:pPr>
        <w:pStyle w:val="NoSpacing"/>
      </w:pPr>
      <w:r>
        <w:t xml:space="preserve">Roleplay Roles </w:t>
      </w:r>
      <w:r>
        <w:t>– Not Sensitive</w:t>
      </w:r>
    </w:p>
    <w:p w14:paraId="7DED476D" w14:textId="77777777" w:rsidR="00FA5007" w:rsidRDefault="00FA5007" w:rsidP="00CC5F82">
      <w:pPr>
        <w:pStyle w:val="NoSpacing"/>
      </w:pPr>
    </w:p>
    <w:p w14:paraId="3AAD33B1" w14:textId="77777777" w:rsidR="00AA5B26" w:rsidRDefault="00AA5B26" w:rsidP="00CC5F82">
      <w:pPr>
        <w:pStyle w:val="NoSpacing"/>
      </w:pPr>
    </w:p>
    <w:p w14:paraId="21A4EA4A" w14:textId="77777777" w:rsidR="00FA5007" w:rsidRDefault="00FA5007" w:rsidP="00CC5F82">
      <w:pPr>
        <w:pStyle w:val="NoSpacing"/>
      </w:pPr>
    </w:p>
    <w:p w14:paraId="4EBCDC51" w14:textId="77777777" w:rsidR="00FA5007" w:rsidRDefault="00FA5007" w:rsidP="00CC5F82">
      <w:pPr>
        <w:pStyle w:val="NoSpacing"/>
      </w:pPr>
    </w:p>
    <w:p w14:paraId="3E5CFB8C" w14:textId="77777777" w:rsidR="00CC5F82" w:rsidRDefault="00CC5F82" w:rsidP="00CC5F82">
      <w:pPr>
        <w:pStyle w:val="NoSpacing"/>
      </w:pPr>
    </w:p>
    <w:p w14:paraId="102B07D3" w14:textId="77777777" w:rsidR="00CC5F82" w:rsidRDefault="00CC5F82" w:rsidP="00CC5F82">
      <w:pPr>
        <w:pStyle w:val="NoSpacing"/>
      </w:pPr>
    </w:p>
    <w:p w14:paraId="5DD7D496" w14:textId="77777777" w:rsidR="00CC5F82" w:rsidRPr="00CC5F82" w:rsidRDefault="00CC5F82" w:rsidP="00CC5F82">
      <w:pPr>
        <w:pStyle w:val="NoSpacing"/>
      </w:pPr>
    </w:p>
    <w:p w14:paraId="3C035B67" w14:textId="77777777" w:rsidR="00CC5F82" w:rsidRDefault="00CC5F82" w:rsidP="00CC5F82">
      <w:pPr>
        <w:pStyle w:val="NoSpacing"/>
        <w:rPr>
          <w:b/>
        </w:rPr>
      </w:pPr>
    </w:p>
    <w:p w14:paraId="67D6613F" w14:textId="77777777" w:rsidR="00CC5F82" w:rsidRDefault="00CC5F82" w:rsidP="00CC5F82">
      <w:pPr>
        <w:pStyle w:val="NoSpacing"/>
        <w:rPr>
          <w:b/>
        </w:rPr>
      </w:pPr>
    </w:p>
    <w:p w14:paraId="265D9E22" w14:textId="77777777" w:rsidR="00CC5F82" w:rsidRPr="00CC5F82" w:rsidRDefault="00CC5F82" w:rsidP="00CC5F82">
      <w:pPr>
        <w:pStyle w:val="NoSpacing"/>
        <w:rPr>
          <w:b/>
        </w:rPr>
      </w:pPr>
    </w:p>
    <w:p w14:paraId="70883592" w14:textId="77777777" w:rsidR="00CC5F82" w:rsidRPr="00CC5F82" w:rsidRDefault="00CC5F82" w:rsidP="00663DB2">
      <w:pPr>
        <w:pStyle w:val="NoSpacing"/>
        <w:rPr>
          <w:b/>
        </w:rPr>
      </w:pPr>
    </w:p>
    <w:sectPr w:rsidR="00CC5F82" w:rsidRPr="00CC5F82" w:rsidSect="006B2B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1B43" w14:textId="77777777" w:rsidR="00BF612A" w:rsidRDefault="00BF612A" w:rsidP="00651C31">
      <w:pPr>
        <w:spacing w:after="0" w:line="240" w:lineRule="auto"/>
      </w:pPr>
      <w:r>
        <w:separator/>
      </w:r>
    </w:p>
  </w:endnote>
  <w:endnote w:type="continuationSeparator" w:id="0">
    <w:p w14:paraId="01187E1B" w14:textId="77777777" w:rsidR="00BF612A" w:rsidRDefault="00BF612A" w:rsidP="006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46C7" w14:textId="77777777" w:rsidR="00BF612A" w:rsidRDefault="00BF612A" w:rsidP="00651C31">
      <w:pPr>
        <w:spacing w:after="0" w:line="240" w:lineRule="auto"/>
      </w:pPr>
      <w:r>
        <w:separator/>
      </w:r>
    </w:p>
  </w:footnote>
  <w:footnote w:type="continuationSeparator" w:id="0">
    <w:p w14:paraId="7D4A6987" w14:textId="77777777" w:rsidR="00BF612A" w:rsidRDefault="00BF612A" w:rsidP="0065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88D"/>
    <w:multiLevelType w:val="hybridMultilevel"/>
    <w:tmpl w:val="2E34ED3E"/>
    <w:lvl w:ilvl="0" w:tplc="F194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508D5"/>
    <w:multiLevelType w:val="hybridMultilevel"/>
    <w:tmpl w:val="1D12A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C6"/>
    <w:multiLevelType w:val="hybridMultilevel"/>
    <w:tmpl w:val="34ECB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2"/>
    <w:rsid w:val="000010EE"/>
    <w:rsid w:val="00001611"/>
    <w:rsid w:val="0003230A"/>
    <w:rsid w:val="00032F72"/>
    <w:rsid w:val="00041A23"/>
    <w:rsid w:val="000670AE"/>
    <w:rsid w:val="000671D2"/>
    <w:rsid w:val="00074CC8"/>
    <w:rsid w:val="00081A9D"/>
    <w:rsid w:val="00091BE6"/>
    <w:rsid w:val="00093ABC"/>
    <w:rsid w:val="000A0F38"/>
    <w:rsid w:val="000C11E3"/>
    <w:rsid w:val="000C70F3"/>
    <w:rsid w:val="000E5360"/>
    <w:rsid w:val="000E6BE4"/>
    <w:rsid w:val="000F3AE1"/>
    <w:rsid w:val="0010073E"/>
    <w:rsid w:val="0011026C"/>
    <w:rsid w:val="00115466"/>
    <w:rsid w:val="0012757C"/>
    <w:rsid w:val="00127DB8"/>
    <w:rsid w:val="00136805"/>
    <w:rsid w:val="0014113B"/>
    <w:rsid w:val="001436AF"/>
    <w:rsid w:val="00151AEA"/>
    <w:rsid w:val="00157730"/>
    <w:rsid w:val="00175202"/>
    <w:rsid w:val="001A545C"/>
    <w:rsid w:val="001A673B"/>
    <w:rsid w:val="001A7878"/>
    <w:rsid w:val="001B14F4"/>
    <w:rsid w:val="001B54EA"/>
    <w:rsid w:val="001C16D3"/>
    <w:rsid w:val="001D1048"/>
    <w:rsid w:val="001D3F78"/>
    <w:rsid w:val="00202448"/>
    <w:rsid w:val="00204E5C"/>
    <w:rsid w:val="0024742C"/>
    <w:rsid w:val="00260A34"/>
    <w:rsid w:val="00260E4B"/>
    <w:rsid w:val="00261000"/>
    <w:rsid w:val="002B004F"/>
    <w:rsid w:val="002B0DD8"/>
    <w:rsid w:val="002B279E"/>
    <w:rsid w:val="002C03C2"/>
    <w:rsid w:val="002C0CE8"/>
    <w:rsid w:val="002C3835"/>
    <w:rsid w:val="00300EA3"/>
    <w:rsid w:val="003031D1"/>
    <w:rsid w:val="00341DCC"/>
    <w:rsid w:val="00353B8F"/>
    <w:rsid w:val="003601A7"/>
    <w:rsid w:val="0037381C"/>
    <w:rsid w:val="00374FAA"/>
    <w:rsid w:val="003804CF"/>
    <w:rsid w:val="003837BE"/>
    <w:rsid w:val="003A0119"/>
    <w:rsid w:val="003D05A4"/>
    <w:rsid w:val="003D6D43"/>
    <w:rsid w:val="003F7088"/>
    <w:rsid w:val="00400C4D"/>
    <w:rsid w:val="00436831"/>
    <w:rsid w:val="0044115B"/>
    <w:rsid w:val="004418EB"/>
    <w:rsid w:val="00461C72"/>
    <w:rsid w:val="00464828"/>
    <w:rsid w:val="00471DC8"/>
    <w:rsid w:val="004828CB"/>
    <w:rsid w:val="00490681"/>
    <w:rsid w:val="004C2295"/>
    <w:rsid w:val="004D1BAE"/>
    <w:rsid w:val="004F3CA5"/>
    <w:rsid w:val="00515182"/>
    <w:rsid w:val="00530A6F"/>
    <w:rsid w:val="00532DD4"/>
    <w:rsid w:val="005449D5"/>
    <w:rsid w:val="00561D41"/>
    <w:rsid w:val="0058085B"/>
    <w:rsid w:val="005945D1"/>
    <w:rsid w:val="00596EF8"/>
    <w:rsid w:val="005C1B73"/>
    <w:rsid w:val="005C37E2"/>
    <w:rsid w:val="005E13BD"/>
    <w:rsid w:val="00602794"/>
    <w:rsid w:val="00602C55"/>
    <w:rsid w:val="00603AA5"/>
    <w:rsid w:val="00640CB2"/>
    <w:rsid w:val="00643F18"/>
    <w:rsid w:val="00651C31"/>
    <w:rsid w:val="00663DB2"/>
    <w:rsid w:val="0067757B"/>
    <w:rsid w:val="00683EEC"/>
    <w:rsid w:val="00694265"/>
    <w:rsid w:val="006A7180"/>
    <w:rsid w:val="006A74C6"/>
    <w:rsid w:val="006B2B5D"/>
    <w:rsid w:val="006C3466"/>
    <w:rsid w:val="00704D8B"/>
    <w:rsid w:val="00725D89"/>
    <w:rsid w:val="007278F3"/>
    <w:rsid w:val="007328BF"/>
    <w:rsid w:val="007373C4"/>
    <w:rsid w:val="00743400"/>
    <w:rsid w:val="00746DFA"/>
    <w:rsid w:val="0075181F"/>
    <w:rsid w:val="007944F1"/>
    <w:rsid w:val="00794705"/>
    <w:rsid w:val="007A41DA"/>
    <w:rsid w:val="007C571D"/>
    <w:rsid w:val="007D3937"/>
    <w:rsid w:val="007D4C28"/>
    <w:rsid w:val="007D5F71"/>
    <w:rsid w:val="0080297A"/>
    <w:rsid w:val="0082158D"/>
    <w:rsid w:val="00835B02"/>
    <w:rsid w:val="008468DB"/>
    <w:rsid w:val="00855098"/>
    <w:rsid w:val="008810D7"/>
    <w:rsid w:val="00887F76"/>
    <w:rsid w:val="008C1058"/>
    <w:rsid w:val="008E48AB"/>
    <w:rsid w:val="008E699E"/>
    <w:rsid w:val="00906D98"/>
    <w:rsid w:val="00913748"/>
    <w:rsid w:val="009468D2"/>
    <w:rsid w:val="00946BE3"/>
    <w:rsid w:val="0095567D"/>
    <w:rsid w:val="00976684"/>
    <w:rsid w:val="00991392"/>
    <w:rsid w:val="009A0244"/>
    <w:rsid w:val="009A1475"/>
    <w:rsid w:val="009D1529"/>
    <w:rsid w:val="009D1782"/>
    <w:rsid w:val="009E488E"/>
    <w:rsid w:val="00A12A61"/>
    <w:rsid w:val="00A25155"/>
    <w:rsid w:val="00A31AEA"/>
    <w:rsid w:val="00A4440F"/>
    <w:rsid w:val="00A60A45"/>
    <w:rsid w:val="00A613CF"/>
    <w:rsid w:val="00A6352B"/>
    <w:rsid w:val="00A7339A"/>
    <w:rsid w:val="00AA03F2"/>
    <w:rsid w:val="00AA1AB5"/>
    <w:rsid w:val="00AA5B26"/>
    <w:rsid w:val="00AB75DB"/>
    <w:rsid w:val="00AC4B70"/>
    <w:rsid w:val="00AC789B"/>
    <w:rsid w:val="00AD1367"/>
    <w:rsid w:val="00AD3C2C"/>
    <w:rsid w:val="00AE3BFC"/>
    <w:rsid w:val="00AF1C9F"/>
    <w:rsid w:val="00B37F72"/>
    <w:rsid w:val="00B441BF"/>
    <w:rsid w:val="00B44D45"/>
    <w:rsid w:val="00B53404"/>
    <w:rsid w:val="00B5715E"/>
    <w:rsid w:val="00B9257A"/>
    <w:rsid w:val="00B94169"/>
    <w:rsid w:val="00BB39F2"/>
    <w:rsid w:val="00BB644B"/>
    <w:rsid w:val="00BF2F23"/>
    <w:rsid w:val="00BF612A"/>
    <w:rsid w:val="00C0309B"/>
    <w:rsid w:val="00C97112"/>
    <w:rsid w:val="00CA3C71"/>
    <w:rsid w:val="00CB433B"/>
    <w:rsid w:val="00CC5F82"/>
    <w:rsid w:val="00CC756A"/>
    <w:rsid w:val="00CE4750"/>
    <w:rsid w:val="00CE52AF"/>
    <w:rsid w:val="00CF1693"/>
    <w:rsid w:val="00CF6A3B"/>
    <w:rsid w:val="00D160FF"/>
    <w:rsid w:val="00D2512B"/>
    <w:rsid w:val="00D31B05"/>
    <w:rsid w:val="00D4545E"/>
    <w:rsid w:val="00D51430"/>
    <w:rsid w:val="00D525E3"/>
    <w:rsid w:val="00D54B40"/>
    <w:rsid w:val="00D56895"/>
    <w:rsid w:val="00D62DA0"/>
    <w:rsid w:val="00DF7455"/>
    <w:rsid w:val="00E0038D"/>
    <w:rsid w:val="00E06004"/>
    <w:rsid w:val="00E35A02"/>
    <w:rsid w:val="00E45C96"/>
    <w:rsid w:val="00E51382"/>
    <w:rsid w:val="00E57D03"/>
    <w:rsid w:val="00E7039A"/>
    <w:rsid w:val="00E81479"/>
    <w:rsid w:val="00E9376B"/>
    <w:rsid w:val="00EC5B6E"/>
    <w:rsid w:val="00ED00BA"/>
    <w:rsid w:val="00F01CDF"/>
    <w:rsid w:val="00F10862"/>
    <w:rsid w:val="00F11AB7"/>
    <w:rsid w:val="00F1713A"/>
    <w:rsid w:val="00F33503"/>
    <w:rsid w:val="00F415D7"/>
    <w:rsid w:val="00F43EBF"/>
    <w:rsid w:val="00F73152"/>
    <w:rsid w:val="00F80548"/>
    <w:rsid w:val="00F82DC9"/>
    <w:rsid w:val="00FA5007"/>
    <w:rsid w:val="00FC4EC6"/>
    <w:rsid w:val="00FE5AE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7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3C4"/>
  </w:style>
  <w:style w:type="paragraph" w:styleId="Heading1">
    <w:name w:val="heading 1"/>
    <w:basedOn w:val="Normal"/>
    <w:next w:val="Normal"/>
    <w:link w:val="Heading1Char"/>
    <w:uiPriority w:val="9"/>
    <w:qFormat/>
    <w:rsid w:val="00532DD4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3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3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3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3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3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3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3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D4"/>
    <w:rPr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73C4"/>
    <w:rPr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73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3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3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73C4"/>
    <w:rPr>
      <w:i/>
      <w:iCs/>
      <w:smallCaps/>
      <w:spacing w:val="10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3C4"/>
    <w:pPr>
      <w:ind w:left="720"/>
      <w:contextualSpacing/>
    </w:pPr>
  </w:style>
  <w:style w:type="paragraph" w:customStyle="1" w:styleId="PersonalName">
    <w:name w:val="Personal Name"/>
    <w:basedOn w:val="Title"/>
    <w:rsid w:val="007373C4"/>
    <w:rPr>
      <w:b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3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3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3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3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3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3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3C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373C4"/>
    <w:pPr>
      <w:spacing w:line="240" w:lineRule="auto"/>
    </w:pPr>
    <w:rPr>
      <w:rFonts w:eastAsiaTheme="minorEastAsia"/>
      <w:bCs/>
      <w:smallCaps/>
      <w:color w:val="121316" w:themeColor="text2"/>
      <w:spacing w:val="6"/>
      <w:szCs w:val="18"/>
    </w:rPr>
  </w:style>
  <w:style w:type="character" w:styleId="Strong">
    <w:name w:val="Strong"/>
    <w:uiPriority w:val="22"/>
    <w:qFormat/>
    <w:rsid w:val="007373C4"/>
    <w:rPr>
      <w:b/>
      <w:bCs/>
    </w:rPr>
  </w:style>
  <w:style w:type="character" w:styleId="Emphasis">
    <w:name w:val="Emphasis"/>
    <w:uiPriority w:val="20"/>
    <w:qFormat/>
    <w:rsid w:val="007373C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73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73C4"/>
  </w:style>
  <w:style w:type="paragraph" w:styleId="Quote">
    <w:name w:val="Quote"/>
    <w:basedOn w:val="Normal"/>
    <w:next w:val="Normal"/>
    <w:link w:val="QuoteChar"/>
    <w:uiPriority w:val="29"/>
    <w:qFormat/>
    <w:rsid w:val="007373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3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3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3C4"/>
    <w:rPr>
      <w:i/>
      <w:iCs/>
    </w:rPr>
  </w:style>
  <w:style w:type="character" w:styleId="SubtleEmphasis">
    <w:name w:val="Subtle Emphasis"/>
    <w:uiPriority w:val="19"/>
    <w:qFormat/>
    <w:rsid w:val="007373C4"/>
    <w:rPr>
      <w:i/>
      <w:iCs/>
    </w:rPr>
  </w:style>
  <w:style w:type="character" w:styleId="IntenseEmphasis">
    <w:name w:val="Intense Emphasis"/>
    <w:uiPriority w:val="21"/>
    <w:qFormat/>
    <w:rsid w:val="007373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73C4"/>
    <w:rPr>
      <w:smallCaps/>
    </w:rPr>
  </w:style>
  <w:style w:type="character" w:styleId="IntenseReference">
    <w:name w:val="Intense Reference"/>
    <w:uiPriority w:val="32"/>
    <w:qFormat/>
    <w:rsid w:val="007373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7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3C4"/>
    <w:pPr>
      <w:outlineLvl w:val="9"/>
    </w:pPr>
  </w:style>
  <w:style w:type="table" w:styleId="TableGrid">
    <w:name w:val="Table Grid"/>
    <w:basedOn w:val="TableNormal"/>
    <w:uiPriority w:val="59"/>
    <w:rsid w:val="00737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73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373C4"/>
  </w:style>
  <w:style w:type="character" w:styleId="CommentReference">
    <w:name w:val="annotation reference"/>
    <w:basedOn w:val="DefaultParagraphFont"/>
    <w:uiPriority w:val="99"/>
    <w:semiHidden/>
    <w:unhideWhenUsed/>
    <w:rsid w:val="009E4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8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8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31"/>
  </w:style>
  <w:style w:type="paragraph" w:styleId="Footer">
    <w:name w:val="footer"/>
    <w:basedOn w:val="Normal"/>
    <w:link w:val="FooterChar"/>
    <w:uiPriority w:val="99"/>
    <w:unhideWhenUsed/>
    <w:rsid w:val="0065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2026015/Library/Group%20Containers/UBF8T346G9.Office/User%20Content.localized/Templates.localized/Formal.dotx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Formal.dotx</Template>
  <TotalTime>54</TotalTime>
  <Pages>2</Pages>
  <Words>211</Words>
  <Characters>884</Characters>
  <Application>Microsoft Macintosh Word</Application>
  <DocSecurity>0</DocSecurity>
  <Lines>221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Bellini</dc:creator>
  <cp:keywords/>
  <dc:description/>
  <cp:lastModifiedBy>Rosanna Bellini</cp:lastModifiedBy>
  <cp:revision>2</cp:revision>
  <dcterms:created xsi:type="dcterms:W3CDTF">2017-08-23T18:26:00Z</dcterms:created>
  <dcterms:modified xsi:type="dcterms:W3CDTF">2017-08-25T11:16:00Z</dcterms:modified>
</cp:coreProperties>
</file>