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2445A" w:rsidR="00E04382" w:rsidP="073E37DD" w:rsidRDefault="00E04382" w14:paraId="1BB41040" w14:textId="679A1D7C">
      <w:pPr>
        <w:pStyle w:val="Heading2"/>
        <w:spacing w:after="120"/>
        <w:rPr>
          <w:rFonts w:ascii="Calibri" w:hAnsi="Calibri" w:cs="Calibri" w:asciiTheme="minorAscii" w:hAnsiTheme="minorAscii" w:cstheme="minorAscii"/>
          <w:b w:val="1"/>
          <w:bCs w:val="1"/>
          <w:color w:val="auto"/>
          <w:sz w:val="32"/>
          <w:szCs w:val="32"/>
        </w:rPr>
      </w:pPr>
      <w:bookmarkStart w:name="_Toc1772078521" w:id="0"/>
      <w:bookmarkStart w:name="_Toc125375830" w:id="1"/>
      <w:r w:rsidRPr="073E37DD" w:rsidR="00E04382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32"/>
          <w:szCs w:val="32"/>
        </w:rPr>
        <w:t>Clinical Topic Guide</w:t>
      </w:r>
      <w:bookmarkEnd w:id="0"/>
      <w:bookmarkEnd w:id="1"/>
    </w:p>
    <w:p w:rsidRPr="009A0743" w:rsidR="00E04382" w:rsidP="00E04382" w:rsidRDefault="00E04382" w14:paraId="65E01CBF" w14:textId="77777777">
      <w:pPr>
        <w:spacing w:after="120"/>
        <w:jc w:val="both"/>
        <w:rPr>
          <w:rFonts w:ascii="Calibri" w:hAnsi="Calibri" w:cs="Calibri"/>
          <w:color w:val="2F5496"/>
          <w:sz w:val="22"/>
          <w:szCs w:val="22"/>
        </w:rPr>
      </w:pPr>
      <w:r w:rsidRPr="009A0743">
        <w:rPr>
          <w:b/>
          <w:sz w:val="22"/>
          <w:szCs w:val="22"/>
        </w:rPr>
        <w:t>Demographics </w:t>
      </w:r>
    </w:p>
    <w:p w:rsidRPr="009A0743" w:rsidR="00E04382" w:rsidP="00E04382" w:rsidRDefault="00E04382" w14:paraId="61BBBFC0" w14:textId="77777777">
      <w:pPr>
        <w:pStyle w:val="paragraph"/>
        <w:numPr>
          <w:ilvl w:val="0"/>
          <w:numId w:val="1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is your current role?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7AB805F5" w14:textId="77777777">
      <w:pPr>
        <w:pStyle w:val="paragraph"/>
        <w:numPr>
          <w:ilvl w:val="0"/>
          <w:numId w:val="2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Do you have any other positions or memberships?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00C986B6" w14:textId="77777777">
      <w:pPr>
        <w:pStyle w:val="paragraph"/>
        <w:numPr>
          <w:ilvl w:val="0"/>
          <w:numId w:val="3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Where in the UK do you work? Which Trust? 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4E41AD96" w14:textId="77777777">
      <w:pPr>
        <w:pStyle w:val="paragraph"/>
        <w:numPr>
          <w:ilvl w:val="0"/>
          <w:numId w:val="3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How many years have you worked with cystic fibrosis patients?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48AD398C" w14:textId="77777777">
      <w:pPr>
        <w:pStyle w:val="paragraph"/>
        <w:numPr>
          <w:ilvl w:val="0"/>
          <w:numId w:val="4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How are you involved with diagnosis of exacerbations or infections, and care of CF patients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38857DEF" w14:textId="77777777">
      <w:pPr>
        <w:pStyle w:val="paragraph"/>
        <w:numPr>
          <w:ilvl w:val="0"/>
          <w:numId w:val="5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sort of hospital do you work in? (teaching/research, community specialist centre, or smaller practice)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743D1E00" w14:textId="77777777">
      <w:pPr>
        <w:spacing w:after="120"/>
        <w:jc w:val="both"/>
        <w:rPr>
          <w:b/>
          <w:sz w:val="22"/>
          <w:szCs w:val="22"/>
        </w:rPr>
      </w:pPr>
      <w:r w:rsidRPr="009A0743">
        <w:rPr>
          <w:b/>
          <w:sz w:val="22"/>
          <w:szCs w:val="22"/>
        </w:rPr>
        <w:t>Current Practice </w:t>
      </w:r>
    </w:p>
    <w:p w:rsidRPr="009A0743" w:rsidR="00E04382" w:rsidP="00E04382" w:rsidRDefault="00E04382" w14:paraId="67B4E095" w14:textId="77777777">
      <w:pPr>
        <w:pStyle w:val="paragraph"/>
        <w:numPr>
          <w:ilvl w:val="0"/>
          <w:numId w:val="6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are the initial clinical signs and symptoms that would make you suspect infection or exacerbation in CF?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1189444" w14:textId="77777777">
      <w:pPr>
        <w:pStyle w:val="paragraph"/>
        <w:numPr>
          <w:ilvl w:val="0"/>
          <w:numId w:val="7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Are these specific to CF patients?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46FCA9E7" w14:textId="77777777">
      <w:pPr>
        <w:pStyle w:val="paragraph"/>
        <w:numPr>
          <w:ilvl w:val="0"/>
          <w:numId w:val="8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else could it be? (alternative diagnoses, % chance that is it something else?)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660EDB68" w14:textId="77777777">
      <w:pPr>
        <w:pStyle w:val="paragraph"/>
        <w:numPr>
          <w:ilvl w:val="0"/>
          <w:numId w:val="9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Are there patient populations more likely to experience exacerbations?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63041279" w14:textId="77777777">
      <w:pPr>
        <w:pStyle w:val="paragraph"/>
        <w:numPr>
          <w:ilvl w:val="0"/>
          <w:numId w:val="9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Are there patient populations less likely to experience exacerbations?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E45A92A" w14:textId="77777777">
      <w:pPr>
        <w:pStyle w:val="paragraph"/>
        <w:spacing w:before="0" w:beforeAutospacing="0" w:after="12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417777BD" w14:textId="77777777">
      <w:pPr>
        <w:pStyle w:val="paragraph"/>
        <w:numPr>
          <w:ilvl w:val="0"/>
          <w:numId w:val="10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does the CF patient pathway look like in cases of suspected infection and exacerbations?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1F397271" w14:textId="77777777">
      <w:pPr>
        <w:pStyle w:val="paragraph"/>
        <w:numPr>
          <w:ilvl w:val="0"/>
          <w:numId w:val="11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How are patients referred to you/how do they contact you?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79E81849" w14:textId="77777777">
      <w:pPr>
        <w:pStyle w:val="paragraph"/>
        <w:numPr>
          <w:ilvl w:val="0"/>
          <w:numId w:val="12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Approximately what are the proportions of patients coming through to you from various routes?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57F8B469" w14:textId="77777777">
      <w:pPr>
        <w:pStyle w:val="paragraph"/>
        <w:numPr>
          <w:ilvl w:val="0"/>
          <w:numId w:val="13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type of infections are most common (bacterial, viral, fungal)?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7B2DFEC7" w14:textId="77777777">
      <w:pPr>
        <w:pStyle w:val="paragraph"/>
        <w:numPr>
          <w:ilvl w:val="0"/>
          <w:numId w:val="14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How often are they recurrent infections?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E9401F1" w14:textId="77777777">
      <w:pPr>
        <w:pStyle w:val="paragraph"/>
        <w:numPr>
          <w:ilvl w:val="0"/>
          <w:numId w:val="14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Does it change by patient or specific infection?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7F1B58E2" w14:textId="77777777">
      <w:pPr>
        <w:pStyle w:val="paragraph"/>
        <w:numPr>
          <w:ilvl w:val="0"/>
          <w:numId w:val="15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How often do you see the patients while they aren’t experiencing exacerbation?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572DCA3D" w14:textId="77777777">
      <w:pPr>
        <w:pStyle w:val="paragraph"/>
        <w:numPr>
          <w:ilvl w:val="0"/>
          <w:numId w:val="16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 xml:space="preserve">How </w:t>
      </w:r>
      <w:proofErr w:type="gramStart"/>
      <w:r w:rsidRPr="009A0743">
        <w:rPr>
          <w:rStyle w:val="normaltextrun"/>
          <w:rFonts w:ascii="Calibri" w:hAnsi="Calibri" w:cs="Calibri"/>
          <w:sz w:val="22"/>
          <w:szCs w:val="22"/>
        </w:rPr>
        <w:t>often, when</w:t>
      </w:r>
      <w:proofErr w:type="gramEnd"/>
      <w:r w:rsidRPr="009A0743">
        <w:rPr>
          <w:rStyle w:val="normaltextrun"/>
          <w:rFonts w:ascii="Calibri" w:hAnsi="Calibri" w:cs="Calibri"/>
          <w:sz w:val="22"/>
          <w:szCs w:val="22"/>
        </w:rPr>
        <w:t xml:space="preserve"> they are experiencing exacerbations?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12B474FB" w14:textId="77777777">
      <w:pPr>
        <w:pStyle w:val="paragraph"/>
        <w:numPr>
          <w:ilvl w:val="0"/>
          <w:numId w:val="17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Do you refer patients on to anyone else?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FF88D76" w14:textId="77777777">
      <w:pPr>
        <w:pStyle w:val="paragraph"/>
        <w:spacing w:before="0" w:beforeAutospacing="0" w:after="12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6D57BE42" w14:textId="77777777">
      <w:pPr>
        <w:pStyle w:val="paragraph"/>
        <w:numPr>
          <w:ilvl w:val="0"/>
          <w:numId w:val="18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Do you use any diagnostic tools when managing and treating exacerbations and infection? 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5A2AD460" w14:textId="77777777">
      <w:pPr>
        <w:pStyle w:val="paragraph"/>
        <w:numPr>
          <w:ilvl w:val="0"/>
          <w:numId w:val="19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If yes, 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38223E04" w14:textId="77777777">
      <w:pPr>
        <w:pStyle w:val="paragraph"/>
        <w:numPr>
          <w:ilvl w:val="0"/>
          <w:numId w:val="20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 xml:space="preserve">Why this </w:t>
      </w:r>
      <w:proofErr w:type="gramStart"/>
      <w:r w:rsidRPr="009A0743">
        <w:rPr>
          <w:rStyle w:val="normaltextrun"/>
          <w:rFonts w:ascii="Calibri" w:hAnsi="Calibri" w:cs="Calibri"/>
          <w:sz w:val="22"/>
          <w:szCs w:val="22"/>
        </w:rPr>
        <w:t>particular tool</w:t>
      </w:r>
      <w:proofErr w:type="gramEnd"/>
      <w:r w:rsidRPr="009A0743">
        <w:rPr>
          <w:rStyle w:val="normaltextrun"/>
          <w:rFonts w:ascii="Calibri" w:hAnsi="Calibri" w:cs="Calibri"/>
          <w:sz w:val="22"/>
          <w:szCs w:val="22"/>
        </w:rPr>
        <w:t xml:space="preserve"> over another?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14B202D0" w14:textId="77777777">
      <w:pPr>
        <w:pStyle w:val="paragraph"/>
        <w:numPr>
          <w:ilvl w:val="0"/>
          <w:numId w:val="20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combination of tools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0C22937F" w14:textId="77777777">
      <w:pPr>
        <w:pStyle w:val="paragraph"/>
        <w:numPr>
          <w:ilvl w:val="0"/>
          <w:numId w:val="21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Any reference to routine tests (bloods, etc)? 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5812FE0" w14:textId="77777777">
      <w:pPr>
        <w:pStyle w:val="paragraph"/>
        <w:numPr>
          <w:ilvl w:val="0"/>
          <w:numId w:val="22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How long does it typically take to make a diagnosis of infection?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68167BD0" w14:textId="77777777">
      <w:pPr>
        <w:pStyle w:val="paragraph"/>
        <w:numPr>
          <w:ilvl w:val="0"/>
          <w:numId w:val="23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lastRenderedPageBreak/>
        <w:t>How confident are you in the tools that you use to make the diagnosis?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4198D9CA" w14:textId="77777777">
      <w:pPr>
        <w:pStyle w:val="paragraph"/>
        <w:spacing w:before="0" w:beforeAutospacing="0" w:after="120" w:afterAutospacing="0"/>
        <w:ind w:left="216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1FE8048F" w14:textId="77777777">
      <w:pPr>
        <w:pStyle w:val="paragraph"/>
        <w:numPr>
          <w:ilvl w:val="0"/>
          <w:numId w:val="24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At what point in this process would treatment be administered? (empirical/informed)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303A430" w14:textId="77777777">
      <w:pPr>
        <w:pStyle w:val="paragraph"/>
        <w:numPr>
          <w:ilvl w:val="0"/>
          <w:numId w:val="25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Would this treatment course change, if so, why? 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5DBE8ECA" w14:textId="77777777">
      <w:pPr>
        <w:pStyle w:val="paragraph"/>
        <w:numPr>
          <w:ilvl w:val="0"/>
          <w:numId w:val="26"/>
        </w:numPr>
        <w:spacing w:before="0" w:beforeAutospacing="0" w:after="120" w:afterAutospacing="0"/>
        <w:ind w:left="252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 xml:space="preserve">How often might treatment change </w:t>
      </w:r>
      <w:proofErr w:type="gramStart"/>
      <w:r w:rsidRPr="009A0743">
        <w:rPr>
          <w:rStyle w:val="normaltextrun"/>
          <w:rFonts w:ascii="Calibri" w:hAnsi="Calibri" w:cs="Calibri"/>
          <w:sz w:val="22"/>
          <w:szCs w:val="22"/>
        </w:rPr>
        <w:t>based</w:t>
      </w:r>
      <w:proofErr w:type="gramEnd"/>
      <w:r w:rsidRPr="009A0743">
        <w:rPr>
          <w:rStyle w:val="normaltextrun"/>
          <w:rFonts w:ascii="Calibri" w:hAnsi="Calibri" w:cs="Calibri"/>
          <w:sz w:val="22"/>
          <w:szCs w:val="22"/>
        </w:rPr>
        <w:t xml:space="preserve"> on test results?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7278D4EA" w14:textId="77777777">
      <w:pPr>
        <w:pStyle w:val="paragraph"/>
        <w:numPr>
          <w:ilvl w:val="0"/>
          <w:numId w:val="27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impacts your choice of which treatment to prescribe?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08D06AD" w14:textId="77777777">
      <w:pPr>
        <w:pStyle w:val="paragraph"/>
        <w:numPr>
          <w:ilvl w:val="0"/>
          <w:numId w:val="27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Do different patients get different treatments? How do you stratify patients?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5D45E374" w14:textId="77777777">
      <w:pPr>
        <w:pStyle w:val="paragraph"/>
        <w:numPr>
          <w:ilvl w:val="0"/>
          <w:numId w:val="28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How involved are patients in the treatment plan?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5D33B35A" w14:textId="77777777">
      <w:pPr>
        <w:pStyle w:val="paragraph"/>
        <w:numPr>
          <w:ilvl w:val="0"/>
          <w:numId w:val="29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How do you assess if the treatment is effective?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3747836" w14:textId="77777777">
      <w:pPr>
        <w:pStyle w:val="paragraph"/>
        <w:numPr>
          <w:ilvl w:val="0"/>
          <w:numId w:val="29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are the consequences of an incorrect treatment?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46347467" w14:textId="77777777">
      <w:pPr>
        <w:pStyle w:val="paragraph"/>
        <w:spacing w:before="0" w:beforeAutospacing="0" w:after="12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65626384" w14:textId="77777777">
      <w:pPr>
        <w:pStyle w:val="paragraph"/>
        <w:numPr>
          <w:ilvl w:val="0"/>
          <w:numId w:val="30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Where are the major economic costs in the current pathway for CF infection and exacerbation?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0A909F77" w14:textId="77777777">
      <w:pPr>
        <w:pStyle w:val="paragraph"/>
        <w:numPr>
          <w:ilvl w:val="0"/>
          <w:numId w:val="31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Do you know what the costs are?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694249E8" w14:textId="77777777">
      <w:pPr>
        <w:pStyle w:val="paragraph"/>
        <w:numPr>
          <w:ilvl w:val="0"/>
          <w:numId w:val="32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Where are the best opportunities for reducing costs?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F1A3388" w14:textId="77777777">
      <w:pPr>
        <w:pStyle w:val="paragraph"/>
        <w:spacing w:before="0" w:beforeAutospacing="0" w:after="120" w:afterAutospacing="0"/>
        <w:jc w:val="both"/>
        <w:textAlignment w:val="baseline"/>
        <w:rPr>
          <w:rFonts w:asciiTheme="minorHAnsi" w:hAnsiTheme="minorHAnsi" w:eastAsiaTheme="minorHAnsi" w:cstheme="minorBidi"/>
          <w:b/>
          <w:sz w:val="22"/>
          <w:szCs w:val="22"/>
          <w:lang w:eastAsia="en-US"/>
        </w:rPr>
      </w:pPr>
      <w:r w:rsidRPr="009A0743">
        <w:rPr>
          <w:rFonts w:asciiTheme="minorHAnsi" w:hAnsiTheme="minorHAnsi" w:eastAsiaTheme="minorHAnsi" w:cstheme="minorBidi"/>
          <w:b/>
          <w:sz w:val="22"/>
          <w:szCs w:val="22"/>
          <w:lang w:eastAsia="en-US"/>
        </w:rPr>
        <w:t>Unmet Diagnostic Needs / TPP elicitation </w:t>
      </w:r>
    </w:p>
    <w:p w:rsidRPr="009A0743" w:rsidR="00E04382" w:rsidP="00E04382" w:rsidRDefault="00E04382" w14:paraId="1B37B19D" w14:textId="77777777">
      <w:pPr>
        <w:pStyle w:val="paragraph"/>
        <w:numPr>
          <w:ilvl w:val="0"/>
          <w:numId w:val="33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are the unmet needs in CF infection and exacerbation diagnostics?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42A59945" w14:textId="77777777">
      <w:pPr>
        <w:pStyle w:val="paragraph"/>
        <w:numPr>
          <w:ilvl w:val="0"/>
          <w:numId w:val="34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Are there any clinical features that you consider, that aren’t represented in a diagnostic tool? 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65F5BF9C" w14:textId="77777777">
      <w:pPr>
        <w:pStyle w:val="paragraph"/>
        <w:numPr>
          <w:ilvl w:val="0"/>
          <w:numId w:val="34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 xml:space="preserve">Are there any clinical features you would like to </w:t>
      </w:r>
      <w:proofErr w:type="gramStart"/>
      <w:r w:rsidRPr="009A0743">
        <w:rPr>
          <w:rStyle w:val="normaltextrun"/>
          <w:rFonts w:ascii="Calibri" w:hAnsi="Calibri" w:cs="Calibri"/>
          <w:sz w:val="22"/>
          <w:szCs w:val="22"/>
        </w:rPr>
        <w:t>take into account</w:t>
      </w:r>
      <w:proofErr w:type="gramEnd"/>
      <w:r w:rsidRPr="009A0743">
        <w:rPr>
          <w:rStyle w:val="normaltextrun"/>
          <w:rFonts w:ascii="Calibri" w:hAnsi="Calibri" w:cs="Calibri"/>
          <w:sz w:val="22"/>
          <w:szCs w:val="22"/>
        </w:rPr>
        <w:t xml:space="preserve"> but can’t?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1FC4B1D2" w14:textId="77777777">
      <w:pPr>
        <w:pStyle w:val="paragraph"/>
        <w:numPr>
          <w:ilvl w:val="0"/>
          <w:numId w:val="35"/>
        </w:numPr>
        <w:spacing w:before="0" w:beforeAutospacing="0" w:after="120" w:afterAutospacing="0"/>
        <w:ind w:left="180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Why? What are they? How could they be brought into practice?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57E67937" w14:textId="77777777">
      <w:pPr>
        <w:pStyle w:val="paragraph"/>
        <w:numPr>
          <w:ilvl w:val="0"/>
          <w:numId w:val="36"/>
        </w:numPr>
        <w:spacing w:before="0" w:beforeAutospacing="0" w:after="12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How could CF infection and exacerbation diagnostics be improved in your opinion?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3FC50819" w14:textId="77777777">
      <w:pPr>
        <w:pStyle w:val="paragraph"/>
        <w:numPr>
          <w:ilvl w:val="0"/>
          <w:numId w:val="37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evidence would you want to see on these diagnostics? 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04D48E1D" w14:textId="77777777">
      <w:pPr>
        <w:pStyle w:val="paragraph"/>
        <w:numPr>
          <w:ilvl w:val="0"/>
          <w:numId w:val="37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What do you think the future holds for patient management, diagnosis, and treatment in CF infection and exacerbation? 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695C98A5" w14:textId="77777777">
      <w:pPr>
        <w:pStyle w:val="paragraph"/>
        <w:numPr>
          <w:ilvl w:val="0"/>
          <w:numId w:val="37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Are there any other diagnostic tools that you know of that are in the pipeline but not yet in clinical practice?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Pr="009A0743" w:rsidR="00E04382" w:rsidP="00E04382" w:rsidRDefault="00E04382" w14:paraId="2058CEEE" w14:textId="77777777">
      <w:pPr>
        <w:pStyle w:val="paragraph"/>
        <w:spacing w:before="0" w:beforeAutospacing="0" w:after="120" w:afterAutospacing="0"/>
        <w:jc w:val="both"/>
        <w:textAlignment w:val="baseline"/>
        <w:rPr>
          <w:rFonts w:asciiTheme="minorHAnsi" w:hAnsiTheme="minorHAnsi" w:eastAsiaTheme="minorHAnsi" w:cstheme="minorBidi"/>
          <w:b/>
          <w:sz w:val="22"/>
          <w:szCs w:val="22"/>
          <w:lang w:eastAsia="en-US"/>
        </w:rPr>
      </w:pPr>
      <w:r w:rsidRPr="009A0743">
        <w:rPr>
          <w:rFonts w:asciiTheme="minorHAnsi" w:hAnsiTheme="minorHAnsi" w:eastAsiaTheme="minorHAnsi" w:cstheme="minorBidi"/>
          <w:b/>
          <w:sz w:val="22"/>
          <w:szCs w:val="22"/>
          <w:lang w:eastAsia="en-US"/>
        </w:rPr>
        <w:t>Closing comments </w:t>
      </w:r>
    </w:p>
    <w:p w:rsidRPr="009A0743" w:rsidR="00E04382" w:rsidP="00E04382" w:rsidRDefault="00E04382" w14:paraId="0A0743E6" w14:textId="77777777">
      <w:pPr>
        <w:pStyle w:val="paragraph"/>
        <w:numPr>
          <w:ilvl w:val="0"/>
          <w:numId w:val="38"/>
        </w:numPr>
        <w:spacing w:before="0" w:beforeAutospacing="0" w:after="120" w:afterAutospacing="0"/>
        <w:ind w:left="36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Is there anything else you feel is important to tell us about diagnosing CF infection and exacerbation that we haven’t touched upon in this interview?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="00E04382" w:rsidP="00E04382" w:rsidRDefault="00E04382" w14:paraId="53C49450" w14:textId="77777777">
      <w:pPr>
        <w:pStyle w:val="paragraph"/>
        <w:numPr>
          <w:ilvl w:val="0"/>
          <w:numId w:val="38"/>
        </w:numPr>
        <w:spacing w:before="0" w:beforeAutospacing="0" w:after="120" w:afterAutospacing="0"/>
        <w:ind w:left="360" w:firstLine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9A0743">
        <w:rPr>
          <w:rStyle w:val="normaltextrun"/>
          <w:rFonts w:ascii="Calibri" w:hAnsi="Calibri" w:cs="Calibri"/>
          <w:sz w:val="22"/>
          <w:szCs w:val="22"/>
        </w:rPr>
        <w:t>Do you have any feedback on questions from the interview?</w:t>
      </w:r>
      <w:r w:rsidRPr="009A0743">
        <w:rPr>
          <w:rStyle w:val="eop"/>
          <w:rFonts w:ascii="Calibri" w:hAnsi="Calibri" w:cs="Calibri"/>
          <w:sz w:val="22"/>
          <w:szCs w:val="22"/>
        </w:rPr>
        <w:t> </w:t>
      </w:r>
    </w:p>
    <w:p w:rsidR="00DF2ABC" w:rsidRDefault="00DF2ABC" w14:paraId="4FBCBD2F" w14:textId="77777777"/>
    <w:sectPr w:rsidR="00DF2ABC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016"/>
    <w:multiLevelType w:val="multilevel"/>
    <w:tmpl w:val="515A66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" w15:restartNumberingAfterBreak="0">
    <w:nsid w:val="00AE466D"/>
    <w:multiLevelType w:val="multilevel"/>
    <w:tmpl w:val="09B01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D2D3247"/>
    <w:multiLevelType w:val="multilevel"/>
    <w:tmpl w:val="F2F09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7431728"/>
    <w:multiLevelType w:val="multilevel"/>
    <w:tmpl w:val="1FF41F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19091B9E"/>
    <w:multiLevelType w:val="multilevel"/>
    <w:tmpl w:val="6E201E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9614FEF"/>
    <w:multiLevelType w:val="multilevel"/>
    <w:tmpl w:val="BA303A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" w15:restartNumberingAfterBreak="0">
    <w:nsid w:val="1BAF2C72"/>
    <w:multiLevelType w:val="multilevel"/>
    <w:tmpl w:val="94282C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" w15:restartNumberingAfterBreak="0">
    <w:nsid w:val="1DA61E19"/>
    <w:multiLevelType w:val="multilevel"/>
    <w:tmpl w:val="BFE2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40E5C8B"/>
    <w:multiLevelType w:val="multilevel"/>
    <w:tmpl w:val="07ACD0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9" w15:restartNumberingAfterBreak="0">
    <w:nsid w:val="28AD2B74"/>
    <w:multiLevelType w:val="multilevel"/>
    <w:tmpl w:val="8E9A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2F0D54A7"/>
    <w:multiLevelType w:val="multilevel"/>
    <w:tmpl w:val="973C45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1" w15:restartNumberingAfterBreak="0">
    <w:nsid w:val="2F1D23AF"/>
    <w:multiLevelType w:val="multilevel"/>
    <w:tmpl w:val="67EC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33132EFE"/>
    <w:multiLevelType w:val="multilevel"/>
    <w:tmpl w:val="18E689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3" w15:restartNumberingAfterBreak="0">
    <w:nsid w:val="36FD4146"/>
    <w:multiLevelType w:val="multilevel"/>
    <w:tmpl w:val="B1B059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4" w15:restartNumberingAfterBreak="0">
    <w:nsid w:val="43AA2079"/>
    <w:multiLevelType w:val="multilevel"/>
    <w:tmpl w:val="F64C62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5" w15:restartNumberingAfterBreak="0">
    <w:nsid w:val="443E44DB"/>
    <w:multiLevelType w:val="multilevel"/>
    <w:tmpl w:val="9A066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4485659B"/>
    <w:multiLevelType w:val="multilevel"/>
    <w:tmpl w:val="61849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48A05681"/>
    <w:multiLevelType w:val="multilevel"/>
    <w:tmpl w:val="BBB6B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4B8B4B95"/>
    <w:multiLevelType w:val="multilevel"/>
    <w:tmpl w:val="9F422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4C2C0709"/>
    <w:multiLevelType w:val="multilevel"/>
    <w:tmpl w:val="0ADACD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0" w15:restartNumberingAfterBreak="0">
    <w:nsid w:val="4F693D27"/>
    <w:multiLevelType w:val="multilevel"/>
    <w:tmpl w:val="934C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4115B91"/>
    <w:multiLevelType w:val="multilevel"/>
    <w:tmpl w:val="2B7C7A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55321787"/>
    <w:multiLevelType w:val="multilevel"/>
    <w:tmpl w:val="96DAD6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3" w15:restartNumberingAfterBreak="0">
    <w:nsid w:val="5C9A47C2"/>
    <w:multiLevelType w:val="multilevel"/>
    <w:tmpl w:val="580A0C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4" w15:restartNumberingAfterBreak="0">
    <w:nsid w:val="5E645C73"/>
    <w:multiLevelType w:val="multilevel"/>
    <w:tmpl w:val="CE7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60003899"/>
    <w:multiLevelType w:val="multilevel"/>
    <w:tmpl w:val="EFF4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606F5084"/>
    <w:multiLevelType w:val="multilevel"/>
    <w:tmpl w:val="2874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630E4A16"/>
    <w:multiLevelType w:val="multilevel"/>
    <w:tmpl w:val="F3A8F5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65D43839"/>
    <w:multiLevelType w:val="multilevel"/>
    <w:tmpl w:val="45403A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9" w15:restartNumberingAfterBreak="0">
    <w:nsid w:val="66941AC0"/>
    <w:multiLevelType w:val="multilevel"/>
    <w:tmpl w:val="EDE27F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0" w15:restartNumberingAfterBreak="0">
    <w:nsid w:val="68B7141D"/>
    <w:multiLevelType w:val="multilevel"/>
    <w:tmpl w:val="9FD082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1" w15:restartNumberingAfterBreak="0">
    <w:nsid w:val="6C6F1EEB"/>
    <w:multiLevelType w:val="multilevel"/>
    <w:tmpl w:val="9EEAD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2" w15:restartNumberingAfterBreak="0">
    <w:nsid w:val="6CC33956"/>
    <w:multiLevelType w:val="multilevel"/>
    <w:tmpl w:val="9CB2FE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3" w15:restartNumberingAfterBreak="0">
    <w:nsid w:val="6E435BD2"/>
    <w:multiLevelType w:val="multilevel"/>
    <w:tmpl w:val="7BE8F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 w15:restartNumberingAfterBreak="0">
    <w:nsid w:val="734D1B94"/>
    <w:multiLevelType w:val="multilevel"/>
    <w:tmpl w:val="82E042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5" w15:restartNumberingAfterBreak="0">
    <w:nsid w:val="743D22B5"/>
    <w:multiLevelType w:val="multilevel"/>
    <w:tmpl w:val="815E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74856CA3"/>
    <w:multiLevelType w:val="multilevel"/>
    <w:tmpl w:val="0F7E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76EF0051"/>
    <w:multiLevelType w:val="multilevel"/>
    <w:tmpl w:val="9F806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870410678">
    <w:abstractNumId w:val="20"/>
  </w:num>
  <w:num w:numId="2" w16cid:durableId="1207260783">
    <w:abstractNumId w:val="29"/>
  </w:num>
  <w:num w:numId="3" w16cid:durableId="851142367">
    <w:abstractNumId w:val="19"/>
  </w:num>
  <w:num w:numId="4" w16cid:durableId="1400638461">
    <w:abstractNumId w:val="33"/>
  </w:num>
  <w:num w:numId="5" w16cid:durableId="129714041">
    <w:abstractNumId w:val="22"/>
  </w:num>
  <w:num w:numId="6" w16cid:durableId="562716299">
    <w:abstractNumId w:val="35"/>
  </w:num>
  <w:num w:numId="7" w16cid:durableId="1028488867">
    <w:abstractNumId w:val="28"/>
  </w:num>
  <w:num w:numId="8" w16cid:durableId="32004650">
    <w:abstractNumId w:val="1"/>
  </w:num>
  <w:num w:numId="9" w16cid:durableId="882865618">
    <w:abstractNumId w:val="30"/>
  </w:num>
  <w:num w:numId="10" w16cid:durableId="1460034119">
    <w:abstractNumId w:val="26"/>
  </w:num>
  <w:num w:numId="11" w16cid:durableId="296299473">
    <w:abstractNumId w:val="13"/>
  </w:num>
  <w:num w:numId="12" w16cid:durableId="467748911">
    <w:abstractNumId w:val="15"/>
  </w:num>
  <w:num w:numId="13" w16cid:durableId="1782720739">
    <w:abstractNumId w:val="10"/>
  </w:num>
  <w:num w:numId="14" w16cid:durableId="872889164">
    <w:abstractNumId w:val="21"/>
  </w:num>
  <w:num w:numId="15" w16cid:durableId="322054458">
    <w:abstractNumId w:val="5"/>
  </w:num>
  <w:num w:numId="16" w16cid:durableId="1663074238">
    <w:abstractNumId w:val="4"/>
  </w:num>
  <w:num w:numId="17" w16cid:durableId="56588572">
    <w:abstractNumId w:val="23"/>
  </w:num>
  <w:num w:numId="18" w16cid:durableId="1833911241">
    <w:abstractNumId w:val="24"/>
  </w:num>
  <w:num w:numId="19" w16cid:durableId="893857507">
    <w:abstractNumId w:val="12"/>
  </w:num>
  <w:num w:numId="20" w16cid:durableId="88896306">
    <w:abstractNumId w:val="37"/>
  </w:num>
  <w:num w:numId="21" w16cid:durableId="360857436">
    <w:abstractNumId w:val="18"/>
  </w:num>
  <w:num w:numId="22" w16cid:durableId="1839618513">
    <w:abstractNumId w:val="6"/>
  </w:num>
  <w:num w:numId="23" w16cid:durableId="1724982148">
    <w:abstractNumId w:val="17"/>
  </w:num>
  <w:num w:numId="24" w16cid:durableId="1193764744">
    <w:abstractNumId w:val="14"/>
  </w:num>
  <w:num w:numId="25" w16cid:durableId="682366641">
    <w:abstractNumId w:val="16"/>
  </w:num>
  <w:num w:numId="26" w16cid:durableId="1066147981">
    <w:abstractNumId w:val="25"/>
  </w:num>
  <w:num w:numId="27" w16cid:durableId="1983072893">
    <w:abstractNumId w:val="27"/>
  </w:num>
  <w:num w:numId="28" w16cid:durableId="1855457671">
    <w:abstractNumId w:val="8"/>
  </w:num>
  <w:num w:numId="29" w16cid:durableId="810824719">
    <w:abstractNumId w:val="3"/>
  </w:num>
  <w:num w:numId="30" w16cid:durableId="1544251488">
    <w:abstractNumId w:val="9"/>
  </w:num>
  <w:num w:numId="31" w16cid:durableId="2132627467">
    <w:abstractNumId w:val="31"/>
  </w:num>
  <w:num w:numId="32" w16cid:durableId="149450750">
    <w:abstractNumId w:val="32"/>
  </w:num>
  <w:num w:numId="33" w16cid:durableId="969631985">
    <w:abstractNumId w:val="7"/>
  </w:num>
  <w:num w:numId="34" w16cid:durableId="833375811">
    <w:abstractNumId w:val="0"/>
  </w:num>
  <w:num w:numId="35" w16cid:durableId="956984977">
    <w:abstractNumId w:val="2"/>
  </w:num>
  <w:num w:numId="36" w16cid:durableId="210768912">
    <w:abstractNumId w:val="34"/>
  </w:num>
  <w:num w:numId="37" w16cid:durableId="1815677453">
    <w:abstractNumId w:val="36"/>
  </w:num>
  <w:num w:numId="38" w16cid:durableId="9921046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382"/>
    <w:rsid w:val="008257B1"/>
    <w:rsid w:val="00DF2ABC"/>
    <w:rsid w:val="00E04382"/>
    <w:rsid w:val="073E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5ACCE"/>
  <w15:chartTrackingRefBased/>
  <w15:docId w15:val="{986CA288-F977-4037-AFD5-C22A5F9C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04382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382"/>
    <w:pPr>
      <w:keepNext/>
      <w:keepLines/>
      <w:spacing w:before="40"/>
      <w:jc w:val="both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E04382"/>
    <w:rPr>
      <w:rFonts w:asciiTheme="majorHAnsi" w:hAnsiTheme="majorHAnsi" w:eastAsiaTheme="majorEastAsia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paragraph" w:customStyle="1">
    <w:name w:val="paragraph"/>
    <w:basedOn w:val="Normal"/>
    <w:rsid w:val="00E04382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normaltextrun" w:customStyle="1">
    <w:name w:val="normaltextrun"/>
    <w:basedOn w:val="DefaultParagraphFont"/>
    <w:rsid w:val="00E04382"/>
  </w:style>
  <w:style w:type="character" w:styleId="eop" w:customStyle="1">
    <w:name w:val="eop"/>
    <w:basedOn w:val="DefaultParagraphFont"/>
    <w:rsid w:val="00E04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2F0EF79C2B954480E21EDEEBD35E4E" ma:contentTypeVersion="14" ma:contentTypeDescription="Create a new document." ma:contentTypeScope="" ma:versionID="e618f4d8ecc48be675ad65ded509c6c2">
  <xsd:schema xmlns:xsd="http://www.w3.org/2001/XMLSchema" xmlns:xs="http://www.w3.org/2001/XMLSchema" xmlns:p="http://schemas.microsoft.com/office/2006/metadata/properties" xmlns:ns2="5f0bfd15-bc5f-4ebe-92d0-eeb2f960686e" xmlns:ns3="7d108f3a-3775-4323-9b90-d86c6cc275d3" targetNamespace="http://schemas.microsoft.com/office/2006/metadata/properties" ma:root="true" ma:fieldsID="334bf9320402c9414a7a98cb50867cb2" ns2:_="" ns3:_="">
    <xsd:import namespace="5f0bfd15-bc5f-4ebe-92d0-eeb2f960686e"/>
    <xsd:import namespace="7d108f3a-3775-4323-9b90-d86c6cc275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bfd15-bc5f-4ebe-92d0-eeb2f9606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08f3a-3775-4323-9b90-d86c6cc275d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9135FB-D2D2-478F-A76A-5FF9E7178B70}"/>
</file>

<file path=customXml/itemProps2.xml><?xml version="1.0" encoding="utf-8"?>
<ds:datastoreItem xmlns:ds="http://schemas.openxmlformats.org/officeDocument/2006/customXml" ds:itemID="{EECA3F44-8CB2-4AC0-B3CC-453B74C3D231}"/>
</file>

<file path=customXml/itemProps3.xml><?xml version="1.0" encoding="utf-8"?>
<ds:datastoreItem xmlns:ds="http://schemas.openxmlformats.org/officeDocument/2006/customXml" ds:itemID="{063C11DE-7B35-400A-9993-F8543240B1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Nicola Howe</dc:creator>
  <keywords/>
  <dc:description/>
  <lastModifiedBy>Nicola Howe</lastModifiedBy>
  <revision>2</revision>
  <dcterms:created xsi:type="dcterms:W3CDTF">2024-07-16T17:42:00.0000000Z</dcterms:created>
  <dcterms:modified xsi:type="dcterms:W3CDTF">2024-07-30T13:21:39.6451928Z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0x010100F22F0EF79C2B954480E21EDEEBD35E4E</vt:lpwstr>
  </property>
</Properties>
</file>