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20D32" w14:textId="3401A244" w:rsidR="00175A2E" w:rsidRDefault="008A256F" w:rsidP="006A489A">
      <w:pPr>
        <w:pStyle w:val="Heading1"/>
        <w:rPr>
          <w:lang w:val="en-US"/>
        </w:rPr>
      </w:pPr>
      <w:bookmarkStart w:id="0" w:name="_Toc73474761"/>
      <w:bookmarkStart w:id="1" w:name="_Hlk79065660"/>
      <w:bookmarkStart w:id="2" w:name="_Hlk79050056"/>
      <w:proofErr w:type="spellStart"/>
      <w:r w:rsidRPr="007D0863">
        <w:rPr>
          <w:lang w:val="en-US"/>
        </w:rPr>
        <w:t>eTable</w:t>
      </w:r>
      <w:proofErr w:type="spellEnd"/>
      <w:r w:rsidR="00D32C11">
        <w:rPr>
          <w:lang w:val="en-US"/>
        </w:rPr>
        <w:t xml:space="preserve"> </w:t>
      </w:r>
      <w:r w:rsidR="003C7650" w:rsidRPr="007D0863">
        <w:rPr>
          <w:lang w:val="en-US"/>
        </w:rPr>
        <w:t xml:space="preserve">3. </w:t>
      </w:r>
      <w:r w:rsidR="00527E54" w:rsidRPr="007D0863">
        <w:rPr>
          <w:lang w:val="en-US"/>
        </w:rPr>
        <w:t>Summary c</w:t>
      </w:r>
      <w:r w:rsidR="003C7650" w:rsidRPr="007D0863">
        <w:rPr>
          <w:lang w:val="en-US"/>
        </w:rPr>
        <w:t xml:space="preserve">haracteristics of included </w:t>
      </w:r>
      <w:r w:rsidR="00527E54" w:rsidRPr="007D0863">
        <w:rPr>
          <w:lang w:val="en-US"/>
        </w:rPr>
        <w:t>case reports</w:t>
      </w:r>
      <w:r w:rsidR="00FD743D" w:rsidRPr="007D0863">
        <w:rPr>
          <w:lang w:val="en-US"/>
        </w:rPr>
        <w:t xml:space="preserve"> and cohort</w:t>
      </w:r>
      <w:r w:rsidR="003C7650" w:rsidRPr="007D0863">
        <w:rPr>
          <w:lang w:val="en-US"/>
        </w:rPr>
        <w:t xml:space="preserve"> </w:t>
      </w:r>
      <w:r w:rsidR="00FD743D" w:rsidRPr="007D0863">
        <w:rPr>
          <w:lang w:val="en-US"/>
        </w:rPr>
        <w:t xml:space="preserve">study </w:t>
      </w:r>
      <w:r w:rsidR="008F770A" w:rsidRPr="007D0863">
        <w:rPr>
          <w:lang w:val="en-US"/>
        </w:rPr>
        <w:t>(</w:t>
      </w:r>
      <w:r w:rsidR="00FF6C43">
        <w:rPr>
          <w:lang w:val="en-US"/>
        </w:rPr>
        <w:t>N</w:t>
      </w:r>
      <w:r w:rsidR="008F770A" w:rsidRPr="007D0863">
        <w:rPr>
          <w:lang w:val="en-US"/>
        </w:rPr>
        <w:t>=3</w:t>
      </w:r>
      <w:r w:rsidR="00FD743D" w:rsidRPr="007D0863">
        <w:rPr>
          <w:lang w:val="en-US"/>
        </w:rPr>
        <w:t>4</w:t>
      </w:r>
      <w:r w:rsidR="008F770A" w:rsidRPr="007D0863">
        <w:rPr>
          <w:lang w:val="en-US"/>
        </w:rPr>
        <w:t>)</w:t>
      </w:r>
      <w:bookmarkEnd w:id="0"/>
    </w:p>
    <w:p w14:paraId="4DB256A4" w14:textId="77777777" w:rsidR="00213479" w:rsidRPr="00D32C11" w:rsidRDefault="00213479" w:rsidP="00213479">
      <w:pPr>
        <w:rPr>
          <w:sz w:val="18"/>
          <w:szCs w:val="18"/>
          <w:lang w:val="en-US" w:eastAsia="en-US"/>
        </w:rPr>
      </w:pPr>
    </w:p>
    <w:tbl>
      <w:tblPr>
        <w:tblStyle w:val="TableGrid"/>
        <w:tblW w:w="16044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7"/>
        <w:gridCol w:w="709"/>
        <w:gridCol w:w="2268"/>
        <w:gridCol w:w="992"/>
        <w:gridCol w:w="993"/>
        <w:gridCol w:w="1559"/>
        <w:gridCol w:w="1564"/>
        <w:gridCol w:w="709"/>
        <w:gridCol w:w="3422"/>
      </w:tblGrid>
      <w:tr w:rsidR="00E6629C" w14:paraId="3F447D53" w14:textId="77777777" w:rsidTr="00D32C11">
        <w:trPr>
          <w:cantSplit/>
          <w:tblHeader/>
        </w:trPr>
        <w:tc>
          <w:tcPr>
            <w:tcW w:w="1135" w:type="dxa"/>
            <w:shd w:val="clear" w:color="auto" w:fill="auto"/>
          </w:tcPr>
          <w:p w14:paraId="7BA2926E" w14:textId="2745419D" w:rsidR="00D777E8" w:rsidRPr="00A369A2" w:rsidRDefault="00D777E8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bookmarkStart w:id="3" w:name="_Hlk79065669"/>
            <w:bookmarkEnd w:id="1"/>
            <w:r w:rsidRPr="00A369A2">
              <w:rPr>
                <w:rFonts w:ascii="Arial" w:eastAsia="MS Gothic" w:hAnsi="Arial" w:cs="Arial"/>
                <w:b/>
                <w:bCs/>
                <w:sz w:val="20"/>
                <w:szCs w:val="20"/>
              </w:rPr>
              <w:t>Study ID</w:t>
            </w:r>
          </w:p>
        </w:tc>
        <w:tc>
          <w:tcPr>
            <w:tcW w:w="1276" w:type="dxa"/>
          </w:tcPr>
          <w:p w14:paraId="26D88FC2" w14:textId="05C4D9D7" w:rsidR="00D777E8" w:rsidRPr="00A369A2" w:rsidRDefault="00D777E8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eastAsia="MS Gothic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1417" w:type="dxa"/>
          </w:tcPr>
          <w:p w14:paraId="5D0FBA73" w14:textId="4F45171D" w:rsidR="00D777E8" w:rsidRPr="00A369A2" w:rsidRDefault="00D777E8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hAnsi="Arial" w:cs="Arial"/>
                <w:b/>
                <w:bCs/>
                <w:sz w:val="20"/>
                <w:szCs w:val="20"/>
              </w:rPr>
              <w:t>Genetic diagnosis</w:t>
            </w:r>
          </w:p>
        </w:tc>
        <w:tc>
          <w:tcPr>
            <w:tcW w:w="709" w:type="dxa"/>
          </w:tcPr>
          <w:p w14:paraId="6B6D0CB8" w14:textId="77777777" w:rsidR="001F21F6" w:rsidRPr="00A369A2" w:rsidRDefault="00D777E8" w:rsidP="00213479">
            <w:pPr>
              <w:tabs>
                <w:tab w:val="left" w:pos="1426"/>
              </w:tabs>
              <w:rPr>
                <w:rFonts w:ascii="Arial" w:eastAsia="MS Gothic" w:hAnsi="Arial" w:cs="Arial"/>
                <w:b/>
                <w:bCs/>
                <w:sz w:val="20"/>
                <w:szCs w:val="20"/>
              </w:rPr>
            </w:pPr>
            <w:proofErr w:type="gramStart"/>
            <w:r w:rsidRPr="00A369A2">
              <w:rPr>
                <w:rFonts w:ascii="Arial" w:eastAsia="MS Gothic" w:hAnsi="Arial" w:cs="Arial"/>
                <w:b/>
                <w:bCs/>
                <w:sz w:val="20"/>
                <w:szCs w:val="20"/>
              </w:rPr>
              <w:t>Sex;</w:t>
            </w:r>
            <w:proofErr w:type="gramEnd"/>
            <w:r w:rsidRPr="00A369A2">
              <w:rPr>
                <w:rFonts w:ascii="Arial" w:eastAsia="MS Gothic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3F70B7BA" w14:textId="79AF5907" w:rsidR="00D777E8" w:rsidRPr="00A369A2" w:rsidRDefault="00CE2E1E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eastAsia="MS Gothic" w:hAnsi="Arial" w:cs="Arial"/>
                <w:b/>
                <w:bCs/>
                <w:sz w:val="20"/>
                <w:szCs w:val="20"/>
              </w:rPr>
              <w:t>A</w:t>
            </w:r>
            <w:r w:rsidR="00D777E8" w:rsidRPr="00A369A2">
              <w:rPr>
                <w:rFonts w:ascii="Arial" w:eastAsia="MS Gothic" w:hAnsi="Arial" w:cs="Arial"/>
                <w:b/>
                <w:bCs/>
                <w:sz w:val="20"/>
                <w:szCs w:val="20"/>
              </w:rPr>
              <w:t>ge</w:t>
            </w:r>
          </w:p>
        </w:tc>
        <w:tc>
          <w:tcPr>
            <w:tcW w:w="2268" w:type="dxa"/>
          </w:tcPr>
          <w:p w14:paraId="62452E43" w14:textId="46EF8F09" w:rsidR="00D777E8" w:rsidRPr="00A369A2" w:rsidRDefault="00811018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eastAsia="MS Gothic" w:hAnsi="Arial" w:cs="Arial"/>
                <w:b/>
                <w:bCs/>
                <w:sz w:val="20"/>
                <w:szCs w:val="20"/>
              </w:rPr>
              <w:t>Clinical presentation</w:t>
            </w:r>
            <w:r w:rsidR="00D777E8" w:rsidRPr="00A369A2">
              <w:rPr>
                <w:rFonts w:ascii="Arial" w:eastAsia="MS Gothic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14:paraId="130CBC6D" w14:textId="47B3CFC7" w:rsidR="00D777E8" w:rsidRPr="00A369A2" w:rsidRDefault="00D777E8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eastAsia="MS Gothic" w:hAnsi="Arial" w:cs="Arial"/>
                <w:b/>
                <w:bCs/>
                <w:sz w:val="20"/>
                <w:szCs w:val="20"/>
              </w:rPr>
              <w:t xml:space="preserve">Acute route </w:t>
            </w:r>
          </w:p>
        </w:tc>
        <w:tc>
          <w:tcPr>
            <w:tcW w:w="993" w:type="dxa"/>
          </w:tcPr>
          <w:p w14:paraId="6AA54D47" w14:textId="2AD16907" w:rsidR="00D777E8" w:rsidRPr="00A369A2" w:rsidRDefault="00AA74D5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A74D5">
              <w:rPr>
                <w:rFonts w:ascii="Arial" w:eastAsia="MS Gothic" w:hAnsi="Arial" w:cs="Arial"/>
                <w:b/>
                <w:bCs/>
                <w:sz w:val="20"/>
                <w:szCs w:val="20"/>
              </w:rPr>
              <w:t>Prophylaxis</w:t>
            </w:r>
            <w:r w:rsidR="00C1603C">
              <w:rPr>
                <w:rFonts w:ascii="Arial" w:eastAsia="MS Gothic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eastAsia="MS Gothic" w:hAnsi="Arial" w:cs="Arial"/>
                <w:b/>
                <w:bCs/>
                <w:sz w:val="20"/>
                <w:szCs w:val="20"/>
              </w:rPr>
              <w:t>Y/N</w:t>
            </w:r>
          </w:p>
        </w:tc>
        <w:tc>
          <w:tcPr>
            <w:tcW w:w="1559" w:type="dxa"/>
          </w:tcPr>
          <w:p w14:paraId="62929906" w14:textId="55B1F426" w:rsidR="00D777E8" w:rsidRPr="00A369A2" w:rsidRDefault="00D777E8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eastAsia="MS Gothic" w:hAnsi="Arial" w:cs="Arial"/>
                <w:b/>
                <w:bCs/>
                <w:sz w:val="20"/>
                <w:szCs w:val="20"/>
              </w:rPr>
              <w:t>AEDs</w:t>
            </w:r>
          </w:p>
        </w:tc>
        <w:tc>
          <w:tcPr>
            <w:tcW w:w="1564" w:type="dxa"/>
          </w:tcPr>
          <w:p w14:paraId="2D055B2A" w14:textId="26F027B4" w:rsidR="00D777E8" w:rsidRPr="00A369A2" w:rsidRDefault="00D777E8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eastAsia="MS Gothic" w:hAnsi="Arial" w:cs="Arial"/>
                <w:b/>
                <w:bCs/>
                <w:sz w:val="20"/>
                <w:szCs w:val="20"/>
              </w:rPr>
              <w:t>Additional treatment</w:t>
            </w:r>
            <w:r w:rsidR="00942766" w:rsidRPr="00A369A2">
              <w:rPr>
                <w:rFonts w:ascii="Arial" w:eastAsia="MS Gothic" w:hAnsi="Arial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418727E2" w14:textId="3747110A" w:rsidR="00D777E8" w:rsidRPr="00A369A2" w:rsidRDefault="00E6629C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eastAsia="MS Gothic" w:hAnsi="Arial" w:cs="Arial"/>
                <w:b/>
                <w:bCs/>
                <w:sz w:val="20"/>
                <w:szCs w:val="20"/>
              </w:rPr>
              <w:t>AE</w:t>
            </w:r>
            <w:r w:rsidR="00942766" w:rsidRPr="00A369A2">
              <w:rPr>
                <w:rFonts w:ascii="Arial" w:eastAsia="MS Gothic" w:hAnsi="Arial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3422" w:type="dxa"/>
          </w:tcPr>
          <w:p w14:paraId="7911E9D5" w14:textId="494712FA" w:rsidR="00D777E8" w:rsidRPr="00A369A2" w:rsidRDefault="00D777E8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eastAsia="MS Gothic" w:hAnsi="Arial" w:cs="Arial"/>
                <w:b/>
                <w:bCs/>
                <w:sz w:val="20"/>
                <w:szCs w:val="20"/>
              </w:rPr>
              <w:t>Response to</w:t>
            </w:r>
            <w:r w:rsidR="00153780" w:rsidRPr="00A369A2">
              <w:rPr>
                <w:rFonts w:ascii="Arial" w:eastAsia="MS Gothic" w:hAnsi="Arial" w:cs="Arial"/>
                <w:b/>
                <w:bCs/>
                <w:sz w:val="20"/>
                <w:szCs w:val="20"/>
              </w:rPr>
              <w:t xml:space="preserve"> </w:t>
            </w:r>
            <w:r w:rsidR="00E1175C">
              <w:rPr>
                <w:rFonts w:ascii="Arial" w:eastAsia="MS Gothic" w:hAnsi="Arial" w:cs="Arial"/>
                <w:b/>
                <w:bCs/>
                <w:sz w:val="20"/>
                <w:szCs w:val="20"/>
              </w:rPr>
              <w:t>L-arginine</w:t>
            </w:r>
            <w:r w:rsidRPr="00A369A2">
              <w:rPr>
                <w:rFonts w:ascii="Arial" w:eastAsia="MS Gothic" w:hAnsi="Arial" w:cs="Arial"/>
                <w:b/>
                <w:bCs/>
                <w:sz w:val="20"/>
                <w:szCs w:val="20"/>
              </w:rPr>
              <w:t xml:space="preserve"> treatment </w:t>
            </w:r>
          </w:p>
        </w:tc>
      </w:tr>
      <w:tr w:rsidR="00A51B94" w14:paraId="494DD49E" w14:textId="77777777" w:rsidTr="00D32C11">
        <w:trPr>
          <w:cantSplit/>
        </w:trPr>
        <w:tc>
          <w:tcPr>
            <w:tcW w:w="16044" w:type="dxa"/>
            <w:gridSpan w:val="11"/>
          </w:tcPr>
          <w:p w14:paraId="71A1051B" w14:textId="5AFA068B" w:rsidR="00A51B94" w:rsidRPr="00B430BB" w:rsidRDefault="00A51B94" w:rsidP="00213479">
            <w:pPr>
              <w:tabs>
                <w:tab w:val="left" w:pos="1426"/>
              </w:tabs>
              <w:rPr>
                <w:rFonts w:ascii="Arial" w:hAnsi="Arial" w:cs="Arial"/>
                <w:sz w:val="16"/>
                <w:szCs w:val="16"/>
              </w:rPr>
            </w:pPr>
            <w:r w:rsidRPr="00B430BB">
              <w:rPr>
                <w:rFonts w:ascii="Arial" w:eastAsia="MS Gothic" w:hAnsi="Arial" w:cs="Arial"/>
                <w:b/>
                <w:bCs/>
                <w:sz w:val="20"/>
                <w:szCs w:val="20"/>
              </w:rPr>
              <w:t>Case reports</w:t>
            </w:r>
          </w:p>
        </w:tc>
      </w:tr>
      <w:tr w:rsidR="00E6629C" w14:paraId="5C741BAC" w14:textId="77777777" w:rsidTr="00D32C11">
        <w:trPr>
          <w:cantSplit/>
        </w:trPr>
        <w:tc>
          <w:tcPr>
            <w:tcW w:w="1135" w:type="dxa"/>
          </w:tcPr>
          <w:p w14:paraId="264B2176" w14:textId="5A9EF087" w:rsidR="00D777E8" w:rsidRPr="00A369A2" w:rsidRDefault="00D777E8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bookmarkStart w:id="4" w:name="_Hlk69298344"/>
            <w:proofErr w:type="spellStart"/>
            <w:r w:rsidRPr="00A369A2">
              <w:rPr>
                <w:rFonts w:ascii="Arial" w:eastAsia="MS Gothic" w:hAnsi="Arial" w:cs="Arial"/>
                <w:sz w:val="20"/>
                <w:szCs w:val="20"/>
              </w:rPr>
              <w:t>Corr</w:t>
            </w:r>
            <w:bookmarkEnd w:id="4"/>
            <w:proofErr w:type="spellEnd"/>
            <w:r w:rsidRPr="00A369A2">
              <w:rPr>
                <w:rFonts w:ascii="Arial" w:eastAsia="MS Gothic" w:hAnsi="Arial" w:cs="Arial"/>
                <w:sz w:val="20"/>
                <w:szCs w:val="20"/>
              </w:rPr>
              <w:t xml:space="preserve"> et al. 2014</w:t>
            </w:r>
            <w:r w:rsidR="00222B16" w:rsidRPr="00A369A2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PEVuZE5vdGU+PENpdGU+PEF1dGhvcj5Db3JyPC9BdXRob3I+PFllYXI+MjAxNDwvWWVhcj48UmVj
TnVtPjE1MzM8L1JlY051bT48RGlzcGxheVRleHQ+PHN0eWxlIGZhY2U9InN1cGVyc2NyaXB0Ij4x
PC9zdHlsZT48L0Rpc3BsYXlUZXh0PjxyZWNvcmQ+PHJlYy1udW1iZXI+MTUzMzwvcmVjLW51bWJl
cj48Zm9yZWlnbi1rZXlzPjxrZXkgYXBwPSJFTiIgZGItaWQ9InZyZWV2dDlmZ3Yyd3gxZWY5dDNw
MDJweGFwdzByenhhMjlkeiIgdGltZXN0YW1wPSIxNTYyOTQ1MzMxIj4xNTMzPC9rZXk+PC9mb3Jl
aWduLWtleXM+PHJlZi10eXBlIG5hbWU9IkpvdXJuYWwgQXJ0aWNsZSI+MTc8L3JlZi10eXBlPjxj
b250cmlidXRvcnM+PGF1dGhvcnM+PGF1dGhvcj5Db3JyLCBBLjwvYXV0aG9yPjxhdXRob3I+R2F1
Z2hhbiwgTS48L2F1dGhvcj48YXV0aG9yPk1vcm9uZXksIEouPC9hdXRob3I+PGF1dGhvcj5Mb29i
eSwgUy48L2F1dGhvcj48L2F1dGhvcnM+PC9jb250cmlidXRvcnM+PGF1dGgtYWRkcmVzcz4oQ29y
cikgMURlcGFydG1lbnQgb2YgUmFkaW9sb2d5LCBCZWF1bW9udCBIb3NwaXRhbCwgRHVibGluLCBJ
cmVsYW5kIChHYXVnaGFuLCBNb3JvbmV5KSBEZXBhcnRtZW50IG9mIE5ldXJvbG9neSwgQmVhdW1v
bnQgSG9zcGl0YWwsIER1YmxpbiwgSXJlbGFuZCAoTG9vYnkpIERlcGFydG1lbnQgb2YgTmV1cm9y
YWRpb2xvZ3ksIEJlYXVtb250IEhvc3BpdGFsLCBEdWJsaW4sIElyZWxhbmQ8L2F1dGgtYWRkcmVz
cz48dGl0bGVzPjx0aXRsZT5NRUxBUywgYW4gaW1wb3J0YW50IGNvbnNpZGVyYXRpb24gaW4gdGhl
IGFkdWx0IHBvcHVsYXRpb24gcHJlc2VudGluZyB3aXRoIHVudXN1YWwgYW5kIHJlY3VycmVudCBz
dHJva2UtbGlrZSBlcGlzb2RlczwvdGl0bGU+PHNlY29uZGFyeS10aXRsZT5CTUogQ2FzZSBSZXBv
cnRzPC9zZWNvbmRhcnktdGl0bGU+PC90aXRsZXM+PHBlcmlvZGljYWw+PGZ1bGwtdGl0bGU+Qk1K
IENhc2UgUmVwb3J0czwvZnVsbC10aXRsZT48L3BlcmlvZGljYWw+PHZvbHVtZT4obm8gcGFnaW5h
dGlvbik8L3ZvbHVtZT48bnVtYmVyPkExNjA8L251bWJlcj48a2V5d29yZHM+PGtleXdvcmQ+YWR1
bHQ8L2tleXdvcmQ+PGtleXdvcmQ+YW5hZXJvYmljIGdseWNvbHlzaXM8L2tleXdvcmQ+PGtleXdv
cmQ+YXByYXhpYSBvZiBzcGVlY2g8L2tleXdvcmQ+PGtleXdvcmQ+YXJ0aWNsZTwva2V5d29yZD48
a2V5d29yZD5icmFpbiBpbmZhcmN0aW9uPC9rZXl3b3JkPjxrZXl3b3JkPmJyYWluIGxldmVsPC9r
ZXl3b3JkPjxrZXl3b3JkPmNhcmRpb3Zhc2N1bGFyIHN5c3RlbSBleGFtaW5hdGlvbjwva2V5d29y
ZD48a2V5d29yZD5jYXNlIHJlcG9ydDwva2V5d29yZD48a2V5d29yZD5jZXJlYnJvdmFzY3VsYXIg
YWNjaWRlbnQ8L2tleXdvcmQ+PGtleXdvcmQ+Y29tcHV0ZXIgYXNzaXN0ZWQgdG9tb2dyYXBoeTwv
a2V5d29yZD48a2V5d29yZD5keXNwaGFzaWE8L2tleXdvcmQ+PGtleXdvcmQ+ZWF0aW5nIGRpc29y
ZGVyPC9rZXl3b3JkPjxrZXl3b3JkPmVudGVyaWMgZmVlZGluZzwva2V5d29yZD48a2V5d29yZD5l
eWUgZXhhbWluYXRpb248L2tleXdvcmQ+PGtleXdvcmQ+Zmx1aWQgdGhlcmFweTwva2V5d29yZD48
a2V5d29yZD5nZW5lIG11dGF0aW9uPC9rZXl3b3JkPjxrZXl3b3JkPmdlbmV0aWMgYW5hbHlzaXM8
L2tleXdvcmQ+PGtleXdvcmQ+Z2VuZXRpYyBhc3NvY2lhdGlvbjwva2V5d29yZD48a2V5d29yZD5n
ZW5ldGljIGNvdW5zZWxpbmc8L2tleXdvcmQ+PGtleXdvcmQ+aGlzdG9wYXRob2xvZ3k8L2tleXdv
cmQ+PGtleXdvcmQ+aHVtYW48L2tleXdvcmQ+PGtleXdvcmQ+aHVtYW4gdGlzc3VlPC9rZXl3b3Jk
PjxrZXl3b3JkPm1hbGU8L2tleXdvcmQ+PGtleXdvcmQ+TUVMQVMgc3luZHJvbWUvZHQgW0RydWcg
VGhlcmFweV08L2tleXdvcmQ+PGtleXdvcmQ+TUVMQVMgc3luZHJvbWUvZGkgW0RpYWdub3Npc108
L2tleXdvcmQ+PGtleXdvcmQ+TUVMQVMgc3luZHJvbWUvdGggW1RoZXJhcHldPC9rZXl3b3JkPjxr
ZXl3b3JkPm1pZGRsZSBhZ2VkPC9rZXl3b3JkPjxrZXl3b3JkPm11c2NsZSBiaW9wc3k8L2tleXdv
cmQ+PGtleXdvcmQ+bm9uIGluc3VsaW4gZGVwZW5kZW50IGRpYWJldGVzIG1lbGxpdHVzL2R0IFtE
cnVnIFRoZXJhcHldPC9rZXl3b3JkPjxrZXl3b3JkPm51Y2xlYXIgbWFnbmV0aWMgcmVzb25hbmNl
IGltYWdpbmc8L2tleXdvcmQ+PGtleXdvcmQ+bnVjbGVhciBtYWduZXRpYyByZXNvbmFuY2Ugc3Bl
Y3Ryb3Njb3B5PC9rZXl3b3JkPjxrZXl3b3JkPnBhdGllbnQgZWR1Y2F0aW9uPC9rZXl3b3JkPjxr
ZXl3b3JkPnByaW9yaXR5IGpvdXJuYWw8L2tleXdvcmQ+PGtleXdvcmQ+cmVjdXJyZW50IGRpc2Vh
c2U8L2tleXdvcmQ+PGtleXdvcmQ+dGVtcG9yYWwgbG9iZTwva2V5d29yZD48a2V5d29yZD50b25p
YyBjbG9uaWMgc2VpenVyZS9kdCBbRHJ1ZyBUaGVyYXB5XTwva2V5d29yZD48a2V5d29yZD53ZWln
aHQgcmVkdWN0aW9uPC9rZXl3b3JkPjxrZXl3b3JkPmFudGljb252dWxzaXZlIGFnZW50L2R0IFtE
cnVnIFRoZXJhcHldPC9rZXl3b3JkPjxrZXl3b3JkPmFudGlkaWFiZXRpYyBhZ2VudC9kdCBbRHJ1
ZyBUaGVyYXB5XTwva2V5d29yZD48a2V5d29yZD5hcmdpbmluZS9kdCBbRHJ1ZyBUaGVyYXB5XTwv
a2V5d29yZD48a2V5d29yZD5uIGFjZXR5bGFzcGFydGljIGFjaWQvZWMgW0VuZG9nZW5vdXMgQ29t
cG91bmRdPC9rZXl3b3JkPjwva2V5d29yZHM+PGRhdGVzPjx5ZWFyPjIwMTQ8L3llYXI+PHB1Yi1k
YXRlcz48ZGF0ZT4yOCBKYW48L2RhdGU+PC9wdWItZGF0ZXM+PC9kYXRlcz48YWNjZXNzaW9uLW51
bT4zNzIzOTAyMDQ8L2FjY2Vzc2lvbi1udW0+PHVybHM+PHJlbGF0ZWQtdXJscz48dXJsPmh0dHA6
Ly9vdmlkc3Aub3ZpZC5jb20vb3ZpZHdlYi5jZ2k/VD1KUyZhbXA7Q1NDPVkmYW1wO05FV1M9TiZh
bXA7UEFHRT1mdWxsdGV4dCZhbXA7RD1lbWVkMTUmYW1wO0FOPTM3MjM5MDIwNDwvdXJsPjx1cmw+
aHR0cDovL2xpYnJhcnkubmNsLmFjLnVrL29wZW51cmwvP3NpZD1PVklEJmFtcDtpc2JuPSZhbXA7
aXNzbj0xNzU3LTc5MFgmYW1wO3ZvbHVtZT0yMDE0JmFtcDtpc3N1ZT0yOCZhbXA7ZGF0ZT0yMDE0
JmFtcDt0aXRsZT1CTUorQ2FzZStSZXBvcnRzJmFtcDthdGl0bGU9TUVMQVMlMkMrYW4raW1wb3J0
YW50K2NvbnNpZGVyYXRpb24raW4rdGhlK2FkdWx0K3BvcHVsYXRpb24rcHJlc2VudGluZyt3aXRo
K3VudXN1YWwrYW5kK3JlY3VycmVudCtzdHJva2UtbGlrZStlcGlzb2RlcyZhbXA7YXVsYXN0PUNv
cnIrQS4mYW1wO3NwYWdlPUExNjA8L3VybD48L3JlbGF0ZWQtdXJscz48L3VybHM+PHJlbW90ZS1k
YXRhYmFzZS1uYW1lPkVtYmFzZTwvcmVtb3RlLWRhdGFiYXNlLW5hbWU+PHJlbW90ZS1kYXRhYmFz
ZS1wcm92aWRlcj5PdmlkIFRlY2hub2xvZ2llczwvcmVtb3RlLWRhdGFiYXNlLXByb3ZpZGVyPjwv
cmVjb3JkPjwvQ2l0ZT48L0VuZE5vdGU+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PEVuZE5vdGU+PENpdGU+PEF1dGhvcj5Db3JyPC9BdXRob3I+PFllYXI+MjAxNDwvWWVhcj48UmVj
TnVtPjE1MzM8L1JlY051bT48RGlzcGxheVRleHQ+PHN0eWxlIGZhY2U9InN1cGVyc2NyaXB0Ij4x
PC9zdHlsZT48L0Rpc3BsYXlUZXh0PjxyZWNvcmQ+PHJlYy1udW1iZXI+MTUzMzwvcmVjLW51bWJl
cj48Zm9yZWlnbi1rZXlzPjxrZXkgYXBwPSJFTiIgZGItaWQ9InZyZWV2dDlmZ3Yyd3gxZWY5dDNw
MDJweGFwdzByenhhMjlkeiIgdGltZXN0YW1wPSIxNTYyOTQ1MzMxIj4xNTMzPC9rZXk+PC9mb3Jl
aWduLWtleXM+PHJlZi10eXBlIG5hbWU9IkpvdXJuYWwgQXJ0aWNsZSI+MTc8L3JlZi10eXBlPjxj
b250cmlidXRvcnM+PGF1dGhvcnM+PGF1dGhvcj5Db3JyLCBBLjwvYXV0aG9yPjxhdXRob3I+R2F1
Z2hhbiwgTS48L2F1dGhvcj48YXV0aG9yPk1vcm9uZXksIEouPC9hdXRob3I+PGF1dGhvcj5Mb29i
eSwgUy48L2F1dGhvcj48L2F1dGhvcnM+PC9jb250cmlidXRvcnM+PGF1dGgtYWRkcmVzcz4oQ29y
cikgMURlcGFydG1lbnQgb2YgUmFkaW9sb2d5LCBCZWF1bW9udCBIb3NwaXRhbCwgRHVibGluLCBJ
cmVsYW5kIChHYXVnaGFuLCBNb3JvbmV5KSBEZXBhcnRtZW50IG9mIE5ldXJvbG9neSwgQmVhdW1v
bnQgSG9zcGl0YWwsIER1YmxpbiwgSXJlbGFuZCAoTG9vYnkpIERlcGFydG1lbnQgb2YgTmV1cm9y
YWRpb2xvZ3ksIEJlYXVtb250IEhvc3BpdGFsLCBEdWJsaW4sIElyZWxhbmQ8L2F1dGgtYWRkcmVz
cz48dGl0bGVzPjx0aXRsZT5NRUxBUywgYW4gaW1wb3J0YW50IGNvbnNpZGVyYXRpb24gaW4gdGhl
IGFkdWx0IHBvcHVsYXRpb24gcHJlc2VudGluZyB3aXRoIHVudXN1YWwgYW5kIHJlY3VycmVudCBz
dHJva2UtbGlrZSBlcGlzb2RlczwvdGl0bGU+PHNlY29uZGFyeS10aXRsZT5CTUogQ2FzZSBSZXBv
cnRzPC9zZWNvbmRhcnktdGl0bGU+PC90aXRsZXM+PHBlcmlvZGljYWw+PGZ1bGwtdGl0bGU+Qk1K
IENhc2UgUmVwb3J0czwvZnVsbC10aXRsZT48L3BlcmlvZGljYWw+PHZvbHVtZT4obm8gcGFnaW5h
dGlvbik8L3ZvbHVtZT48bnVtYmVyPkExNjA8L251bWJlcj48a2V5d29yZHM+PGtleXdvcmQ+YWR1
bHQ8L2tleXdvcmQ+PGtleXdvcmQ+YW5hZXJvYmljIGdseWNvbHlzaXM8L2tleXdvcmQ+PGtleXdv
cmQ+YXByYXhpYSBvZiBzcGVlY2g8L2tleXdvcmQ+PGtleXdvcmQ+YXJ0aWNsZTwva2V5d29yZD48
a2V5d29yZD5icmFpbiBpbmZhcmN0aW9uPC9rZXl3b3JkPjxrZXl3b3JkPmJyYWluIGxldmVsPC9r
ZXl3b3JkPjxrZXl3b3JkPmNhcmRpb3Zhc2N1bGFyIHN5c3RlbSBleGFtaW5hdGlvbjwva2V5d29y
ZD48a2V5d29yZD5jYXNlIHJlcG9ydDwva2V5d29yZD48a2V5d29yZD5jZXJlYnJvdmFzY3VsYXIg
YWNjaWRlbnQ8L2tleXdvcmQ+PGtleXdvcmQ+Y29tcHV0ZXIgYXNzaXN0ZWQgdG9tb2dyYXBoeTwv
a2V5d29yZD48a2V5d29yZD5keXNwaGFzaWE8L2tleXdvcmQ+PGtleXdvcmQ+ZWF0aW5nIGRpc29y
ZGVyPC9rZXl3b3JkPjxrZXl3b3JkPmVudGVyaWMgZmVlZGluZzwva2V5d29yZD48a2V5d29yZD5l
eWUgZXhhbWluYXRpb248L2tleXdvcmQ+PGtleXdvcmQ+Zmx1aWQgdGhlcmFweTwva2V5d29yZD48
a2V5d29yZD5nZW5lIG11dGF0aW9uPC9rZXl3b3JkPjxrZXl3b3JkPmdlbmV0aWMgYW5hbHlzaXM8
L2tleXdvcmQ+PGtleXdvcmQ+Z2VuZXRpYyBhc3NvY2lhdGlvbjwva2V5d29yZD48a2V5d29yZD5n
ZW5ldGljIGNvdW5zZWxpbmc8L2tleXdvcmQ+PGtleXdvcmQ+aGlzdG9wYXRob2xvZ3k8L2tleXdv
cmQ+PGtleXdvcmQ+aHVtYW48L2tleXdvcmQ+PGtleXdvcmQ+aHVtYW4gdGlzc3VlPC9rZXl3b3Jk
PjxrZXl3b3JkPm1hbGU8L2tleXdvcmQ+PGtleXdvcmQ+TUVMQVMgc3luZHJvbWUvZHQgW0RydWcg
VGhlcmFweV08L2tleXdvcmQ+PGtleXdvcmQ+TUVMQVMgc3luZHJvbWUvZGkgW0RpYWdub3Npc108
L2tleXdvcmQ+PGtleXdvcmQ+TUVMQVMgc3luZHJvbWUvdGggW1RoZXJhcHldPC9rZXl3b3JkPjxr
ZXl3b3JkPm1pZGRsZSBhZ2VkPC9rZXl3b3JkPjxrZXl3b3JkPm11c2NsZSBiaW9wc3k8L2tleXdv
cmQ+PGtleXdvcmQ+bm9uIGluc3VsaW4gZGVwZW5kZW50IGRpYWJldGVzIG1lbGxpdHVzL2R0IFtE
cnVnIFRoZXJhcHldPC9rZXl3b3JkPjxrZXl3b3JkPm51Y2xlYXIgbWFnbmV0aWMgcmVzb25hbmNl
IGltYWdpbmc8L2tleXdvcmQ+PGtleXdvcmQ+bnVjbGVhciBtYWduZXRpYyByZXNvbmFuY2Ugc3Bl
Y3Ryb3Njb3B5PC9rZXl3b3JkPjxrZXl3b3JkPnBhdGllbnQgZWR1Y2F0aW9uPC9rZXl3b3JkPjxr
ZXl3b3JkPnByaW9yaXR5IGpvdXJuYWw8L2tleXdvcmQ+PGtleXdvcmQ+cmVjdXJyZW50IGRpc2Vh
c2U8L2tleXdvcmQ+PGtleXdvcmQ+dGVtcG9yYWwgbG9iZTwva2V5d29yZD48a2V5d29yZD50b25p
YyBjbG9uaWMgc2VpenVyZS9kdCBbRHJ1ZyBUaGVyYXB5XTwva2V5d29yZD48a2V5d29yZD53ZWln
aHQgcmVkdWN0aW9uPC9rZXl3b3JkPjxrZXl3b3JkPmFudGljb252dWxzaXZlIGFnZW50L2R0IFtE
cnVnIFRoZXJhcHldPC9rZXl3b3JkPjxrZXl3b3JkPmFudGlkaWFiZXRpYyBhZ2VudC9kdCBbRHJ1
ZyBUaGVyYXB5XTwva2V5d29yZD48a2V5d29yZD5hcmdpbmluZS9kdCBbRHJ1ZyBUaGVyYXB5XTwv
a2V5d29yZD48a2V5d29yZD5uIGFjZXR5bGFzcGFydGljIGFjaWQvZWMgW0VuZG9nZW5vdXMgQ29t
cG91bmRdPC9rZXl3b3JkPjwva2V5d29yZHM+PGRhdGVzPjx5ZWFyPjIwMTQ8L3llYXI+PHB1Yi1k
YXRlcz48ZGF0ZT4yOCBKYW48L2RhdGU+PC9wdWItZGF0ZXM+PC9kYXRlcz48YWNjZXNzaW9uLW51
bT4zNzIzOTAyMDQ8L2FjY2Vzc2lvbi1udW0+PHVybHM+PHJlbGF0ZWQtdXJscz48dXJsPmh0dHA6
Ly9vdmlkc3Aub3ZpZC5jb20vb3ZpZHdlYi5jZ2k/VD1KUyZhbXA7Q1NDPVkmYW1wO05FV1M9TiZh
bXA7UEFHRT1mdWxsdGV4dCZhbXA7RD1lbWVkMTUmYW1wO0FOPTM3MjM5MDIwNDwvdXJsPjx1cmw+
aHR0cDovL2xpYnJhcnkubmNsLmFjLnVrL29wZW51cmwvP3NpZD1PVklEJmFtcDtpc2JuPSZhbXA7
aXNzbj0xNzU3LTc5MFgmYW1wO3ZvbHVtZT0yMDE0JmFtcDtpc3N1ZT0yOCZhbXA7ZGF0ZT0yMDE0
JmFtcDt0aXRsZT1CTUorQ2FzZStSZXBvcnRzJmFtcDthdGl0bGU9TUVMQVMlMkMrYW4raW1wb3J0
YW50K2NvbnNpZGVyYXRpb24raW4rdGhlK2FkdWx0K3BvcHVsYXRpb24rcHJlc2VudGluZyt3aXRo
K3VudXN1YWwrYW5kK3JlY3VycmVudCtzdHJva2UtbGlrZStlcGlzb2RlcyZhbXA7YXVsYXN0PUNv
cnIrQS4mYW1wO3NwYWdlPUExNjA8L3VybD48L3JlbGF0ZWQtdXJscz48L3VybHM+PHJlbW90ZS1k
YXRhYmFzZS1uYW1lPkVtYmFzZTwvcmVtb3RlLWRhdGFiYXNlLW5hbWU+PHJlbW90ZS1kYXRhYmFz
ZS1wcm92aWRlcj5PdmlkIFRlY2hub2xvZ2llczwvcmVtb3RlLWRhdGFiYXNlLXByb3ZpZGVyPjwv
cmVjb3JkPjwvQ2l0ZT48L0VuZE5vdGU+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EN.CITE.DATA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  <w:r w:rsidR="00222B16" w:rsidRPr="00A369A2">
              <w:rPr>
                <w:rFonts w:ascii="Arial" w:eastAsia="MS Gothic" w:hAnsi="Arial" w:cs="Arial"/>
                <w:sz w:val="20"/>
                <w:szCs w:val="20"/>
              </w:rPr>
              <w:fldChar w:fldCharType="separate"/>
            </w:r>
            <w:r w:rsidR="0093421E" w:rsidRPr="0093421E">
              <w:rPr>
                <w:rFonts w:ascii="Arial" w:eastAsia="MS Gothic" w:hAnsi="Arial" w:cs="Arial"/>
                <w:noProof/>
                <w:sz w:val="20"/>
                <w:szCs w:val="20"/>
                <w:vertAlign w:val="superscript"/>
              </w:rPr>
              <w:t>1</w:t>
            </w:r>
            <w:r w:rsidR="00222B16" w:rsidRPr="00A369A2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14:paraId="2B4F6B8F" w14:textId="7A7D80C8" w:rsidR="00D777E8" w:rsidRPr="00A369A2" w:rsidRDefault="00D777E8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hAnsi="Arial" w:cs="Arial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</w:tcPr>
          <w:p w14:paraId="20DE0F90" w14:textId="3BC27A6F" w:rsidR="00D777E8" w:rsidRPr="00A369A2" w:rsidRDefault="00D777E8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m.3243A&gt;G</w:t>
            </w:r>
          </w:p>
        </w:tc>
        <w:tc>
          <w:tcPr>
            <w:tcW w:w="709" w:type="dxa"/>
          </w:tcPr>
          <w:p w14:paraId="0207CD26" w14:textId="2EDFBEE1" w:rsidR="00D777E8" w:rsidRPr="00A369A2" w:rsidRDefault="00D777E8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hAnsi="Arial" w:cs="Arial"/>
                <w:sz w:val="20"/>
                <w:szCs w:val="20"/>
              </w:rPr>
              <w:t>M; 48</w:t>
            </w:r>
          </w:p>
        </w:tc>
        <w:tc>
          <w:tcPr>
            <w:tcW w:w="2268" w:type="dxa"/>
          </w:tcPr>
          <w:p w14:paraId="14FDC1BC" w14:textId="30892EDB" w:rsidR="00A06E8C" w:rsidRPr="00B430BB" w:rsidRDefault="00811018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430BB">
              <w:rPr>
                <w:rFonts w:ascii="Arial" w:hAnsi="Arial" w:cs="Arial"/>
                <w:sz w:val="20"/>
                <w:szCs w:val="20"/>
              </w:rPr>
              <w:t>3</w:t>
            </w:r>
            <w:r w:rsidR="00B14619" w:rsidRPr="00B430BB">
              <w:rPr>
                <w:rFonts w:ascii="Arial" w:hAnsi="Arial" w:cs="Arial"/>
                <w:sz w:val="20"/>
                <w:szCs w:val="20"/>
              </w:rPr>
              <w:t>-</w:t>
            </w:r>
            <w:r w:rsidRPr="00B430BB">
              <w:rPr>
                <w:rFonts w:ascii="Arial" w:hAnsi="Arial" w:cs="Arial"/>
                <w:sz w:val="20"/>
                <w:szCs w:val="20"/>
              </w:rPr>
              <w:t>d</w:t>
            </w:r>
            <w:proofErr w:type="spellEnd"/>
            <w:r w:rsidR="00B14619"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C3A97" w:rsidRPr="00B430BB">
              <w:rPr>
                <w:rFonts w:ascii="Arial" w:hAnsi="Arial" w:cs="Arial"/>
                <w:sz w:val="20"/>
                <w:szCs w:val="20"/>
              </w:rPr>
              <w:t xml:space="preserve">history 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of brief generalised tonic–clonic </w:t>
            </w:r>
            <w:r w:rsidR="00B14619" w:rsidRPr="00B430BB">
              <w:rPr>
                <w:rFonts w:ascii="Arial" w:hAnsi="Arial" w:cs="Arial"/>
                <w:sz w:val="20"/>
                <w:szCs w:val="20"/>
              </w:rPr>
              <w:t>S</w:t>
            </w:r>
            <w:r w:rsidR="004F629B" w:rsidRPr="00B430BB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B430BB">
              <w:rPr>
                <w:rFonts w:ascii="Arial" w:hAnsi="Arial" w:cs="Arial"/>
                <w:sz w:val="20"/>
                <w:szCs w:val="20"/>
              </w:rPr>
              <w:t>1</w:t>
            </w:r>
            <w:r w:rsidR="00B14619" w:rsidRPr="00B430BB">
              <w:rPr>
                <w:rFonts w:ascii="Arial" w:hAnsi="Arial" w:cs="Arial"/>
                <w:sz w:val="20"/>
                <w:szCs w:val="20"/>
              </w:rPr>
              <w:t>-</w:t>
            </w:r>
            <w:r w:rsidRPr="00B430BB">
              <w:rPr>
                <w:rFonts w:ascii="Arial" w:hAnsi="Arial" w:cs="Arial"/>
                <w:sz w:val="20"/>
                <w:szCs w:val="20"/>
              </w:rPr>
              <w:t>w</w:t>
            </w:r>
            <w:r w:rsidR="004F629B"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30BB">
              <w:rPr>
                <w:rFonts w:ascii="Arial" w:hAnsi="Arial" w:cs="Arial"/>
                <w:sz w:val="20"/>
                <w:szCs w:val="20"/>
              </w:rPr>
              <w:t>word finding</w:t>
            </w:r>
            <w:r w:rsidR="004F629B"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30BB">
              <w:rPr>
                <w:rFonts w:ascii="Arial" w:hAnsi="Arial" w:cs="Arial"/>
                <w:sz w:val="20"/>
                <w:szCs w:val="20"/>
              </w:rPr>
              <w:t>difficult</w:t>
            </w:r>
            <w:r w:rsidR="004F629B" w:rsidRPr="00B430BB">
              <w:rPr>
                <w:rFonts w:ascii="Arial" w:hAnsi="Arial" w:cs="Arial"/>
                <w:sz w:val="20"/>
                <w:szCs w:val="20"/>
              </w:rPr>
              <w:t>y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 and </w:t>
            </w:r>
            <w:r w:rsidR="00DD42EE">
              <w:rPr>
                <w:rFonts w:ascii="Arial" w:hAnsi="Arial" w:cs="Arial"/>
                <w:sz w:val="20"/>
                <w:szCs w:val="20"/>
              </w:rPr>
              <w:t>s</w:t>
            </w:r>
            <w:r w:rsidR="004F629B" w:rsidRPr="00B430BB">
              <w:rPr>
                <w:rFonts w:ascii="Arial" w:hAnsi="Arial" w:cs="Arial"/>
                <w:sz w:val="20"/>
                <w:szCs w:val="20"/>
              </w:rPr>
              <w:t>p</w:t>
            </w:r>
            <w:r w:rsidR="00CE2E1E">
              <w:rPr>
                <w:rFonts w:ascii="Arial" w:hAnsi="Arial" w:cs="Arial"/>
                <w:sz w:val="20"/>
                <w:szCs w:val="20"/>
              </w:rPr>
              <w:t>eech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 apraxia with</w:t>
            </w:r>
            <w:r w:rsidR="00B14619" w:rsidRPr="00B430BB">
              <w:rPr>
                <w:rFonts w:ascii="Arial" w:hAnsi="Arial" w:cs="Arial"/>
                <w:sz w:val="20"/>
                <w:szCs w:val="20"/>
              </w:rPr>
              <w:t xml:space="preserve"> ↓ 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fine </w:t>
            </w:r>
            <w:r w:rsidR="004C649E" w:rsidRPr="00B430BB">
              <w:rPr>
                <w:rFonts w:ascii="Arial" w:hAnsi="Arial" w:cs="Arial"/>
                <w:sz w:val="20"/>
                <w:szCs w:val="20"/>
              </w:rPr>
              <w:t>motor</w:t>
            </w:r>
            <w:r w:rsidR="00B14619"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30BB">
              <w:rPr>
                <w:rFonts w:ascii="Arial" w:hAnsi="Arial" w:cs="Arial"/>
                <w:sz w:val="20"/>
                <w:szCs w:val="20"/>
              </w:rPr>
              <w:t>skills.</w:t>
            </w:r>
            <w:r w:rsidR="00B14619" w:rsidRPr="00B430BB">
              <w:rPr>
                <w:rFonts w:ascii="Arial" w:hAnsi="Arial" w:cs="Arial"/>
                <w:sz w:val="20"/>
                <w:szCs w:val="20"/>
              </w:rPr>
              <w:t xml:space="preserve"> Bilateral </w:t>
            </w:r>
            <w:r w:rsidR="00E56011" w:rsidRPr="00B430BB">
              <w:rPr>
                <w:rFonts w:ascii="Arial" w:hAnsi="Arial" w:cs="Arial"/>
                <w:sz w:val="20"/>
                <w:szCs w:val="20"/>
              </w:rPr>
              <w:t>LL</w:t>
            </w:r>
            <w:r w:rsidR="00B14619" w:rsidRPr="00B430BB">
              <w:rPr>
                <w:rFonts w:ascii="Arial" w:hAnsi="Arial" w:cs="Arial"/>
                <w:sz w:val="20"/>
                <w:szCs w:val="20"/>
              </w:rPr>
              <w:t xml:space="preserve"> and R</w:t>
            </w:r>
            <w:r w:rsidR="00FC3A97" w:rsidRPr="00B430BB">
              <w:rPr>
                <w:rFonts w:ascii="Arial" w:hAnsi="Arial" w:cs="Arial"/>
                <w:sz w:val="20"/>
                <w:szCs w:val="20"/>
              </w:rPr>
              <w:t>-</w:t>
            </w:r>
            <w:r w:rsidR="00B14619" w:rsidRPr="00B430BB">
              <w:rPr>
                <w:rFonts w:ascii="Arial" w:hAnsi="Arial" w:cs="Arial"/>
                <w:sz w:val="20"/>
                <w:szCs w:val="20"/>
              </w:rPr>
              <w:t>UL</w:t>
            </w:r>
            <w:r w:rsidR="004F629B"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14619" w:rsidRPr="00B430BB">
              <w:rPr>
                <w:rFonts w:ascii="Arial" w:hAnsi="Arial" w:cs="Arial"/>
                <w:sz w:val="20"/>
                <w:szCs w:val="20"/>
              </w:rPr>
              <w:t>and orolabial</w:t>
            </w:r>
            <w:r w:rsidR="004F629B"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C3A97" w:rsidRPr="00B430BB">
              <w:rPr>
                <w:rFonts w:ascii="Arial" w:hAnsi="Arial" w:cs="Arial"/>
                <w:sz w:val="20"/>
                <w:szCs w:val="20"/>
              </w:rPr>
              <w:t xml:space="preserve">dyspraxia. </w:t>
            </w:r>
            <w:r w:rsidR="00B14619" w:rsidRPr="00B430BB">
              <w:rPr>
                <w:rFonts w:ascii="Arial" w:hAnsi="Arial" w:cs="Arial"/>
                <w:sz w:val="20"/>
                <w:szCs w:val="20"/>
              </w:rPr>
              <w:t>Difficulty</w:t>
            </w:r>
            <w:r w:rsidR="00FC3A97"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14619" w:rsidRPr="00B430BB">
              <w:rPr>
                <w:rFonts w:ascii="Arial" w:hAnsi="Arial" w:cs="Arial"/>
                <w:sz w:val="20"/>
                <w:szCs w:val="20"/>
              </w:rPr>
              <w:t>conversing, expressive and</w:t>
            </w:r>
            <w:r w:rsidR="00FC3A97"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14619" w:rsidRPr="00B430BB">
              <w:rPr>
                <w:rFonts w:ascii="Arial" w:hAnsi="Arial" w:cs="Arial"/>
                <w:sz w:val="20"/>
                <w:szCs w:val="20"/>
              </w:rPr>
              <w:t xml:space="preserve">receptive </w:t>
            </w:r>
            <w:r w:rsidR="00E56011" w:rsidRPr="00B430BB">
              <w:rPr>
                <w:rFonts w:ascii="Arial" w:hAnsi="Arial" w:cs="Arial"/>
                <w:sz w:val="20"/>
                <w:szCs w:val="20"/>
              </w:rPr>
              <w:t xml:space="preserve">dysphasia. </w:t>
            </w:r>
            <w:r w:rsidR="00B14619" w:rsidRPr="00B430BB">
              <w:rPr>
                <w:rFonts w:ascii="Arial" w:hAnsi="Arial" w:cs="Arial"/>
                <w:sz w:val="20"/>
                <w:szCs w:val="20"/>
              </w:rPr>
              <w:t>Ataxic gait; impaired UL/LL</w:t>
            </w:r>
            <w:r w:rsidR="00FC3A97"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14619" w:rsidRPr="00B430BB">
              <w:rPr>
                <w:rFonts w:ascii="Arial" w:hAnsi="Arial" w:cs="Arial"/>
                <w:sz w:val="20"/>
                <w:szCs w:val="20"/>
              </w:rPr>
              <w:t xml:space="preserve">coordination. </w:t>
            </w:r>
          </w:p>
          <w:p w14:paraId="0055E960" w14:textId="1C196328" w:rsidR="00B14619" w:rsidRPr="00B430BB" w:rsidRDefault="00B14619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i/>
                <w:iCs/>
                <w:sz w:val="20"/>
                <w:szCs w:val="20"/>
              </w:rPr>
              <w:t>B, CT, MRI, MRS</w:t>
            </w:r>
          </w:p>
        </w:tc>
        <w:tc>
          <w:tcPr>
            <w:tcW w:w="992" w:type="dxa"/>
          </w:tcPr>
          <w:p w14:paraId="464F8295" w14:textId="63F3D718" w:rsidR="00D86D71" w:rsidRPr="00B430BB" w:rsidRDefault="006B1181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</w:t>
            </w:r>
            <w:proofErr w:type="gramStart"/>
            <w:r w:rsidR="00D777E8" w:rsidRPr="00B430BB">
              <w:rPr>
                <w:rFonts w:ascii="Arial" w:hAnsi="Arial" w:cs="Arial"/>
                <w:sz w:val="20"/>
                <w:szCs w:val="20"/>
              </w:rPr>
              <w:t>1;</w:t>
            </w:r>
            <w:proofErr w:type="gramEnd"/>
            <w:r w:rsidR="00D777E8"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FCCADCB" w14:textId="2C6525C4" w:rsidR="00643E5F" w:rsidRPr="00B430BB" w:rsidRDefault="006B1181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Regime: </w:t>
            </w:r>
            <w:proofErr w:type="gramStart"/>
            <w:r w:rsidR="00012051">
              <w:rPr>
                <w:rFonts w:ascii="Arial" w:hAnsi="Arial" w:cs="Arial"/>
                <w:sz w:val="20"/>
                <w:szCs w:val="20"/>
              </w:rPr>
              <w:t>NR</w:t>
            </w:r>
            <w:r w:rsidR="00100BEA">
              <w:rPr>
                <w:rFonts w:ascii="Arial" w:hAnsi="Arial" w:cs="Arial"/>
                <w:sz w:val="20"/>
                <w:szCs w:val="20"/>
              </w:rPr>
              <w:t>;</w:t>
            </w:r>
            <w:proofErr w:type="gramEnd"/>
          </w:p>
          <w:p w14:paraId="42A554C4" w14:textId="5D0FA246" w:rsidR="00F169DC" w:rsidRPr="00B430BB" w:rsidRDefault="00F169DC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Dose: </w:t>
            </w:r>
            <w:r w:rsidR="00012051">
              <w:rPr>
                <w:rFonts w:ascii="Arial" w:eastAsia="MS Gothic" w:hAnsi="Arial" w:cs="Arial"/>
                <w:sz w:val="20"/>
                <w:szCs w:val="20"/>
              </w:rPr>
              <w:t>NR</w:t>
            </w:r>
          </w:p>
          <w:p w14:paraId="7AE6AEB0" w14:textId="00B52157" w:rsidR="00D777E8" w:rsidRPr="00B430BB" w:rsidRDefault="00D777E8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14:paraId="7EC88A38" w14:textId="1B672CC9" w:rsidR="00D777E8" w:rsidRPr="00B430BB" w:rsidRDefault="00E57987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14:paraId="6E6B72C3" w14:textId="4D221738" w:rsidR="00D777E8" w:rsidRPr="00B430BB" w:rsidRDefault="00D777E8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Yes</w:t>
            </w:r>
            <w:r w:rsidR="00FE6E2A" w:rsidRPr="00B430BB">
              <w:rPr>
                <w:rFonts w:ascii="Arial" w:eastAsia="MS Gothic" w:hAnsi="Arial" w:cs="Arial"/>
                <w:sz w:val="20"/>
                <w:szCs w:val="20"/>
              </w:rPr>
              <w:t>,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 </w:t>
            </w:r>
            <w:r w:rsidR="00FF5A4F" w:rsidRPr="00B430BB">
              <w:rPr>
                <w:rFonts w:ascii="Arial" w:eastAsia="MS Gothic" w:hAnsi="Arial" w:cs="Arial"/>
                <w:sz w:val="20"/>
                <w:szCs w:val="20"/>
              </w:rPr>
              <w:t>not specified</w:t>
            </w:r>
          </w:p>
        </w:tc>
        <w:tc>
          <w:tcPr>
            <w:tcW w:w="1564" w:type="dxa"/>
          </w:tcPr>
          <w:p w14:paraId="2B1E9CC0" w14:textId="7C3757D2" w:rsidR="00D777E8" w:rsidRPr="00B430BB" w:rsidRDefault="00FF5A4F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A</w:t>
            </w:r>
            <w:r w:rsidR="00D777E8" w:rsidRPr="00B430BB">
              <w:rPr>
                <w:rFonts w:ascii="Arial" w:hAnsi="Arial" w:cs="Arial"/>
                <w:sz w:val="20"/>
                <w:szCs w:val="20"/>
              </w:rPr>
              <w:t>ggressively hydrated; enteral feeding; diabetic medication</w:t>
            </w:r>
          </w:p>
        </w:tc>
        <w:tc>
          <w:tcPr>
            <w:tcW w:w="709" w:type="dxa"/>
          </w:tcPr>
          <w:p w14:paraId="5070399B" w14:textId="677DC625" w:rsidR="00D777E8" w:rsidRPr="00B430BB" w:rsidRDefault="00012051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3422" w:type="dxa"/>
          </w:tcPr>
          <w:p w14:paraId="7C5ED090" w14:textId="04704B28" w:rsidR="00D777E8" w:rsidRPr="00B430BB" w:rsidRDefault="00D777E8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Sp</w:t>
            </w:r>
            <w:r w:rsidR="00E818ED" w:rsidRPr="00B430BB">
              <w:rPr>
                <w:rFonts w:ascii="Arial" w:hAnsi="Arial" w:cs="Arial"/>
                <w:sz w:val="20"/>
                <w:szCs w:val="20"/>
              </w:rPr>
              <w:t>eech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 and gait improved</w:t>
            </w:r>
            <w:r w:rsidR="002E0C74" w:rsidRPr="00B430BB">
              <w:rPr>
                <w:rFonts w:ascii="Arial" w:hAnsi="Arial" w:cs="Arial"/>
                <w:sz w:val="20"/>
                <w:szCs w:val="20"/>
              </w:rPr>
              <w:t xml:space="preserve"> over </w:t>
            </w:r>
            <w:r w:rsidR="004F629B" w:rsidRPr="00AA74D5">
              <w:rPr>
                <w:rFonts w:ascii="Arial" w:hAnsi="Arial" w:cs="Arial"/>
                <w:sz w:val="20"/>
                <w:szCs w:val="20"/>
              </w:rPr>
              <w:t>the</w:t>
            </w:r>
            <w:r w:rsidR="00921714" w:rsidRPr="00AA74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E0C74" w:rsidRPr="00AA74D5">
              <w:rPr>
                <w:rFonts w:ascii="Arial" w:hAnsi="Arial" w:cs="Arial"/>
                <w:sz w:val="20"/>
                <w:szCs w:val="20"/>
              </w:rPr>
              <w:t>3</w:t>
            </w:r>
            <w:r w:rsidR="00921714" w:rsidRPr="00AA74D5">
              <w:rPr>
                <w:rFonts w:ascii="Arial" w:hAnsi="Arial" w:cs="Arial"/>
                <w:sz w:val="20"/>
                <w:szCs w:val="20"/>
              </w:rPr>
              <w:t>-w</w:t>
            </w:r>
            <w:r w:rsidR="002E0C74" w:rsidRPr="00AA74D5">
              <w:rPr>
                <w:rFonts w:ascii="Arial" w:hAnsi="Arial" w:cs="Arial"/>
                <w:sz w:val="20"/>
                <w:szCs w:val="20"/>
              </w:rPr>
              <w:t xml:space="preserve"> admission</w:t>
            </w:r>
            <w:r w:rsidR="004F629B" w:rsidRPr="00B430BB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811018" w:rsidRPr="00B430BB">
              <w:rPr>
                <w:rFonts w:ascii="Arial" w:hAnsi="Arial" w:cs="Arial"/>
                <w:sz w:val="20"/>
                <w:szCs w:val="20"/>
              </w:rPr>
              <w:t>AD</w:t>
            </w:r>
            <w:r w:rsidR="004F629B" w:rsidRPr="00B430BB">
              <w:rPr>
                <w:rFonts w:ascii="Arial" w:hAnsi="Arial" w:cs="Arial"/>
                <w:sz w:val="20"/>
                <w:szCs w:val="20"/>
              </w:rPr>
              <w:t>L impacted, so</w:t>
            </w:r>
            <w:r w:rsidR="00811018" w:rsidRPr="00B430BB">
              <w:rPr>
                <w:rFonts w:ascii="Arial" w:hAnsi="Arial" w:cs="Arial"/>
                <w:sz w:val="20"/>
                <w:szCs w:val="20"/>
              </w:rPr>
              <w:t xml:space="preserve"> referred</w:t>
            </w:r>
            <w:r w:rsidR="00921714"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11018" w:rsidRPr="00B430BB">
              <w:rPr>
                <w:rFonts w:ascii="Arial" w:hAnsi="Arial" w:cs="Arial"/>
                <w:sz w:val="20"/>
                <w:szCs w:val="20"/>
              </w:rPr>
              <w:t>to a neurological rehabilitation centre</w:t>
            </w:r>
            <w:r w:rsidR="004F629B" w:rsidRPr="00B430BB">
              <w:rPr>
                <w:rFonts w:ascii="Arial" w:hAnsi="Arial" w:cs="Arial"/>
                <w:sz w:val="20"/>
                <w:szCs w:val="20"/>
              </w:rPr>
              <w:t>-</w:t>
            </w:r>
            <w:r w:rsidR="00811018"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F629B" w:rsidRPr="00B430BB">
              <w:rPr>
                <w:rFonts w:ascii="Arial" w:hAnsi="Arial" w:cs="Arial"/>
                <w:sz w:val="20"/>
                <w:szCs w:val="20"/>
              </w:rPr>
              <w:t>t</w:t>
            </w:r>
            <w:r w:rsidR="00811018" w:rsidRPr="00B430BB">
              <w:rPr>
                <w:rFonts w:ascii="Arial" w:hAnsi="Arial" w:cs="Arial"/>
                <w:sz w:val="20"/>
                <w:szCs w:val="20"/>
              </w:rPr>
              <w:t>here was almost complete recovery of neurological</w:t>
            </w:r>
            <w:r w:rsidR="00921714"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11018" w:rsidRPr="00B430BB">
              <w:rPr>
                <w:rFonts w:ascii="Arial" w:hAnsi="Arial" w:cs="Arial"/>
                <w:sz w:val="20"/>
                <w:szCs w:val="20"/>
              </w:rPr>
              <w:t>function</w:t>
            </w:r>
            <w:r w:rsidR="00921714" w:rsidRPr="00B430B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01378" w14:paraId="20035115" w14:textId="77777777" w:rsidTr="00D32C11">
        <w:trPr>
          <w:cantSplit/>
        </w:trPr>
        <w:tc>
          <w:tcPr>
            <w:tcW w:w="1135" w:type="dxa"/>
          </w:tcPr>
          <w:p w14:paraId="1BFE7DDF" w14:textId="699ACA53" w:rsidR="00D777E8" w:rsidRPr="00A369A2" w:rsidRDefault="00D777E8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bookmarkStart w:id="5" w:name="_Hlk69298358"/>
            <w:r w:rsidRPr="00A369A2">
              <w:rPr>
                <w:rFonts w:ascii="Arial" w:eastAsia="MS Gothic" w:hAnsi="Arial" w:cs="Arial"/>
                <w:sz w:val="20"/>
                <w:szCs w:val="20"/>
              </w:rPr>
              <w:t xml:space="preserve">Fang, </w:t>
            </w:r>
            <w:bookmarkEnd w:id="5"/>
            <w:r w:rsidRPr="00A369A2">
              <w:rPr>
                <w:rFonts w:ascii="Arial" w:eastAsia="MS Gothic" w:hAnsi="Arial" w:cs="Arial"/>
                <w:sz w:val="20"/>
                <w:szCs w:val="20"/>
              </w:rPr>
              <w:t>Zheng &amp; Zhang 2018</w:t>
            </w:r>
            <w:r w:rsidR="00222B16" w:rsidRPr="00A369A2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PEVuZE5vdGU+PENpdGU+PEF1dGhvcj5GYW5nPC9BdXRob3I+PFllYXI+MjAxODwvWWVhcj48UmVj
TnVtPjEwNjQ8L1JlY051bT48RGlzcGxheVRleHQ+PHN0eWxlIGZhY2U9InN1cGVyc2NyaXB0Ij4y
PC9zdHlsZT48L0Rpc3BsYXlUZXh0PjxyZWNvcmQ+PHJlYy1udW1iZXI+MTA2NDwvcmVjLW51bWJl
cj48Zm9yZWlnbi1rZXlzPjxrZXkgYXBwPSJFTiIgZGItaWQ9InZyZWV2dDlmZ3Yyd3gxZWY5dDNw
MDJweGFwdzByenhhMjlkeiIgdGltZXN0YW1wPSIxNTYyOTQ1MzE1Ij4xMDY0PC9rZXk+PC9mb3Jl
aWduLWtleXM+PHJlZi10eXBlIG5hbWU9IkpvdXJuYWwgQXJ0aWNsZSI+MTc8L3JlZi10eXBlPjxj
b250cmlidXRvcnM+PGF1dGhvcnM+PGF1dGhvcj5GYW5nLCBHLiBMLjwvYXV0aG9yPjxhdXRob3I+
WmhlbmcsIFkuPC9hdXRob3I+PGF1dGhvcj5aaGFuZywgWS4gWC48L2F1dGhvcj48L2F1dGhvcnM+
PC9jb250cmlidXRvcnM+PGF1dGgtYWRkcmVzcz4oRmFuZykgRGVwYXJ0bWVudCBvZiBOZXVyb2xv
Z3ksIEhhbmd6aG91IFJlZCBDcm9zcyBIb3NwaXRhbCwgSGFuZ3pob3UsIENoaW5hIChaaGVuZywg
WmhhbmcpIERlcGFydG1lbnQgb2YgTmV1cm9sb2d5LCBTZWNvbmQgQWZmaWxpYXRlZCBIb3NwaXRh
bCwgU2Nob29sIG9mIE1lZGljaW5lLCBaaGVqaWFuZyBVbml2ZXJzaXR5LCBIYW5nemhvdSwgQ2hp
bmE8L2F1dGgtYWRkcmVzcz48dGl0bGVzPjx0aXRsZT5NaXRvY2hvbmRyaWFsIGVuY2VwaGFsb215
b3BhdGh5IHdpdGggbGFjdGljIGFjaWRvc2lzIGFuZCBzdHJva2UtbGlrZSBlcGlzb2RlcyBpbiBh
biBvbGRlciBhZHVsdCBtaW1pY2tpbmcgY2VyZWJyYWwgaW5mYXJjdGlvbjogQSBjaGluZXNlIGNh
c2UgcmVwb3J0PC90aXRsZT48c2Vjb25kYXJ5LXRpdGxlPkNsaW5pY2FsIEludGVydmVudGlvbnMg
aW4gQWdpbmc8L3NlY29uZGFyeS10aXRsZT48L3RpdGxlcz48cGVyaW9kaWNhbD48ZnVsbC10aXRs
ZT5DbGluaWNhbCBJbnRlcnZlbnRpb25zIGluIEFnaW5nPC9mdWxsLXRpdGxlPjwvcGVyaW9kaWNh
bD48cGFnZXM+MjQyMS0yNDI0PC9wYWdlcz48dm9sdW1lPjEzPC92b2x1bWU+PGtleXdvcmRzPjxr
ZXl3b3JkPmFjdXRlIHBzeWNob3Npczwva2V5d29yZD48a2V5d29yZD5hZHVsdDwva2V5d29yZD48
a2V5d29yZD5hZ2l0YXRpb248L2tleXdvcmQ+PGtleXdvcmQ+YXBoYXNpYTwva2V5d29yZD48a2V5
d29yZD5hcnRpY2xlPC9rZXl3b3JkPjxrZXl3b3JkPmF1ZGl0b3J5IGhhbGx1Y2luYXRpb248L2tl
eXdvcmQ+PGtleXdvcmQ+YnJhaW4gZGFtYWdlL2RpIFtEaWFnbm9zaXNdPC9rZXl3b3JkPjxrZXl3
b3JkPmJyYWluIGluZmFyY3Rpb24vZGkgW0RpYWdub3Npc108L2tleXdvcmQ+PGtleXdvcmQ+YnJh
aW4gaXNjaGVtaWEvZGkgW0RpYWdub3Npc108L2tleXdvcmQ+PGtleXdvcmQ+YnJhaW4gaXNjaGVt
aWEvZHQgW0RydWcgVGhlcmFweV08L2tleXdvcmQ+PGtleXdvcmQ+Y2FzZSByZXBvcnQ8L2tleXdv
cmQ+PGtleXdvcmQ+Y2VyZWJyb3Zhc2N1bGFyIGFjY2lkZW50L2RpIFtEaWFnbm9zaXNdPC9rZXl3
b3JkPjxrZXl3b3JkPkNoaW5lc2U8L2tleXdvcmQ+PGtleXdvcmQ+Y2xpbmljYWwgYXJ0aWNsZTwv
a2V5d29yZD48a2V5d29yZD5jb21wdXRlciBhc3Npc3RlZCB0b21vZ3JhcGh5PC9rZXl3b3JkPjxr
ZXl3b3JkPmNvbmZ1c2lvbjwva2V5d29yZD48a2V5d29yZD5kaWFiZXRlcyBtZWxsaXR1cy9kdCBb
RHJ1ZyBUaGVyYXB5XTwva2V5d29yZD48a2V5d29yZD5kaWZmdXNpb24gd2VpZ2h0ZWQgaW1hZ2lu
Zzwva2V5d29yZD48a2V5d29yZD5kaXNlYXNlIGNvdXJzZTwva2V5d29yZD48a2V5d29yZD5mZW1h
bGU8L2tleXdvcmQ+PGtleXdvcmQ+Z2VuZXJhbCBjb25kaXRpb24gZGV0ZXJpb3JhdGlvbjwva2V5
d29yZD48a2V5d29yZD5oZWFyaW5nIGltcGFpcm1lbnQvZGkgW0RpYWdub3Npc108L2tleXdvcmQ+
PGtleXdvcmQ+aGVtaXBhcmVzaXM8L2tleXdvcmQ+PGtleXdvcmQ+aG9zcGl0YWwgYWRtaXNzaW9u
PC9rZXl3b3JkPjxrZXl3b3JkPmh1bWFuPC9rZXl3b3JkPjxrZXl3b3JkPmh5cGVydGVuc2lvbi9k
dCBbRHJ1ZyBUaGVyYXB5XTwva2V5d29yZD48a2V5d29yZD5tZWRpY2FsIGhpc3Rvcnk8L2tleXdv
cmQ+PGtleXdvcmQ+TUVMQVMgc3luZHJvbWUvZGkgW0RpYWdub3Npc108L2tleXdvcmQ+PGtleXdv
cmQ+TUVMQVMgc3luZHJvbWUvZHQgW0RydWcgVGhlcmFweV08L2tleXdvcmQ+PGtleXdvcmQ+bWlk
ZGxlIGFnZWQ8L2tleXdvcmQ+PGtleXdvcmQ+bmV1cm9pbWFnaW5nPC9rZXl3b3JkPjxrZXl3b3Jk
Pm5ldXJvbG9naWMgZXhhbWluYXRpb248L2tleXdvcmQ+PGtleXdvcmQ+bnVjbGVhciBtYWduZXRp
YyByZXNvbmFuY2UgaW1hZ2luZzwva2V5d29yZD48a2V5d29yZD5vY2NpcGl0YWwgbG9iZTwva2V5
d29yZD48a2V5d29yZD5zaG9ydCBzdGF0dXJlPC9rZXl3b3JkPjxrZXl3b3JkPnNwZWVjaCBkaXNv
cmRlcjwva2V5d29yZD48a2V5d29yZD52aXN1YWwgaGFsbHVjaW5hdGlvbjwva2V5d29yZD48a2V5
d29yZD5hY2V0eWxzYWxpY3lsaWMgYWNpZC9kdCBbRHJ1ZyBUaGVyYXB5XTwva2V5d29yZD48a2V5
d29yZD5hbHBoYSB0b2NvcGhlcm9sL2R0IFtEcnVnIFRoZXJhcHldPC9rZXl3b3JkPjxrZXl3b3Jk
PmFscGhhIHRvY29waGVyb2wvcGQgW1BoYXJtYWNvbG9neV08L2tleXdvcmQ+PGtleXdvcmQ+YXJn
aW5pbmUvZHQgW0RydWcgVGhlcmFweV08L2tleXdvcmQ+PGtleXdvcmQ+YXJnaW5pbmUvcGQgW1Bo
YXJtYWNvbG9neV08L2tleXdvcmQ+PGtleXdvcmQ+YXRvcnZhc3RhdGluL2R0IFtEcnVnIFRoZXJh
cHldPC9rZXl3b3JkPjxrZXl3b3JkPnViaWRlY2FyZW5vbmUvZHQgW0RydWcgVGhlcmFweV08L2tl
eXdvcmQ+PGtleXdvcmQ+dWJpZGVjYXJlbm9uZS9wZCBbUGhhcm1hY29sb2d5XTwva2V5d29yZD48
L2tleXdvcmRzPjxkYXRlcz48eWVhcj4yMDE4PC95ZWFyPjwvZGF0ZXM+PGFjY2Vzc2lvbi1udW0+
NjI1Mjg1NDM1PC9hY2Nlc3Npb24tbnVtPjx1cmxzPjxyZWxhdGVkLXVybHM+PHVybD5odHRwOi8v
b3ZpZHNwLm92aWQuY29tL292aWR3ZWIuY2dpP1Q9SlMmYW1wO0NTQz1ZJmFtcDtORVdTPU4mYW1w
O1BBR0U9ZnVsbHRleHQmYW1wO0Q9ZW1leGImYW1wO0FOPTYyNTI4NTQzNTwvdXJsPjx1cmw+aHR0
cDovL2xpYnJhcnkubmNsLmFjLnVrL29wZW51cmwvP3NpZD1PVklEJmFtcDtpc2JuPSZhbXA7aXNz
bj0xMTc2LTkwOTImYW1wO3ZvbHVtZT0xMyZhbXA7aXNzdWU9JmFtcDtkYXRlPTIwMTgmYW1wO3Rp
dGxlPUNsaW5pY2FsK0ludGVydmVudGlvbnMraW4rQWdpbmcmYW1wO2F0aXRsZT1NaXRvY2hvbmRy
aWFsK2VuY2VwaGFsb215b3BhdGh5K3dpdGgrbGFjdGljK2FjaWRvc2lzK2FuZCtzdHJva2UtbGlr
ZStlcGlzb2RlcytpbithbitvbGRlcithZHVsdCttaW1pY2tpbmcrY2VyZWJyYWwraW5mYXJjdGlv
biUzQStBK2NoaW5lc2UrY2FzZStyZXBvcnQmYW1wO2F1bGFzdD1GYW5nK0cuLUwuJmFtcDtzcGFn
ZT0yNDIxPC91cmw+PC9yZWxhdGVkLXVybHM+PC91cmxzPjxyZW1vdGUtZGF0YWJhc2UtbmFtZT5F
bWJhc2U8L3JlbW90ZS1kYXRhYmFzZS1uYW1lPjxyZW1vdGUtZGF0YWJhc2UtcHJvdmlkZXI+T3Zp
ZCBUZWNobm9sb2dpZXM8L3JlbW90ZS1kYXRhYmFzZS1wcm92aWRlcj48L3JlY29yZD48L0NpdGU+
PC9FbmROb3RlPn==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PEVuZE5vdGU+PENpdGU+PEF1dGhvcj5GYW5nPC9BdXRob3I+PFllYXI+MjAxODwvWWVhcj48UmVj
TnVtPjEwNjQ8L1JlY051bT48RGlzcGxheVRleHQ+PHN0eWxlIGZhY2U9InN1cGVyc2NyaXB0Ij4y
PC9zdHlsZT48L0Rpc3BsYXlUZXh0PjxyZWNvcmQ+PHJlYy1udW1iZXI+MTA2NDwvcmVjLW51bWJl
cj48Zm9yZWlnbi1rZXlzPjxrZXkgYXBwPSJFTiIgZGItaWQ9InZyZWV2dDlmZ3Yyd3gxZWY5dDNw
MDJweGFwdzByenhhMjlkeiIgdGltZXN0YW1wPSIxNTYyOTQ1MzE1Ij4xMDY0PC9rZXk+PC9mb3Jl
aWduLWtleXM+PHJlZi10eXBlIG5hbWU9IkpvdXJuYWwgQXJ0aWNsZSI+MTc8L3JlZi10eXBlPjxj
b250cmlidXRvcnM+PGF1dGhvcnM+PGF1dGhvcj5GYW5nLCBHLiBMLjwvYXV0aG9yPjxhdXRob3I+
WmhlbmcsIFkuPC9hdXRob3I+PGF1dGhvcj5aaGFuZywgWS4gWC48L2F1dGhvcj48L2F1dGhvcnM+
PC9jb250cmlidXRvcnM+PGF1dGgtYWRkcmVzcz4oRmFuZykgRGVwYXJ0bWVudCBvZiBOZXVyb2xv
Z3ksIEhhbmd6aG91IFJlZCBDcm9zcyBIb3NwaXRhbCwgSGFuZ3pob3UsIENoaW5hIChaaGVuZywg
WmhhbmcpIERlcGFydG1lbnQgb2YgTmV1cm9sb2d5LCBTZWNvbmQgQWZmaWxpYXRlZCBIb3NwaXRh
bCwgU2Nob29sIG9mIE1lZGljaW5lLCBaaGVqaWFuZyBVbml2ZXJzaXR5LCBIYW5nemhvdSwgQ2hp
bmE8L2F1dGgtYWRkcmVzcz48dGl0bGVzPjx0aXRsZT5NaXRvY2hvbmRyaWFsIGVuY2VwaGFsb215
b3BhdGh5IHdpdGggbGFjdGljIGFjaWRvc2lzIGFuZCBzdHJva2UtbGlrZSBlcGlzb2RlcyBpbiBh
biBvbGRlciBhZHVsdCBtaW1pY2tpbmcgY2VyZWJyYWwgaW5mYXJjdGlvbjogQSBjaGluZXNlIGNh
c2UgcmVwb3J0PC90aXRsZT48c2Vjb25kYXJ5LXRpdGxlPkNsaW5pY2FsIEludGVydmVudGlvbnMg
aW4gQWdpbmc8L3NlY29uZGFyeS10aXRsZT48L3RpdGxlcz48cGVyaW9kaWNhbD48ZnVsbC10aXRs
ZT5DbGluaWNhbCBJbnRlcnZlbnRpb25zIGluIEFnaW5nPC9mdWxsLXRpdGxlPjwvcGVyaW9kaWNh
bD48cGFnZXM+MjQyMS0yNDI0PC9wYWdlcz48dm9sdW1lPjEzPC92b2x1bWU+PGtleXdvcmRzPjxr
ZXl3b3JkPmFjdXRlIHBzeWNob3Npczwva2V5d29yZD48a2V5d29yZD5hZHVsdDwva2V5d29yZD48
a2V5d29yZD5hZ2l0YXRpb248L2tleXdvcmQ+PGtleXdvcmQ+YXBoYXNpYTwva2V5d29yZD48a2V5
d29yZD5hcnRpY2xlPC9rZXl3b3JkPjxrZXl3b3JkPmF1ZGl0b3J5IGhhbGx1Y2luYXRpb248L2tl
eXdvcmQ+PGtleXdvcmQ+YnJhaW4gZGFtYWdlL2RpIFtEaWFnbm9zaXNdPC9rZXl3b3JkPjxrZXl3
b3JkPmJyYWluIGluZmFyY3Rpb24vZGkgW0RpYWdub3Npc108L2tleXdvcmQ+PGtleXdvcmQ+YnJh
aW4gaXNjaGVtaWEvZGkgW0RpYWdub3Npc108L2tleXdvcmQ+PGtleXdvcmQ+YnJhaW4gaXNjaGVt
aWEvZHQgW0RydWcgVGhlcmFweV08L2tleXdvcmQ+PGtleXdvcmQ+Y2FzZSByZXBvcnQ8L2tleXdv
cmQ+PGtleXdvcmQ+Y2VyZWJyb3Zhc2N1bGFyIGFjY2lkZW50L2RpIFtEaWFnbm9zaXNdPC9rZXl3
b3JkPjxrZXl3b3JkPkNoaW5lc2U8L2tleXdvcmQ+PGtleXdvcmQ+Y2xpbmljYWwgYXJ0aWNsZTwv
a2V5d29yZD48a2V5d29yZD5jb21wdXRlciBhc3Npc3RlZCB0b21vZ3JhcGh5PC9rZXl3b3JkPjxr
ZXl3b3JkPmNvbmZ1c2lvbjwva2V5d29yZD48a2V5d29yZD5kaWFiZXRlcyBtZWxsaXR1cy9kdCBb
RHJ1ZyBUaGVyYXB5XTwva2V5d29yZD48a2V5d29yZD5kaWZmdXNpb24gd2VpZ2h0ZWQgaW1hZ2lu
Zzwva2V5d29yZD48a2V5d29yZD5kaXNlYXNlIGNvdXJzZTwva2V5d29yZD48a2V5d29yZD5mZW1h
bGU8L2tleXdvcmQ+PGtleXdvcmQ+Z2VuZXJhbCBjb25kaXRpb24gZGV0ZXJpb3JhdGlvbjwva2V5
d29yZD48a2V5d29yZD5oZWFyaW5nIGltcGFpcm1lbnQvZGkgW0RpYWdub3Npc108L2tleXdvcmQ+
PGtleXdvcmQ+aGVtaXBhcmVzaXM8L2tleXdvcmQ+PGtleXdvcmQ+aG9zcGl0YWwgYWRtaXNzaW9u
PC9rZXl3b3JkPjxrZXl3b3JkPmh1bWFuPC9rZXl3b3JkPjxrZXl3b3JkPmh5cGVydGVuc2lvbi9k
dCBbRHJ1ZyBUaGVyYXB5XTwva2V5d29yZD48a2V5d29yZD5tZWRpY2FsIGhpc3Rvcnk8L2tleXdv
cmQ+PGtleXdvcmQ+TUVMQVMgc3luZHJvbWUvZGkgW0RpYWdub3Npc108L2tleXdvcmQ+PGtleXdv
cmQ+TUVMQVMgc3luZHJvbWUvZHQgW0RydWcgVGhlcmFweV08L2tleXdvcmQ+PGtleXdvcmQ+bWlk
ZGxlIGFnZWQ8L2tleXdvcmQ+PGtleXdvcmQ+bmV1cm9pbWFnaW5nPC9rZXl3b3JkPjxrZXl3b3Jk
Pm5ldXJvbG9naWMgZXhhbWluYXRpb248L2tleXdvcmQ+PGtleXdvcmQ+bnVjbGVhciBtYWduZXRp
YyByZXNvbmFuY2UgaW1hZ2luZzwva2V5d29yZD48a2V5d29yZD5vY2NpcGl0YWwgbG9iZTwva2V5
d29yZD48a2V5d29yZD5zaG9ydCBzdGF0dXJlPC9rZXl3b3JkPjxrZXl3b3JkPnNwZWVjaCBkaXNv
cmRlcjwva2V5d29yZD48a2V5d29yZD52aXN1YWwgaGFsbHVjaW5hdGlvbjwva2V5d29yZD48a2V5
d29yZD5hY2V0eWxzYWxpY3lsaWMgYWNpZC9kdCBbRHJ1ZyBUaGVyYXB5XTwva2V5d29yZD48a2V5
d29yZD5hbHBoYSB0b2NvcGhlcm9sL2R0IFtEcnVnIFRoZXJhcHldPC9rZXl3b3JkPjxrZXl3b3Jk
PmFscGhhIHRvY29waGVyb2wvcGQgW1BoYXJtYWNvbG9neV08L2tleXdvcmQ+PGtleXdvcmQ+YXJn
aW5pbmUvZHQgW0RydWcgVGhlcmFweV08L2tleXdvcmQ+PGtleXdvcmQ+YXJnaW5pbmUvcGQgW1Bo
YXJtYWNvbG9neV08L2tleXdvcmQ+PGtleXdvcmQ+YXRvcnZhc3RhdGluL2R0IFtEcnVnIFRoZXJh
cHldPC9rZXl3b3JkPjxrZXl3b3JkPnViaWRlY2FyZW5vbmUvZHQgW0RydWcgVGhlcmFweV08L2tl
eXdvcmQ+PGtleXdvcmQ+dWJpZGVjYXJlbm9uZS9wZCBbUGhhcm1hY29sb2d5XTwva2V5d29yZD48
L2tleXdvcmRzPjxkYXRlcz48eWVhcj4yMDE4PC95ZWFyPjwvZGF0ZXM+PGFjY2Vzc2lvbi1udW0+
NjI1Mjg1NDM1PC9hY2Nlc3Npb24tbnVtPjx1cmxzPjxyZWxhdGVkLXVybHM+PHVybD5odHRwOi8v
b3ZpZHNwLm92aWQuY29tL292aWR3ZWIuY2dpP1Q9SlMmYW1wO0NTQz1ZJmFtcDtORVdTPU4mYW1w
O1BBR0U9ZnVsbHRleHQmYW1wO0Q9ZW1leGImYW1wO0FOPTYyNTI4NTQzNTwvdXJsPjx1cmw+aHR0
cDovL2xpYnJhcnkubmNsLmFjLnVrL29wZW51cmwvP3NpZD1PVklEJmFtcDtpc2JuPSZhbXA7aXNz
bj0xMTc2LTkwOTImYW1wO3ZvbHVtZT0xMyZhbXA7aXNzdWU9JmFtcDtkYXRlPTIwMTgmYW1wO3Rp
dGxlPUNsaW5pY2FsK0ludGVydmVudGlvbnMraW4rQWdpbmcmYW1wO2F0aXRsZT1NaXRvY2hvbmRy
aWFsK2VuY2VwaGFsb215b3BhdGh5K3dpdGgrbGFjdGljK2FjaWRvc2lzK2FuZCtzdHJva2UtbGlr
ZStlcGlzb2RlcytpbithbitvbGRlcithZHVsdCttaW1pY2tpbmcrY2VyZWJyYWwraW5mYXJjdGlv
biUzQStBK2NoaW5lc2UrY2FzZStyZXBvcnQmYW1wO2F1bGFzdD1GYW5nK0cuLUwuJmFtcDtzcGFn
ZT0yNDIxPC91cmw+PC9yZWxhdGVkLXVybHM+PC91cmxzPjxyZW1vdGUtZGF0YWJhc2UtbmFtZT5F
bWJhc2U8L3JlbW90ZS1kYXRhYmFzZS1uYW1lPjxyZW1vdGUtZGF0YWJhc2UtcHJvdmlkZXI+T3Zp
ZCBUZWNobm9sb2dpZXM8L3JlbW90ZS1kYXRhYmFzZS1wcm92aWRlcj48L3JlY29yZD48L0NpdGU+
PC9FbmROb3RlPn==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EN.CITE.DATA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  <w:r w:rsidR="00222B16" w:rsidRPr="00A369A2">
              <w:rPr>
                <w:rFonts w:ascii="Arial" w:eastAsia="MS Gothic" w:hAnsi="Arial" w:cs="Arial"/>
                <w:sz w:val="20"/>
                <w:szCs w:val="20"/>
              </w:rPr>
              <w:fldChar w:fldCharType="separate"/>
            </w:r>
            <w:r w:rsidR="0093421E" w:rsidRPr="0093421E">
              <w:rPr>
                <w:rFonts w:ascii="Arial" w:eastAsia="MS Gothic" w:hAnsi="Arial" w:cs="Arial"/>
                <w:noProof/>
                <w:sz w:val="20"/>
                <w:szCs w:val="20"/>
                <w:vertAlign w:val="superscript"/>
              </w:rPr>
              <w:t>2</w:t>
            </w:r>
            <w:r w:rsidR="00222B16" w:rsidRPr="00A369A2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14:paraId="0D2FA084" w14:textId="7D89AD50" w:rsidR="00D777E8" w:rsidRPr="00A369A2" w:rsidRDefault="00D777E8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hAnsi="Arial" w:cs="Arial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</w:tcPr>
          <w:p w14:paraId="2AD62C55" w14:textId="77777777" w:rsidR="00D777E8" w:rsidRPr="00A369A2" w:rsidRDefault="00D777E8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m.3243A&gt;G</w:t>
            </w:r>
          </w:p>
          <w:p w14:paraId="772DACE2" w14:textId="15831E97" w:rsidR="009D5DA6" w:rsidRPr="00A369A2" w:rsidRDefault="009D5DA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2E4E5E80" w14:textId="6E20E7C3" w:rsidR="00D777E8" w:rsidRPr="00A369A2" w:rsidRDefault="00D777E8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hAnsi="Arial" w:cs="Arial"/>
                <w:sz w:val="20"/>
                <w:szCs w:val="20"/>
              </w:rPr>
              <w:t>F; 63</w:t>
            </w:r>
          </w:p>
        </w:tc>
        <w:tc>
          <w:tcPr>
            <w:tcW w:w="2268" w:type="dxa"/>
          </w:tcPr>
          <w:p w14:paraId="29884125" w14:textId="23E96330" w:rsidR="00D777E8" w:rsidRPr="00B430BB" w:rsidRDefault="00A03FC3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A</w:t>
            </w:r>
            <w:r w:rsidR="00F2405E" w:rsidRPr="00B430BB">
              <w:rPr>
                <w:rFonts w:ascii="Arial" w:hAnsi="Arial" w:cs="Arial"/>
                <w:sz w:val="20"/>
                <w:szCs w:val="20"/>
              </w:rPr>
              <w:t xml:space="preserve">cute psychosis and </w:t>
            </w:r>
            <w:r w:rsidRPr="00B430BB">
              <w:rPr>
                <w:rFonts w:ascii="Arial" w:hAnsi="Arial" w:cs="Arial"/>
                <w:sz w:val="20"/>
                <w:szCs w:val="20"/>
              </w:rPr>
              <w:t>R</w:t>
            </w:r>
            <w:r w:rsidR="00F2405E" w:rsidRPr="00B430BB">
              <w:rPr>
                <w:rFonts w:ascii="Arial" w:hAnsi="Arial" w:cs="Arial"/>
                <w:sz w:val="20"/>
                <w:szCs w:val="20"/>
              </w:rPr>
              <w:t>-side</w:t>
            </w:r>
            <w:r w:rsidR="00921714" w:rsidRPr="00B430BB">
              <w:rPr>
                <w:rFonts w:ascii="Arial" w:hAnsi="Arial" w:cs="Arial"/>
                <w:sz w:val="20"/>
                <w:szCs w:val="20"/>
              </w:rPr>
              <w:t>d</w:t>
            </w:r>
            <w:r w:rsidR="00F2405E" w:rsidRPr="00B430BB">
              <w:rPr>
                <w:rFonts w:ascii="Arial" w:hAnsi="Arial" w:cs="Arial"/>
                <w:sz w:val="20"/>
                <w:szCs w:val="20"/>
              </w:rPr>
              <w:t xml:space="preserve"> hemiparesis</w:t>
            </w:r>
            <w:r w:rsidRPr="00B430BB">
              <w:rPr>
                <w:rFonts w:ascii="Arial" w:hAnsi="Arial" w:cs="Arial"/>
                <w:sz w:val="20"/>
                <w:szCs w:val="20"/>
              </w:rPr>
              <w:t>.</w:t>
            </w:r>
            <w:r w:rsidR="00F2405E" w:rsidRPr="00B430BB">
              <w:rPr>
                <w:rFonts w:ascii="Arial" w:hAnsi="Arial" w:cs="Arial"/>
                <w:sz w:val="20"/>
                <w:szCs w:val="20"/>
              </w:rPr>
              <w:t xml:space="preserve"> Mixed non</w:t>
            </w:r>
            <w:r w:rsidR="00D331EF" w:rsidRPr="00B430BB">
              <w:rPr>
                <w:rFonts w:ascii="Arial" w:hAnsi="Arial" w:cs="Arial"/>
                <w:sz w:val="20"/>
                <w:szCs w:val="20"/>
              </w:rPr>
              <w:t>-</w:t>
            </w:r>
            <w:r w:rsidR="00F2405E" w:rsidRPr="00B430BB">
              <w:rPr>
                <w:rFonts w:ascii="Arial" w:hAnsi="Arial" w:cs="Arial"/>
                <w:sz w:val="20"/>
                <w:szCs w:val="20"/>
              </w:rPr>
              <w:t>fluent aphasia</w:t>
            </w:r>
            <w:r w:rsidRPr="00B430B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F8C2CD8" w14:textId="76D38992" w:rsidR="00A03FC3" w:rsidRPr="00B430BB" w:rsidRDefault="00A03FC3" w:rsidP="00213479">
            <w:pPr>
              <w:tabs>
                <w:tab w:val="left" w:pos="1426"/>
              </w:tabs>
              <w:rPr>
                <w:rFonts w:ascii="Arial" w:eastAsia="STXinwei" w:hAnsi="Arial" w:cs="Arial"/>
                <w:i/>
                <w:iCs/>
                <w:sz w:val="20"/>
                <w:szCs w:val="20"/>
                <w:lang w:val="en-US"/>
              </w:rPr>
            </w:pPr>
            <w:r w:rsidRPr="00B430BB">
              <w:rPr>
                <w:rFonts w:ascii="Arial" w:hAnsi="Arial" w:cs="Arial"/>
                <w:i/>
                <w:iCs/>
                <w:sz w:val="20"/>
                <w:szCs w:val="20"/>
              </w:rPr>
              <w:t>B, EEG, MRI</w:t>
            </w:r>
            <w:r w:rsidR="005F6711" w:rsidRPr="00B430BB">
              <w:rPr>
                <w:rFonts w:ascii="Arial" w:hAnsi="Arial" w:cs="Arial"/>
                <w:i/>
                <w:iCs/>
                <w:sz w:val="20"/>
                <w:szCs w:val="20"/>
              </w:rPr>
              <w:t>, CT</w:t>
            </w:r>
          </w:p>
        </w:tc>
        <w:tc>
          <w:tcPr>
            <w:tcW w:w="992" w:type="dxa"/>
          </w:tcPr>
          <w:p w14:paraId="4EBCE481" w14:textId="77777777" w:rsidR="006B1181" w:rsidRPr="00B430BB" w:rsidRDefault="006B1181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</w:t>
            </w:r>
            <w:proofErr w:type="gramStart"/>
            <w:r w:rsidRPr="00B430BB">
              <w:rPr>
                <w:rFonts w:ascii="Arial" w:hAnsi="Arial" w:cs="Arial"/>
                <w:sz w:val="20"/>
                <w:szCs w:val="20"/>
              </w:rPr>
              <w:t>1;</w:t>
            </w:r>
            <w:proofErr w:type="gramEnd"/>
            <w:r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09F5646" w14:textId="43ECBD96" w:rsidR="00100BEA" w:rsidRPr="00B430BB" w:rsidRDefault="00100BEA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Regime: </w:t>
            </w:r>
            <w:proofErr w:type="gramStart"/>
            <w:r w:rsidR="00012051">
              <w:rPr>
                <w:rFonts w:ascii="Arial" w:hAnsi="Arial" w:cs="Arial"/>
                <w:sz w:val="20"/>
                <w:szCs w:val="20"/>
              </w:rPr>
              <w:t>NR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proofErr w:type="gramEnd"/>
          </w:p>
          <w:p w14:paraId="0FA113DE" w14:textId="560129D7" w:rsidR="00F169DC" w:rsidRPr="00B430BB" w:rsidRDefault="00F169DC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Dose: </w:t>
            </w:r>
            <w:r w:rsidR="00012051">
              <w:rPr>
                <w:rFonts w:ascii="Arial" w:eastAsia="MS Gothic" w:hAnsi="Arial" w:cs="Arial"/>
                <w:sz w:val="20"/>
                <w:szCs w:val="20"/>
              </w:rPr>
              <w:t>NR</w:t>
            </w:r>
            <w:r w:rsidR="00516935" w:rsidRPr="00B430BB">
              <w:rPr>
                <w:rFonts w:ascii="Arial" w:eastAsia="MS Gothic" w:hAnsi="Arial" w:cs="Arial"/>
                <w:sz w:val="20"/>
                <w:szCs w:val="20"/>
              </w:rPr>
              <w:t xml:space="preserve"> for 1-w</w:t>
            </w:r>
          </w:p>
        </w:tc>
        <w:tc>
          <w:tcPr>
            <w:tcW w:w="993" w:type="dxa"/>
          </w:tcPr>
          <w:p w14:paraId="3183E45F" w14:textId="661B3067" w:rsidR="00D777E8" w:rsidRPr="00B430BB" w:rsidRDefault="00E57987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14:paraId="2BDCD73F" w14:textId="27B9CBC1" w:rsidR="00D777E8" w:rsidRPr="00B430BB" w:rsidRDefault="00012051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MS Gothic" w:hAnsi="Arial" w:cs="Arial"/>
                <w:sz w:val="20"/>
                <w:szCs w:val="20"/>
              </w:rPr>
              <w:t>NR</w:t>
            </w:r>
          </w:p>
        </w:tc>
        <w:tc>
          <w:tcPr>
            <w:tcW w:w="1564" w:type="dxa"/>
          </w:tcPr>
          <w:p w14:paraId="523A5158" w14:textId="60065482" w:rsidR="00D777E8" w:rsidRPr="00B430BB" w:rsidRDefault="00100BEA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MS Gothic" w:hAnsi="Arial" w:cs="Arial"/>
                <w:sz w:val="20"/>
                <w:szCs w:val="20"/>
              </w:rPr>
              <w:t>A</w:t>
            </w:r>
            <w:r w:rsidR="00F2405E" w:rsidRPr="00B430BB">
              <w:rPr>
                <w:rFonts w:ascii="Arial" w:eastAsia="MS Gothic" w:hAnsi="Arial" w:cs="Arial"/>
                <w:sz w:val="20"/>
                <w:szCs w:val="20"/>
              </w:rPr>
              <w:t>spirin and atorvastatin</w:t>
            </w:r>
            <w:r>
              <w:rPr>
                <w:rFonts w:ascii="Arial" w:eastAsia="MS Gothic" w:hAnsi="Arial" w:cs="Arial"/>
                <w:sz w:val="20"/>
                <w:szCs w:val="20"/>
              </w:rPr>
              <w:t xml:space="preserve"> (prior to diagnosis),</w:t>
            </w:r>
            <w:r w:rsidR="00F2405E" w:rsidRPr="00B430BB">
              <w:rPr>
                <w:rFonts w:ascii="Arial" w:eastAsia="MS Gothic" w:hAnsi="Arial" w:cs="Arial"/>
                <w:sz w:val="20"/>
                <w:szCs w:val="20"/>
              </w:rPr>
              <w:t xml:space="preserve"> </w:t>
            </w:r>
            <w:r w:rsidR="00623ABB" w:rsidRPr="00B430BB">
              <w:rPr>
                <w:rFonts w:ascii="Arial" w:eastAsia="MS Gothic" w:hAnsi="Arial" w:cs="Arial"/>
                <w:sz w:val="20"/>
                <w:szCs w:val="20"/>
              </w:rPr>
              <w:t>v</w:t>
            </w:r>
            <w:r w:rsidR="00D777E8" w:rsidRPr="00B430BB">
              <w:rPr>
                <w:rFonts w:ascii="Arial" w:eastAsia="MS Gothic" w:hAnsi="Arial" w:cs="Arial"/>
                <w:sz w:val="20"/>
                <w:szCs w:val="20"/>
              </w:rPr>
              <w:t xml:space="preserve">itamin E, </w:t>
            </w:r>
            <w:proofErr w:type="spellStart"/>
            <w:r w:rsidR="00041210" w:rsidRPr="00B430BB">
              <w:rPr>
                <w:rFonts w:ascii="Arial" w:eastAsia="MS Gothic" w:hAnsi="Arial" w:cs="Arial"/>
                <w:sz w:val="20"/>
                <w:szCs w:val="20"/>
              </w:rPr>
              <w:t>C</w:t>
            </w:r>
            <w:r w:rsidR="00D777E8" w:rsidRPr="00B430BB">
              <w:rPr>
                <w:rFonts w:ascii="Arial" w:eastAsia="MS Gothic" w:hAnsi="Arial" w:cs="Arial"/>
                <w:sz w:val="20"/>
                <w:szCs w:val="20"/>
              </w:rPr>
              <w:t>o</w:t>
            </w:r>
            <w:r w:rsidR="004205B8" w:rsidRPr="00B430BB">
              <w:rPr>
                <w:rFonts w:ascii="Arial" w:hAnsi="Arial" w:cs="Arial"/>
                <w:sz w:val="20"/>
                <w:szCs w:val="20"/>
              </w:rPr>
              <w:t>Q</w:t>
            </w:r>
            <w:r w:rsidR="004205B8" w:rsidRPr="00B430BB">
              <w:rPr>
                <w:rFonts w:ascii="Arial" w:hAnsi="Arial" w:cs="Arial"/>
                <w:sz w:val="20"/>
                <w:szCs w:val="20"/>
                <w:vertAlign w:val="subscript"/>
              </w:rPr>
              <w:t>10</w:t>
            </w:r>
            <w:proofErr w:type="spellEnd"/>
          </w:p>
        </w:tc>
        <w:tc>
          <w:tcPr>
            <w:tcW w:w="709" w:type="dxa"/>
          </w:tcPr>
          <w:p w14:paraId="224F856C" w14:textId="7CCB9CC6" w:rsidR="00D777E8" w:rsidRPr="00B430BB" w:rsidRDefault="00012051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MS Gothic" w:hAnsi="Arial" w:cs="Arial"/>
                <w:sz w:val="20"/>
                <w:szCs w:val="20"/>
              </w:rPr>
              <w:t>NR</w:t>
            </w:r>
          </w:p>
        </w:tc>
        <w:tc>
          <w:tcPr>
            <w:tcW w:w="3422" w:type="dxa"/>
          </w:tcPr>
          <w:p w14:paraId="5FBE3BA7" w14:textId="5FF40C96" w:rsidR="00D777E8" w:rsidRPr="00B430BB" w:rsidRDefault="00100BEA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MS Gothic" w:hAnsi="Arial" w:cs="Arial"/>
                <w:sz w:val="20"/>
                <w:szCs w:val="20"/>
              </w:rPr>
              <w:t>‘dramatically improved’</w:t>
            </w:r>
            <w:r w:rsidR="008F4AF0">
              <w:rPr>
                <w:rFonts w:ascii="Arial" w:eastAsia="MS Gothic" w:hAnsi="Arial" w:cs="Arial"/>
                <w:sz w:val="20"/>
                <w:szCs w:val="20"/>
              </w:rPr>
              <w:t xml:space="preserve"> after 1-w</w:t>
            </w:r>
            <w:r>
              <w:rPr>
                <w:rFonts w:ascii="Arial" w:eastAsia="MS Gothic" w:hAnsi="Arial" w:cs="Arial"/>
                <w:sz w:val="20"/>
                <w:szCs w:val="20"/>
              </w:rPr>
              <w:t>.</w:t>
            </w:r>
            <w:r w:rsidR="00D777E8" w:rsidRPr="00B430BB">
              <w:rPr>
                <w:rFonts w:ascii="Arial" w:eastAsia="MS Gothic" w:hAnsi="Arial" w:cs="Arial"/>
                <w:sz w:val="20"/>
                <w:szCs w:val="20"/>
              </w:rPr>
              <w:t xml:space="preserve"> </w:t>
            </w:r>
            <w:r w:rsidR="00A03FC3" w:rsidRPr="00B430BB">
              <w:rPr>
                <w:rFonts w:ascii="Arial" w:eastAsia="MS Gothic" w:hAnsi="Arial" w:cs="Arial"/>
                <w:sz w:val="20"/>
                <w:szCs w:val="20"/>
              </w:rPr>
              <w:t>Muscle strength recovered, and there were no residual psychotic symptoms or aphasia on discharge.</w:t>
            </w:r>
          </w:p>
        </w:tc>
      </w:tr>
      <w:tr w:rsidR="00212BB6" w14:paraId="2DC73297" w14:textId="77777777" w:rsidTr="00D32C11">
        <w:trPr>
          <w:cantSplit/>
        </w:trPr>
        <w:tc>
          <w:tcPr>
            <w:tcW w:w="1135" w:type="dxa"/>
            <w:vMerge w:val="restart"/>
          </w:tcPr>
          <w:p w14:paraId="5D0002F3" w14:textId="316404C2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bookmarkStart w:id="6" w:name="_Hlk69298384"/>
            <w:r w:rsidRPr="00A369A2">
              <w:rPr>
                <w:rFonts w:ascii="Arial" w:eastAsia="MS Gothic" w:hAnsi="Arial" w:cs="Arial"/>
                <w:sz w:val="20"/>
                <w:szCs w:val="20"/>
              </w:rPr>
              <w:t>Fryer</w:t>
            </w:r>
            <w:bookmarkEnd w:id="6"/>
            <w:r w:rsidRPr="00A369A2">
              <w:rPr>
                <w:rFonts w:ascii="Arial" w:eastAsia="MS Gothic" w:hAnsi="Arial" w:cs="Arial"/>
                <w:sz w:val="20"/>
                <w:szCs w:val="20"/>
              </w:rPr>
              <w:t xml:space="preserve"> et al. 2016</w: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PEVuZE5vdGU+PENpdGU+PEF1dGhvcj5GcnllcjwvQXV0aG9yPjxZZWFyPjIwMTY8L1llYXI+PFJl
Y051bT41OTc8L1JlY051bT48RGlzcGxheVRleHQ+PHN0eWxlIGZhY2U9InN1cGVyc2NyaXB0Ij4z
PC9zdHlsZT48L0Rpc3BsYXlUZXh0PjxyZWNvcmQ+PHJlYy1udW1iZXI+NTk3PC9yZWMtbnVtYmVy
Pjxmb3JlaWduLWtleXM+PGtleSBhcHA9IkVOIiBkYi1pZD0idnJlZXZ0OWZndjJ3eDFlZjl0M3Aw
MnB4YXB3MHJ6eGEyOWR6IiB0aW1lc3RhbXA9IjE1NjI5NDIwOTgiPjU5Nzwva2V5PjwvZm9yZWln
bi1rZXlzPjxyZWYtdHlwZSBuYW1lPSJKb3VybmFsIEFydGljbGUiPjE3PC9yZWYtdHlwZT48Y29u
dHJpYnV0b3JzPjxhdXRob3JzPjxhdXRob3I+RnJ5ZXIsIFIuIEguPC9hdXRob3I+PGF1dGhvcj5C
YWluLCBKLiBNLjwvYXV0aG9yPjxhdXRob3I+RGUgVml2bywgRC4gQy48L2F1dGhvcj48L2F1dGhv
cnM+PC9jb250cmlidXRvcnM+PGF1dGgtYWRkcmVzcz5GcnllciwgUm9iZXJ0IEguIERlcGFydG1l
bnQgb2YgTmV1cm9sb2d5LCBDb2x1bWJpYSBVbml2ZXJzaXR5IE1lZGljYWwgQ2VudGVyLCBOZXcg
WW9yaywgTmV3IFlvcmsuIEVsZWN0cm9uaWMgYWRkcmVzczogcmYyMDNAY3VtYy5jb2x1bWJpYS5l
ZHUuJiN4RDtCYWluLCBKZW5uaWZlciBNLiBEZXBhcnRtZW50IG9mIE5ldXJvbG9neSwgQ29sdW1i
aWEgVW5pdmVyc2l0eSBNZWRpY2FsIENlbnRlciwgTmV3IFlvcmssIE5ldyBZb3JrLiYjeEQ7RGUg
Vml2bywgRGFycnlsIEMuIERlcGFydG1lbnQgb2YgTmV1cm9sb2d5LCBDb2x1bWJpYSBVbml2ZXJz
aXR5IE1lZGljYWwgQ2VudGVyLCBOZXcgWW9yaywgTmV3IFlvcmsuPC9hdXRoLWFkZHJlc3M+PHRp
dGxlcz48dGl0bGU+TWl0b2Nob25kcmlhbCBFbmNlcGhhbG9teW9wYXRoeSBMYWN0aWMgQWNpZG9z
aXMgYW5kIFN0cm9rZS1MaWtlIEVwaXNvZGVzIChNRUxBUyk6IEEgQ2FzZSBSZXBvcnQgYW5kIENy
aXRpY2FsIFJlYXBwcmFpc2FsIG9mIFRyZWF0bWVudCBPcHRpb25zPC90aXRsZT48c2Vjb25kYXJ5
LXRpdGxlPlBlZGlhdHJpYyBOZXVyb2xvZ3k8L3NlY29uZGFyeS10aXRsZT48L3RpdGxlcz48cGVy
aW9kaWNhbD48ZnVsbC10aXRsZT5QZWRpYXRyaWMgTmV1cm9sb2d5PC9mdWxsLXRpdGxlPjwvcGVy
aW9kaWNhbD48cGFnZXM+NTktNjE8L3BhZ2VzPjx2b2x1bWU+NTY8L3ZvbHVtZT48a2V5d29yZHM+
PGtleXdvcmQ+QW50aWNvbnZ1bHNhbnRzL3R1IFtUaGVyYXBldXRpYyBVc2VdPC9rZXl3b3JkPjxr
ZXl3b3JkPkNoaWxkPC9rZXl3b3JkPjxrZXl3b3JkPkRleGFtZXRoYXNvbmUvdHUgW1RoZXJhcGV1
dGljIFVzZV08L2tleXdvcmQ+PGtleXdvcmQ+RmVtYWxlPC9rZXl3b3JkPjxrZXl3b3JkPkdsdWNv
Y29ydGljb2lkcy90dSBbVGhlcmFwZXV0aWMgVXNlXTwva2V5d29yZD48a2V5d29yZD5IdW1hbnM8
L2tleXdvcmQ+PGtleXdvcmQ+Kk1FTEFTIFN5bmRyb21lL2RpIFtEaWFnbm9zaXNdPC9rZXl3b3Jk
PjxrZXl3b3JkPipNRUxBUyBTeW5kcm9tZS90aCBbVGhlcmFweV08L2tleXdvcmQ+PGtleXdvcmQ+
MCAoQW50aWNvbnZ1bHNhbnRzKTwva2V5d29yZD48a2V5d29yZD4wIChHbHVjb2NvcnRpY29pZHMp
PC9rZXl3b3JkPjxrZXl3b3JkPjdTNUk3RzNKUUwgKERleGFtZXRoYXNvbmUpPC9rZXl3b3JkPjwv
a2V5d29yZHM+PGRhdGVzPjx5ZWFyPjIwMTY8L3llYXI+PC9kYXRlcz48YWNjZXNzaW9uLW51bT4y
Njc5NzI4NjwvYWNjZXNzaW9uLW51bT48d29yay10eXBlPkNhc2UgUmVwb3J0cyYjeEQ7UmVzZWFy
Y2ggU3VwcG9ydCwgTi5JLkguLCBFeHRyYW11cmFsPC93b3JrLXR5cGU+PHVybHM+PHJlbGF0ZWQt
dXJscz48dXJsPmh0dHA6Ly9vdmlkc3Aub3ZpZC5jb20vb3ZpZHdlYi5jZ2k/VD1KUyZhbXA7Q1ND
PVkmYW1wO05FV1M9TiZhbXA7UEFHRT1mdWxsdGV4dCZhbXA7RD1tZWQxMiZhbXA7QU49MjY3OTcy
ODY8L3VybD48dXJsPmh0dHA6Ly9saWJyYXJ5Lm5jbC5hYy51ay9vcGVudXJsLz9zaWQ9T1ZJRCZh
bXA7aXNibj0mYW1wO2lzc249MDg4Ny04OTk0JmFtcDt2b2x1bWU9NTYmYW1wO2lzc3VlPSZhbXA7
ZGF0ZT0yMDE2JmFtcDt0aXRsZT1QZWRpYXRyaWMrTmV1cm9sb2d5JmFtcDthdGl0bGU9TWl0b2No
b25kcmlhbCtFbmNlcGhhbG9teW9wYXRoeStMYWN0aWMrQWNpZG9zaXMrYW5kK1N0cm9rZS1MaWtl
K0VwaXNvZGVzKyUyOE1FTEFTJTI5JTNBK0ErQ2FzZStSZXBvcnQrYW5kK0NyaXRpY2FsK1JlYXBw
cmFpc2FsK29mK1RyZWF0bWVudCtPcHRpb25zLiZhbXA7YXVsYXN0PUZyeWVyK1JIJmFtcDtzcGFn
ZT01OTwvdXJsPjwvcmVsYXRlZC11cmxzPjwvdXJscz48cmVtb3RlLWRhdGFiYXNlLW5hbWU+TUVE
TElORTwvcmVtb3RlLWRhdGFiYXNlLW5hbWU+PHJlbW90ZS1kYXRhYmFzZS1wcm92aWRlcj5Pdmlk
IFRlY2hub2xvZ2llczwvcmVtb3RlLWRhdGFiYXNlLXByb3ZpZGVyPjwvcmVjb3JkPjwvQ2l0ZT48
L0VuZE5vdGU+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PEVuZE5vdGU+PENpdGU+PEF1dGhvcj5GcnllcjwvQXV0aG9yPjxZZWFyPjIwMTY8L1llYXI+PFJl
Y051bT41OTc8L1JlY051bT48RGlzcGxheVRleHQ+PHN0eWxlIGZhY2U9InN1cGVyc2NyaXB0Ij4z
PC9zdHlsZT48L0Rpc3BsYXlUZXh0PjxyZWNvcmQ+PHJlYy1udW1iZXI+NTk3PC9yZWMtbnVtYmVy
Pjxmb3JlaWduLWtleXM+PGtleSBhcHA9IkVOIiBkYi1pZD0idnJlZXZ0OWZndjJ3eDFlZjl0M3Aw
MnB4YXB3MHJ6eGEyOWR6IiB0aW1lc3RhbXA9IjE1NjI5NDIwOTgiPjU5Nzwva2V5PjwvZm9yZWln
bi1rZXlzPjxyZWYtdHlwZSBuYW1lPSJKb3VybmFsIEFydGljbGUiPjE3PC9yZWYtdHlwZT48Y29u
dHJpYnV0b3JzPjxhdXRob3JzPjxhdXRob3I+RnJ5ZXIsIFIuIEguPC9hdXRob3I+PGF1dGhvcj5C
YWluLCBKLiBNLjwvYXV0aG9yPjxhdXRob3I+RGUgVml2bywgRC4gQy48L2F1dGhvcj48L2F1dGhv
cnM+PC9jb250cmlidXRvcnM+PGF1dGgtYWRkcmVzcz5GcnllciwgUm9iZXJ0IEguIERlcGFydG1l
bnQgb2YgTmV1cm9sb2d5LCBDb2x1bWJpYSBVbml2ZXJzaXR5IE1lZGljYWwgQ2VudGVyLCBOZXcg
WW9yaywgTmV3IFlvcmsuIEVsZWN0cm9uaWMgYWRkcmVzczogcmYyMDNAY3VtYy5jb2x1bWJpYS5l
ZHUuJiN4RDtCYWluLCBKZW5uaWZlciBNLiBEZXBhcnRtZW50IG9mIE5ldXJvbG9neSwgQ29sdW1i
aWEgVW5pdmVyc2l0eSBNZWRpY2FsIENlbnRlciwgTmV3IFlvcmssIE5ldyBZb3JrLiYjeEQ7RGUg
Vml2bywgRGFycnlsIEMuIERlcGFydG1lbnQgb2YgTmV1cm9sb2d5LCBDb2x1bWJpYSBVbml2ZXJz
aXR5IE1lZGljYWwgQ2VudGVyLCBOZXcgWW9yaywgTmV3IFlvcmsuPC9hdXRoLWFkZHJlc3M+PHRp
dGxlcz48dGl0bGU+TWl0b2Nob25kcmlhbCBFbmNlcGhhbG9teW9wYXRoeSBMYWN0aWMgQWNpZG9z
aXMgYW5kIFN0cm9rZS1MaWtlIEVwaXNvZGVzIChNRUxBUyk6IEEgQ2FzZSBSZXBvcnQgYW5kIENy
aXRpY2FsIFJlYXBwcmFpc2FsIG9mIFRyZWF0bWVudCBPcHRpb25zPC90aXRsZT48c2Vjb25kYXJ5
LXRpdGxlPlBlZGlhdHJpYyBOZXVyb2xvZ3k8L3NlY29uZGFyeS10aXRsZT48L3RpdGxlcz48cGVy
aW9kaWNhbD48ZnVsbC10aXRsZT5QZWRpYXRyaWMgTmV1cm9sb2d5PC9mdWxsLXRpdGxlPjwvcGVy
aW9kaWNhbD48cGFnZXM+NTktNjE8L3BhZ2VzPjx2b2x1bWU+NTY8L3ZvbHVtZT48a2V5d29yZHM+
PGtleXdvcmQ+QW50aWNvbnZ1bHNhbnRzL3R1IFtUaGVyYXBldXRpYyBVc2VdPC9rZXl3b3JkPjxr
ZXl3b3JkPkNoaWxkPC9rZXl3b3JkPjxrZXl3b3JkPkRleGFtZXRoYXNvbmUvdHUgW1RoZXJhcGV1
dGljIFVzZV08L2tleXdvcmQ+PGtleXdvcmQ+RmVtYWxlPC9rZXl3b3JkPjxrZXl3b3JkPkdsdWNv
Y29ydGljb2lkcy90dSBbVGhlcmFwZXV0aWMgVXNlXTwva2V5d29yZD48a2V5d29yZD5IdW1hbnM8
L2tleXdvcmQ+PGtleXdvcmQ+Kk1FTEFTIFN5bmRyb21lL2RpIFtEaWFnbm9zaXNdPC9rZXl3b3Jk
PjxrZXl3b3JkPipNRUxBUyBTeW5kcm9tZS90aCBbVGhlcmFweV08L2tleXdvcmQ+PGtleXdvcmQ+
MCAoQW50aWNvbnZ1bHNhbnRzKTwva2V5d29yZD48a2V5d29yZD4wIChHbHVjb2NvcnRpY29pZHMp
PC9rZXl3b3JkPjxrZXl3b3JkPjdTNUk3RzNKUUwgKERleGFtZXRoYXNvbmUpPC9rZXl3b3JkPjwv
a2V5d29yZHM+PGRhdGVzPjx5ZWFyPjIwMTY8L3llYXI+PC9kYXRlcz48YWNjZXNzaW9uLW51bT4y
Njc5NzI4NjwvYWNjZXNzaW9uLW51bT48d29yay10eXBlPkNhc2UgUmVwb3J0cyYjeEQ7UmVzZWFy
Y2ggU3VwcG9ydCwgTi5JLkguLCBFeHRyYW11cmFsPC93b3JrLXR5cGU+PHVybHM+PHJlbGF0ZWQt
dXJscz48dXJsPmh0dHA6Ly9vdmlkc3Aub3ZpZC5jb20vb3ZpZHdlYi5jZ2k/VD1KUyZhbXA7Q1ND
PVkmYW1wO05FV1M9TiZhbXA7UEFHRT1mdWxsdGV4dCZhbXA7RD1tZWQxMiZhbXA7QU49MjY3OTcy
ODY8L3VybD48dXJsPmh0dHA6Ly9saWJyYXJ5Lm5jbC5hYy51ay9vcGVudXJsLz9zaWQ9T1ZJRCZh
bXA7aXNibj0mYW1wO2lzc249MDg4Ny04OTk0JmFtcDt2b2x1bWU9NTYmYW1wO2lzc3VlPSZhbXA7
ZGF0ZT0yMDE2JmFtcDt0aXRsZT1QZWRpYXRyaWMrTmV1cm9sb2d5JmFtcDthdGl0bGU9TWl0b2No
b25kcmlhbCtFbmNlcGhhbG9teW9wYXRoeStMYWN0aWMrQWNpZG9zaXMrYW5kK1N0cm9rZS1MaWtl
K0VwaXNvZGVzKyUyOE1FTEFTJTI5JTNBK0ErQ2FzZStSZXBvcnQrYW5kK0NyaXRpY2FsK1JlYXBw
cmFpc2FsK29mK1RyZWF0bWVudCtPcHRpb25zLiZhbXA7YXVsYXN0PUZyeWVyK1JIJmFtcDtzcGFn
ZT01OTwvdXJsPjwvcmVsYXRlZC11cmxzPjwvdXJscz48cmVtb3RlLWRhdGFiYXNlLW5hbWU+TUVE
TElORTwvcmVtb3RlLWRhdGFiYXNlLW5hbWU+PHJlbW90ZS1kYXRhYmFzZS1wcm92aWRlcj5Pdmlk
IFRlY2hub2xvZ2llczwvcmVtb3RlLWRhdGFiYXNlLXByb3ZpZGVyPjwvcmVjb3JkPjwvQ2l0ZT48
L0VuZE5vdGU+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EN.CITE.DATA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separate"/>
            </w:r>
            <w:r w:rsidR="0093421E" w:rsidRPr="0093421E">
              <w:rPr>
                <w:rFonts w:ascii="Arial" w:eastAsia="MS Gothic" w:hAnsi="Arial" w:cs="Arial"/>
                <w:noProof/>
                <w:sz w:val="20"/>
                <w:szCs w:val="20"/>
                <w:vertAlign w:val="superscript"/>
              </w:rPr>
              <w:t>3</w: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  <w:vMerge w:val="restart"/>
          </w:tcPr>
          <w:p w14:paraId="647E1D23" w14:textId="78E7AA23" w:rsidR="00212BB6" w:rsidRPr="00A369A2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A369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  <w:vMerge w:val="restart"/>
          </w:tcPr>
          <w:p w14:paraId="35720D78" w14:textId="4BC67B01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 xml:space="preserve">m.3243A&gt;G </w:t>
            </w:r>
            <w:r w:rsidRPr="00A369A2">
              <w:rPr>
                <w:rFonts w:ascii="Arial" w:eastAsia="STXinwei" w:hAnsi="Arial" w:cs="Arial"/>
                <w:sz w:val="20"/>
                <w:szCs w:val="20"/>
                <w:lang w:val="en-US"/>
              </w:rPr>
              <w:t>(72% hetroplasmy)</w:t>
            </w:r>
          </w:p>
          <w:p w14:paraId="5530A107" w14:textId="77777777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14:paraId="459E772A" w14:textId="5EAD1D51" w:rsidR="00212BB6" w:rsidRPr="00A369A2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A369A2">
              <w:rPr>
                <w:rFonts w:ascii="Arial" w:hAnsi="Arial" w:cs="Arial"/>
                <w:sz w:val="20"/>
                <w:szCs w:val="20"/>
              </w:rPr>
              <w:t>F; 8</w:t>
            </w:r>
          </w:p>
        </w:tc>
        <w:tc>
          <w:tcPr>
            <w:tcW w:w="2268" w:type="dxa"/>
          </w:tcPr>
          <w:p w14:paraId="60896E7B" w14:textId="23A34A4D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 xml:space="preserve">At 8-y, acute onset of binocular blindness with hemiparesis. </w:t>
            </w:r>
            <w:proofErr w:type="gramStart"/>
            <w:r w:rsidRPr="00B430BB">
              <w:rPr>
                <w:rFonts w:ascii="Arial" w:hAnsi="Arial" w:cs="Arial"/>
                <w:sz w:val="20"/>
                <w:szCs w:val="20"/>
              </w:rPr>
              <w:t>V  spontaneously</w:t>
            </w:r>
            <w:proofErr w:type="gramEnd"/>
            <w:r w:rsidRPr="00B430BB">
              <w:rPr>
                <w:rFonts w:ascii="Arial" w:hAnsi="Arial" w:cs="Arial"/>
                <w:sz w:val="20"/>
                <w:szCs w:val="20"/>
              </w:rPr>
              <w:t xml:space="preserve"> improved over 4-</w:t>
            </w:r>
            <w:r w:rsidR="00BC286E" w:rsidRPr="00B430BB">
              <w:rPr>
                <w:rFonts w:ascii="Arial" w:hAnsi="Arial" w:cs="Arial"/>
                <w:sz w:val="20"/>
                <w:szCs w:val="20"/>
              </w:rPr>
              <w:t>d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3603CCD" w14:textId="77777777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6B4E5621" w14:textId="77777777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74B21F4" w14:textId="20C27ECF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14:paraId="60878AD0" w14:textId="77777777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Yes</w:t>
            </w:r>
          </w:p>
          <w:p w14:paraId="4AE52F92" w14:textId="0334CA4E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 xml:space="preserve">Dose: </w:t>
            </w:r>
            <w:r w:rsidR="00012051">
              <w:rPr>
                <w:rFonts w:ascii="Arial" w:hAnsi="Arial" w:cs="Arial"/>
                <w:sz w:val="20"/>
                <w:szCs w:val="20"/>
              </w:rPr>
              <w:t>NR</w:t>
            </w:r>
          </w:p>
          <w:p w14:paraId="5862721E" w14:textId="77777777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14:paraId="53C0D8FE" w14:textId="47A19377" w:rsidR="00212BB6" w:rsidRPr="00B430BB" w:rsidRDefault="00012051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>
              <w:rPr>
                <w:rFonts w:ascii="Arial" w:eastAsia="MS Gothic" w:hAnsi="Arial" w:cs="Arial"/>
                <w:sz w:val="20"/>
                <w:szCs w:val="20"/>
              </w:rPr>
              <w:t>NR</w:t>
            </w:r>
          </w:p>
        </w:tc>
        <w:tc>
          <w:tcPr>
            <w:tcW w:w="1564" w:type="dxa"/>
          </w:tcPr>
          <w:p w14:paraId="75686403" w14:textId="2239EF58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i/>
                <w:iCs/>
                <w:sz w:val="20"/>
                <w:szCs w:val="20"/>
              </w:rPr>
              <w:t>Chronic: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 </w:t>
            </w:r>
            <w:r w:rsidR="00623ABB" w:rsidRPr="00B430BB">
              <w:rPr>
                <w:rFonts w:ascii="Arial" w:eastAsia="MS Gothic" w:hAnsi="Arial" w:cs="Arial"/>
                <w:sz w:val="20"/>
                <w:szCs w:val="20"/>
              </w:rPr>
              <w:t>r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iboflavin, </w:t>
            </w:r>
            <w:proofErr w:type="spell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Co</w:t>
            </w:r>
            <w:r w:rsidR="004205B8" w:rsidRPr="00B430BB">
              <w:rPr>
                <w:rFonts w:ascii="Arial" w:hAnsi="Arial" w:cs="Arial"/>
                <w:sz w:val="20"/>
                <w:szCs w:val="20"/>
              </w:rPr>
              <w:t>Q</w:t>
            </w:r>
            <w:r w:rsidR="004205B8" w:rsidRPr="00B430BB">
              <w:rPr>
                <w:rFonts w:ascii="Arial" w:hAnsi="Arial" w:cs="Arial"/>
                <w:sz w:val="20"/>
                <w:szCs w:val="20"/>
                <w:vertAlign w:val="subscript"/>
              </w:rPr>
              <w:t>10</w:t>
            </w:r>
            <w:proofErr w:type="spellEnd"/>
          </w:p>
          <w:p w14:paraId="285157ED" w14:textId="77777777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14:paraId="53A6D5CB" w14:textId="3997EAEF" w:rsidR="00212BB6" w:rsidRPr="00B430BB" w:rsidRDefault="00012051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>
              <w:rPr>
                <w:rFonts w:ascii="Arial" w:eastAsia="MS Gothic" w:hAnsi="Arial" w:cs="Arial"/>
                <w:sz w:val="20"/>
                <w:szCs w:val="20"/>
              </w:rPr>
              <w:t>NR</w:t>
            </w:r>
          </w:p>
        </w:tc>
        <w:tc>
          <w:tcPr>
            <w:tcW w:w="3422" w:type="dxa"/>
          </w:tcPr>
          <w:p w14:paraId="4264BD83" w14:textId="51F22B5A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Discharged with a persistent </w:t>
            </w:r>
            <w:r w:rsidR="00E56011" w:rsidRPr="00B430BB">
              <w:rPr>
                <w:rFonts w:ascii="Arial" w:eastAsia="MS Gothic" w:hAnsi="Arial" w:cs="Arial"/>
                <w:sz w:val="20"/>
                <w:szCs w:val="20"/>
              </w:rPr>
              <w:t>L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 hemiparesis. She had progressive cognitive deficits, including episodes of speaking nonsense words and other incoherent </w:t>
            </w:r>
            <w:r w:rsidR="00C54FF6">
              <w:rPr>
                <w:rFonts w:ascii="Arial" w:eastAsia="MS Gothic" w:hAnsi="Arial" w:cs="Arial"/>
                <w:sz w:val="20"/>
                <w:szCs w:val="20"/>
              </w:rPr>
              <w:t>speech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 patterns, memory problems, and difficulty completing tasks.</w:t>
            </w:r>
          </w:p>
        </w:tc>
      </w:tr>
      <w:tr w:rsidR="00212BB6" w14:paraId="5BD17A42" w14:textId="77777777" w:rsidTr="00D32C11">
        <w:trPr>
          <w:cantSplit/>
        </w:trPr>
        <w:tc>
          <w:tcPr>
            <w:tcW w:w="1135" w:type="dxa"/>
            <w:vMerge/>
          </w:tcPr>
          <w:p w14:paraId="3C4EC61D" w14:textId="77777777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351320F9" w14:textId="77777777" w:rsidR="00212BB6" w:rsidRPr="00A369A2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39E4D383" w14:textId="77777777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1A932760" w14:textId="77777777" w:rsidR="00212BB6" w:rsidRPr="00A369A2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6350E99" w14:textId="17CEEF44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At 10-y</w:t>
            </w:r>
            <w:r w:rsidR="00E12E22" w:rsidRPr="00B430BB">
              <w:rPr>
                <w:rFonts w:ascii="Arial" w:hAnsi="Arial" w:cs="Arial"/>
                <w:sz w:val="20"/>
                <w:szCs w:val="20"/>
              </w:rPr>
              <w:t>,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 11-d after taking aspirin</w:t>
            </w:r>
            <w:r w:rsidR="00E12E22" w:rsidRPr="00B430BB">
              <w:rPr>
                <w:rFonts w:ascii="Arial" w:hAnsi="Arial" w:cs="Arial"/>
                <w:sz w:val="20"/>
                <w:szCs w:val="20"/>
              </w:rPr>
              <w:t>-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 H, nausea, emesis, blurred V, slurred </w:t>
            </w:r>
            <w:r w:rsidR="00C54FF6">
              <w:rPr>
                <w:rFonts w:ascii="Arial" w:hAnsi="Arial" w:cs="Arial"/>
                <w:sz w:val="20"/>
                <w:szCs w:val="20"/>
              </w:rPr>
              <w:t>s</w:t>
            </w:r>
            <w:r w:rsidRPr="00B430BB">
              <w:rPr>
                <w:rFonts w:ascii="Arial" w:hAnsi="Arial" w:cs="Arial"/>
                <w:sz w:val="20"/>
                <w:szCs w:val="20"/>
              </w:rPr>
              <w:t>p</w:t>
            </w:r>
            <w:r w:rsidR="00C54FF6">
              <w:rPr>
                <w:rFonts w:ascii="Arial" w:hAnsi="Arial" w:cs="Arial"/>
                <w:sz w:val="20"/>
                <w:szCs w:val="20"/>
              </w:rPr>
              <w:t>eech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. Worsened H and R arm shaking. </w:t>
            </w:r>
            <w:r w:rsidR="00DD42EE">
              <w:rPr>
                <w:rFonts w:ascii="Arial" w:hAnsi="Arial" w:cs="Arial"/>
                <w:sz w:val="20"/>
                <w:szCs w:val="20"/>
              </w:rPr>
              <w:t>A</w:t>
            </w:r>
            <w:r w:rsidRPr="00B430BB">
              <w:rPr>
                <w:rFonts w:ascii="Arial" w:hAnsi="Arial" w:cs="Arial"/>
                <w:sz w:val="20"/>
                <w:szCs w:val="20"/>
              </w:rPr>
              <w:t>ll extremities</w:t>
            </w:r>
            <w:r w:rsidR="002B729F"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42EE">
              <w:rPr>
                <w:rFonts w:ascii="Arial" w:hAnsi="Arial" w:cs="Arial"/>
                <w:sz w:val="20"/>
                <w:szCs w:val="20"/>
              </w:rPr>
              <w:t xml:space="preserve">moved 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spontaneously </w:t>
            </w:r>
            <w:r w:rsidR="00DD42EE">
              <w:rPr>
                <w:rFonts w:ascii="Arial" w:hAnsi="Arial" w:cs="Arial"/>
                <w:sz w:val="20"/>
                <w:szCs w:val="20"/>
              </w:rPr>
              <w:t>(</w:t>
            </w:r>
            <w:r w:rsidRPr="00B430BB">
              <w:rPr>
                <w:rFonts w:ascii="Arial" w:hAnsi="Arial" w:cs="Arial"/>
                <w:sz w:val="20"/>
                <w:szCs w:val="20"/>
              </w:rPr>
              <w:t>more on the L</w:t>
            </w:r>
            <w:r w:rsidR="00DD42EE">
              <w:rPr>
                <w:rFonts w:ascii="Arial" w:hAnsi="Arial" w:cs="Arial"/>
                <w:sz w:val="20"/>
                <w:szCs w:val="20"/>
              </w:rPr>
              <w:t>)</w:t>
            </w:r>
            <w:r w:rsidRPr="00B430BB">
              <w:rPr>
                <w:rFonts w:ascii="Arial" w:hAnsi="Arial" w:cs="Arial"/>
                <w:sz w:val="20"/>
                <w:szCs w:val="20"/>
              </w:rPr>
              <w:t>; intermittent R arm and leg trembling and R-sided sensory disturbance.</w:t>
            </w:r>
          </w:p>
          <w:p w14:paraId="1A5A5F1A" w14:textId="6C7DEFB4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i/>
                <w:iCs/>
                <w:sz w:val="20"/>
                <w:szCs w:val="20"/>
              </w:rPr>
              <w:t>MRI, B, CT</w:t>
            </w:r>
          </w:p>
        </w:tc>
        <w:tc>
          <w:tcPr>
            <w:tcW w:w="992" w:type="dxa"/>
          </w:tcPr>
          <w:p w14:paraId="3F96F717" w14:textId="77777777" w:rsidR="006B1181" w:rsidRPr="00B430BB" w:rsidRDefault="006B1181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n=</w:t>
            </w:r>
            <w:proofErr w:type="gramStart"/>
            <w:r w:rsidRPr="00B430BB">
              <w:rPr>
                <w:rFonts w:ascii="Arial" w:hAnsi="Arial" w:cs="Arial"/>
                <w:sz w:val="20"/>
                <w:szCs w:val="20"/>
              </w:rPr>
              <w:t>1;</w:t>
            </w:r>
            <w:proofErr w:type="gramEnd"/>
            <w:r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55EBDFE" w14:textId="2BB9EE7D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IV</w:t>
            </w:r>
            <w:r w:rsidR="00DD42EE">
              <w:rPr>
                <w:rFonts w:ascii="Arial" w:eastAsia="MS Gothic" w:hAnsi="Arial" w:cs="Arial"/>
                <w:sz w:val="20"/>
                <w:szCs w:val="20"/>
              </w:rPr>
              <w:t>, a</w:t>
            </w:r>
          </w:p>
          <w:p w14:paraId="362BAC3E" w14:textId="29191E74" w:rsidR="005B0B7E" w:rsidRPr="00B430BB" w:rsidRDefault="005B0B7E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 xml:space="preserve">Dose: </w:t>
            </w:r>
            <w:r w:rsidR="00012051">
              <w:rPr>
                <w:rFonts w:ascii="Arial" w:hAnsi="Arial" w:cs="Arial"/>
                <w:sz w:val="20"/>
                <w:szCs w:val="20"/>
              </w:rPr>
              <w:t>NR</w:t>
            </w:r>
          </w:p>
          <w:p w14:paraId="2EAB9DD4" w14:textId="447B8F34" w:rsidR="00212BB6" w:rsidRPr="00B430BB" w:rsidRDefault="005B0B7E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(</w:t>
            </w:r>
            <w:r w:rsidR="00212BB6" w:rsidRPr="00B430BB">
              <w:rPr>
                <w:rFonts w:ascii="Arial" w:eastAsia="MS Gothic" w:hAnsi="Arial" w:cs="Arial"/>
                <w:sz w:val="20"/>
                <w:szCs w:val="20"/>
              </w:rPr>
              <w:t>with 10%</w:t>
            </w:r>
          </w:p>
          <w:p w14:paraId="08D29EB8" w14:textId="4CD0F96E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dextrose-containing fluids</w:t>
            </w:r>
            <w:r w:rsidR="00BC286E" w:rsidRPr="00B430BB">
              <w:rPr>
                <w:rFonts w:ascii="Arial" w:eastAsia="MS Gothic" w:hAnsi="Arial" w:cs="Arial"/>
                <w:sz w:val="20"/>
                <w:szCs w:val="20"/>
              </w:rPr>
              <w:t>)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 for 24-h</w:t>
            </w:r>
          </w:p>
          <w:p w14:paraId="17FF1807" w14:textId="77777777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131F9E03" w14:textId="77777777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Yes</w:t>
            </w:r>
          </w:p>
          <w:p w14:paraId="3EFD902A" w14:textId="1EAFA6D5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 xml:space="preserve">Dose: </w:t>
            </w:r>
            <w:r w:rsidR="00012051">
              <w:rPr>
                <w:rFonts w:ascii="Arial" w:hAnsi="Arial" w:cs="Arial"/>
                <w:sz w:val="20"/>
                <w:szCs w:val="20"/>
              </w:rPr>
              <w:t>NR</w:t>
            </w:r>
          </w:p>
          <w:p w14:paraId="30498522" w14:textId="77777777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0F8532DC" w14:textId="77777777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40D1C56B" w14:textId="62EB6BD5" w:rsidR="00212BB6" w:rsidRPr="00B430BB" w:rsidRDefault="00FF5A4F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a</w:t>
            </w:r>
            <w:r w:rsidR="00212BB6" w:rsidRPr="00B430BB">
              <w:rPr>
                <w:rFonts w:ascii="Arial" w:eastAsia="MS Gothic" w:hAnsi="Arial" w:cs="Arial"/>
                <w:sz w:val="20"/>
                <w:szCs w:val="20"/>
              </w:rPr>
              <w:t>spirin (3-w before presenting), discontinued at discharge</w:t>
            </w:r>
          </w:p>
          <w:p w14:paraId="4A8F7D4D" w14:textId="43FD41F7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i/>
                <w:iCs/>
                <w:sz w:val="20"/>
                <w:szCs w:val="20"/>
              </w:rPr>
              <w:t>Acute: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 </w:t>
            </w:r>
            <w:proofErr w:type="gramStart"/>
            <w:r w:rsidR="004205B8" w:rsidRPr="00B430BB">
              <w:rPr>
                <w:rFonts w:ascii="Arial" w:eastAsia="MS Gothic" w:hAnsi="Arial" w:cs="Arial"/>
                <w:sz w:val="20"/>
                <w:szCs w:val="20"/>
              </w:rPr>
              <w:t>d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>examethasone</w:t>
            </w:r>
            <w:r w:rsidR="00D331EF" w:rsidRPr="00B430BB">
              <w:rPr>
                <w:rFonts w:ascii="Arial" w:eastAsia="MS Gothic" w:hAnsi="Arial" w:cs="Arial"/>
                <w:sz w:val="20"/>
                <w:szCs w:val="20"/>
              </w:rPr>
              <w:t>;</w:t>
            </w:r>
            <w:proofErr w:type="gramEnd"/>
          </w:p>
          <w:p w14:paraId="03FCDCAB" w14:textId="2927C781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i/>
                <w:iCs/>
                <w:sz w:val="20"/>
                <w:szCs w:val="20"/>
              </w:rPr>
              <w:t>Chronic: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 </w:t>
            </w:r>
            <w:r w:rsidR="004205B8" w:rsidRPr="00B430BB">
              <w:rPr>
                <w:rFonts w:ascii="Arial" w:eastAsia="MS Gothic" w:hAnsi="Arial" w:cs="Arial"/>
                <w:sz w:val="20"/>
                <w:szCs w:val="20"/>
              </w:rPr>
              <w:t>s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>teroid taper</w:t>
            </w:r>
          </w:p>
        </w:tc>
        <w:tc>
          <w:tcPr>
            <w:tcW w:w="709" w:type="dxa"/>
            <w:vMerge/>
          </w:tcPr>
          <w:p w14:paraId="16AA4F2F" w14:textId="77777777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3422" w:type="dxa"/>
          </w:tcPr>
          <w:p w14:paraId="1EAC875B" w14:textId="29521FDD" w:rsidR="00212BB6" w:rsidRPr="00B430BB" w:rsidRDefault="00DD42EE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</w:t>
            </w:r>
            <w:r w:rsidR="00212BB6" w:rsidRPr="00B430BB">
              <w:rPr>
                <w:rFonts w:ascii="Arial" w:hAnsi="Arial" w:cs="Arial"/>
                <w:sz w:val="20"/>
                <w:szCs w:val="20"/>
              </w:rPr>
              <w:t>er condition improved.</w:t>
            </w:r>
          </w:p>
        </w:tc>
      </w:tr>
      <w:tr w:rsidR="00212BB6" w14:paraId="3090394B" w14:textId="77777777" w:rsidTr="00D32C11">
        <w:trPr>
          <w:cantSplit/>
        </w:trPr>
        <w:tc>
          <w:tcPr>
            <w:tcW w:w="1135" w:type="dxa"/>
          </w:tcPr>
          <w:p w14:paraId="3B67B2FF" w14:textId="5E6F8B10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bookmarkStart w:id="7" w:name="_Hlk65190819"/>
            <w:r w:rsidRPr="00A369A2">
              <w:rPr>
                <w:rFonts w:ascii="Arial" w:eastAsia="MS Gothic" w:hAnsi="Arial" w:cs="Arial"/>
                <w:sz w:val="20"/>
                <w:szCs w:val="20"/>
              </w:rPr>
              <w:t>Gagliardi et al. 2019</w:t>
            </w:r>
            <w:bookmarkStart w:id="8" w:name="_Hlk65189953"/>
            <w:bookmarkEnd w:id="7"/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PEVuZE5vdGU+PENpdGU+PEF1dGhvcj5HYWdsaWFyZGk8L0F1dGhvcj48WWVhcj4yMDE5PC9ZZWFy
PjxSZWNOdW0+MTAwNzwvUmVjTnVtPjxEaXNwbGF5VGV4dD48c3R5bGUgZmFjZT0ic3VwZXJzY3Jp
cHQiPjQ8L3N0eWxlPjwvRGlzcGxheVRleHQ+PHJlY29yZD48cmVjLW51bWJlcj4xMDA3PC9yZWMt
bnVtYmVyPjxmb3JlaWduLWtleXM+PGtleSBhcHA9IkVOIiBkYi1pZD0idnJlZXZ0OWZndjJ3eDFl
Zjl0M3AwMnB4YXB3MHJ6eGEyOWR6IiB0aW1lc3RhbXA9IjE1NjI5NDUzMTMiPjEwMDc8L2tleT48
L2ZvcmVpZ24ta2V5cz48cmVmLXR5cGUgbmFtZT0iSm91cm5hbCBBcnRpY2xlIj4xNzwvcmVmLXR5
cGU+PGNvbnRyaWJ1dG9ycz48YXV0aG9ycz48YXV0aG9yPkdhZ2xpYXJkaSwgRC48L2F1dGhvcj48
YXV0aG9yPk1hdXJpLCBFLjwvYXV0aG9yPjxhdXRob3I+TWFncmksIEYuPC9hdXRob3I+PGF1dGhv
cj5WZWxhcmRvLCBELjwvYXV0aG9yPjxhdXRob3I+TWVuZXJpLCBNLjwvYXV0aG9yPjxhdXRob3I+
QWJhdGksIEUuPC9hdXRob3I+PGF1dGhvcj5CcnVzYSwgUi48L2F1dGhvcj48YXV0aG9yPkZhcmF2
ZWxsaSwgSS48L2F1dGhvcj48YXV0aG9yPlBpZ2EsIEQuPC9hdXRob3I+PGF1dGhvcj5Sb25jaGks
IEQuPC9hdXRob3I+PGF1dGhvcj5Ucml1bHppLCBGLjwvYXV0aG9yPjxhdXRob3I+UGV2ZXJlbGxp
LCBMLjwvYXV0aG9yPjxhdXRob3I+U2NpYWNjbywgTS48L2F1dGhvcj48YXV0aG9yPkJyZXNvbGlu
LCBOLjwvYXV0aG9yPjxhdXRob3I+Q29taSwgRy4gUC48L2F1dGhvcj48YXV0aG9yPkNvcnRpLCBT
LjwvYXV0aG9yPjxhdXRob3I+R292b25pLCBBLjwvYXV0aG9yPjwvYXV0aG9ycz48L2NvbnRyaWJ1
dG9ycz48YXV0aC1hZGRyZXNzPihHYWdsaWFyZGksIE1hdXJpLCBNYWdyaSwgQWJhdGksIEJydXNh
LCBGYXJhdmVsbGksIFJvbmNoaSwgQnJlc29saW4sIENvbWksIENvcnRpKSBOZXVyb3NjaWVuY2Ug
U2VjdGlvbiwgRGVwYXJ0bWVudCBvZiBQYXRob3BoeXNpb2xvZ3kgYW5kIFRyYW5zcGxhbnRhdGlv
biAoREVQVCksIERpbm8gRmVycmFyaSBDZW50cmUsIFVuaXZlcnNpdHkgb2YgTWlsYW4sIE1pbGFu
LCBJdGFseSAoVmVsYXJkbywgTWVuZXJpLCBQaWdhLCBCcmVzb2xpbiwgQ29taSwgQ29ydGksIEdv
dm9uaSkgTmV1cm9sb2d5IFVuaXQsIElSQ0NTIEZvdW5kYXRpb24gQ2EmYXBvczsgR3JhbmRhIE9z
cGVkYWxlIE1hZ2dpb3JlIFBvbGljbGluaWNvLCBNaWxhbiwgSXRhbHkgKFRyaXVsemkpIE5ldXJv
cmFkaW9sb2d5IFVuaXQsIEZvbmRhemlvbmUgSVJDQ1MgQ2EmYXBvczsgR3JhbmRhIE9zcGVkYWxl
IE1hZ2dpb3JlIFBvbGljbGluaWNvLCBNaWxhbiwgSXRhbHkgKFBldmVyZWxsaSwgU2NpYWNjbykg
TmV1cm9tdXNjdWxhciBhbmQgUmFyZSBEaXNlYXNlIFVuaXQsIERlcGFydG1lbnQgb2YgTmV1cm9z
Y2llbmNlLCBGb3VuZGF0aW9uIElSQ0NTIENhJmFwb3M7IEdyYW5kYSBPc3BlZGFsZSBNYWdnaW9y
ZSBQb2xpY2xpbmljbywgVW5pdmVyc2l0eSBvZiBNaWxhbiwgTWlsYW4sIEl0YWx5IChDb3J0aSwg
R292b25pKSBOZXVyb2xvZ3kgVW5pdCwgTmV1cm9zY2llbmNlIFNlY3Rpb24sIERlcGFydG1lbnQg
b2YgUGF0aG9waHlzaW9sb2d5IGFuZCBUcmFuc3BsYW50YXRpb24gKERFUFQpLCBEaW5vIEZlcnJh
cmkgQ2VudHJlLCBVbml2ZXJzaXR5IG9mIE1pbGFuLCBJUkNDUyBGb3VuZGF0aW9uIENhJmFwb3M7
IEdyYW5kYSBPc3BlZGFsZSBNYWdnaW9yZSBQb2xpY2xpbmljbywgTWlsYW4sIEl0YWx5PC9hdXRo
LWFkZHJlc3M+PHRpdGxlcz48dGl0bGU+Q2FuIGludGVzdGluYWwgcHNldWRvLW9ic3RydWN0aW9u
IGRyaXZlIHJlY3VycmVudCBzdHJva2UtbGlrZSBlcGlzb2RlcyBpbiBsYXRlLW9uc2V0IE1FTEFT
IHN5bmRyb21lPyBBIGNhc2UgcmVwb3J0IGFuZCByZXZpZXcgb2YgdGhlIGxpdGVyYXR1cmU8L3Rp
dGxlPjxzZWNvbmRhcnktdGl0bGU+RnJvbnRpZXJzIGluIE5ldXJvbG9neTwvc2Vjb25kYXJ5LXRp
dGxlPjwvdGl0bGVzPjxwZXJpb2RpY2FsPjxmdWxsLXRpdGxlPkZyb250aWVycyBpbiBOZXVyb2xv
Z3k8L2Z1bGwtdGl0bGU+PC9wZXJpb2RpY2FsPjx2b2x1bWU+MTAgKEpBTikgKG5vIHBhZ2luYXRp
b24pPC92b2x1bWU+PG51bWJlcj4zODwvbnVtYmVyPjxrZXl3b3Jkcz48a2V5d29yZD5hYmRvbWlu
YWwgZGlzdGVuc2lvbjwva2V5d29yZD48a2V5d29yZD5hZHVsdDwva2V5d29yZD48a2V5d29yZD5h
cnRpY2xlPC9rZXl3b3JkPjxrZXl3b3JkPmNhc2UgcmVwb3J0PC9rZXl3b3JkPjxrZXl3b3JkPmNs
aW5pY2FsIGFydGljbGU8L2tleXdvcmQ+PGtleXdvcmQ+Y29nbml0aXZlIGRlZmVjdDwva2V5d29y
ZD48a2V5d29yZD5jb2xvbm9zY29weTwva2V5d29yZD48a2V5d29yZD5jb21wdXRlciBhc3Npc3Rl
ZCB0b21vZ3JhcGh5PC9rZXl3b3JkPjxrZXl3b3JkPmRlYXRoPC9rZXl3b3JkPjxrZXl3b3JkPmRp
YXJyaGVhPC9rZXl3b3JkPjxrZXl3b3JkPmRpZmZ1c2lvbiB3ZWlnaHRlZCBpbWFnaW5nPC9rZXl3
b3JkPjxrZXl3b3JkPmVsZWN0cm9lbmNlcGhhbG9ncmFtPC9rZXl3b3JkPjxrZXl3b3JkPmh1bWFu
PC9rZXl3b3JkPjxrZXl3b3JkPmh1bWFuIHRpc3N1ZTwva2V5d29yZD48a2V5d29yZD5oeXBva2Fs
ZW1pYTwva2V5d29yZD48a2V5d29yZD5oeXBvbmF0cmVtaWE8L2tleXdvcmQ+PGtleXdvcmQ+aW50
ZXN0aW5lIHBzZXVkb29ic3RydWN0aW9uL2RpIFtEaWFnbm9zaXNdPC9rZXl3b3JkPjxrZXl3b3Jk
PmludGVzdGluZSBwc2V1ZG9vYnN0cnVjdGlvbi9kdCBbRHJ1ZyBUaGVyYXB5XTwva2V5d29yZD48
a2V5d29yZD5tYWxlPC9rZXl3b3JkPjxrZXl3b3JkPk1FTEFTIHN5bmRyb21lL2RpIFtEaWFnbm9z
aXNdPC9rZXl3b3JkPjxrZXl3b3JkPk1FTEFTIHN5bmRyb21lL2R0IFtEcnVnIFRoZXJhcHldPC9r
ZXl3b3JkPjxrZXl3b3JkPm1pZGRsZSBhZ2VkPC9rZXl3b3JkPjxrZXl3b3JkPm1pdG9jaG9uZHJp
YWwgbXlvcGF0aHk8L2tleXdvcmQ+PGtleXdvcmQ+bXVzY2xlIGJpb3BzeTwva2V5d29yZD48a2V5
d29yZD5udWNsZWFyIG1hZ25ldGljIHJlc29uYW5jZSBzcGVjdHJvc2NvcHk8L2tleXdvcmQ+PGtl
eXdvcmQ+cGFyYWx5dGljIGlsZXVzPC9rZXl3b3JkPjxrZXl3b3JkPnBhcmVudGVyYWwgbnV0cml0
aW9uPC9rZXl3b3JkPjxrZXl3b3JkPnBvc2l0cm9uIGVtaXNzaW9uIHRvbW9ncmFwaHk8L2tleXdv
cmQ+PGtleXdvcmQ+c2VpenVyZTwva2V5d29yZD48a2V5d29yZD5zeW1wdG9tPC9rZXl3b3JkPjxr
ZXl3b3JkPnZvbWl0aW5nPC9rZXl3b3JkPjxrZXl3b3JkPmFyZ2luaW5lL2R0IFtEcnVnIFRoZXJh
cHldPC9rZXl3b3JkPjxrZXl3b3JkPmFyZ2luaW5lL2l2IFtJbnRyYXZlbm91cyBEcnVnIEFkbWlu
aXN0cmF0aW9uXTwva2V5d29yZD48a2V5d29yZD5hcmdpbmluZS9wbyBbT3JhbCBEcnVnIEFkbWlu
aXN0cmF0aW9uXTwva2V5d29yZD48a2V5d29yZD5wcm9raW5ldGljIGFnZW50L2R0IFtEcnVnIFRo
ZXJhcHldPC9rZXl3b3JkPjxrZXl3b3JkPnJpYm9mbGF2aW4vZHQgW0RydWcgVGhlcmFweV08L2tl
eXdvcmQ+PGtleXdvcmQ+dWJpZGVjYXJlbm9uZS9kdCBbRHJ1ZyBUaGVyYXB5XTwva2V5d29yZD48
L2tleXdvcmRzPjxkYXRlcz48eWVhcj4yMDE5PC95ZWFyPjwvZGF0ZXM+PGFjY2Vzc2lvbi1udW0+
NjI3NjE2NjY0PC9hY2Nlc3Npb24tbnVtPjx1cmxzPjxyZWxhdGVkLXVybHM+PHVybD5odHRwOi8v
b3ZpZHNwLm92aWQuY29tL292aWR3ZWIuY2dpP1Q9SlMmYW1wO0NTQz1ZJmFtcDtORVdTPU4mYW1w
O1BBR0U9ZnVsbHRleHQmYW1wO0Q9ZW1leGImYW1wO0FOPTYyNzYxNjY2NDwvdXJsPjx1cmw+aHR0
cDovL2xpYnJhcnkubmNsLmFjLnVrL29wZW51cmwvP3NpZD1PVklEJmFtcDtpc2JuPSZhbXA7aXNz
bj0xNjY0LTIyOTUmYW1wO3ZvbHVtZT0xMCZhbXA7aXNzdWU9SkFOJmFtcDtkYXRlPTIwMTkmYW1w
O3RpdGxlPUZyb250aWVycytpbitOZXVyb2xvZ3kmYW1wO2F0aXRsZT1DYW4raW50ZXN0aW5hbCtw
c2V1ZG8tb2JzdHJ1Y3Rpb24rZHJpdmUrcmVjdXJyZW50K3N0cm9rZS1saWtlK2VwaXNvZGVzK2lu
K2xhdGUtb25zZXQrTUVMQVMrc3luZHJvbWUlM0YrQStjYXNlK3JlcG9ydCthbmQrcmV2aWV3K29m
K3RoZStsaXRlcmF0dXJlJmFtcDthdWxhc3Q9R2FnbGlhcmRpK0QuJmFtcDtzcGFnZT0zODwvdXJs
PjwvcmVsYXRlZC11cmxzPjwvdXJscz48cmVtb3RlLWRhdGFiYXNlLW5hbWU+RW1iYXNlPC9yZW1v
dGUtZGF0YWJhc2UtbmFtZT48cmVtb3RlLWRhdGFiYXNlLXByb3ZpZGVyPk92aWQgVGVjaG5vbG9n
aWVzPC9yZW1vdGUtZGF0YWJhc2UtcHJvdmlkZXI+PC9yZWNvcmQ+PC9DaXRlPjwvRW5kTm90ZT4A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PEVuZE5vdGU+PENpdGU+PEF1dGhvcj5HYWdsaWFyZGk8L0F1dGhvcj48WWVhcj4yMDE5PC9ZZWFy
PjxSZWNOdW0+MTAwNzwvUmVjTnVtPjxEaXNwbGF5VGV4dD48c3R5bGUgZmFjZT0ic3VwZXJzY3Jp
cHQiPjQ8L3N0eWxlPjwvRGlzcGxheVRleHQ+PHJlY29yZD48cmVjLW51bWJlcj4xMDA3PC9yZWMt
bnVtYmVyPjxmb3JlaWduLWtleXM+PGtleSBhcHA9IkVOIiBkYi1pZD0idnJlZXZ0OWZndjJ3eDFl
Zjl0M3AwMnB4YXB3MHJ6eGEyOWR6IiB0aW1lc3RhbXA9IjE1NjI5NDUzMTMiPjEwMDc8L2tleT48
L2ZvcmVpZ24ta2V5cz48cmVmLXR5cGUgbmFtZT0iSm91cm5hbCBBcnRpY2xlIj4xNzwvcmVmLXR5
cGU+PGNvbnRyaWJ1dG9ycz48YXV0aG9ycz48YXV0aG9yPkdhZ2xpYXJkaSwgRC48L2F1dGhvcj48
YXV0aG9yPk1hdXJpLCBFLjwvYXV0aG9yPjxhdXRob3I+TWFncmksIEYuPC9hdXRob3I+PGF1dGhv
cj5WZWxhcmRvLCBELjwvYXV0aG9yPjxhdXRob3I+TWVuZXJpLCBNLjwvYXV0aG9yPjxhdXRob3I+
QWJhdGksIEUuPC9hdXRob3I+PGF1dGhvcj5CcnVzYSwgUi48L2F1dGhvcj48YXV0aG9yPkZhcmF2
ZWxsaSwgSS48L2F1dGhvcj48YXV0aG9yPlBpZ2EsIEQuPC9hdXRob3I+PGF1dGhvcj5Sb25jaGks
IEQuPC9hdXRob3I+PGF1dGhvcj5Ucml1bHppLCBGLjwvYXV0aG9yPjxhdXRob3I+UGV2ZXJlbGxp
LCBMLjwvYXV0aG9yPjxhdXRob3I+U2NpYWNjbywgTS48L2F1dGhvcj48YXV0aG9yPkJyZXNvbGlu
LCBOLjwvYXV0aG9yPjxhdXRob3I+Q29taSwgRy4gUC48L2F1dGhvcj48YXV0aG9yPkNvcnRpLCBT
LjwvYXV0aG9yPjxhdXRob3I+R292b25pLCBBLjwvYXV0aG9yPjwvYXV0aG9ycz48L2NvbnRyaWJ1
dG9ycz48YXV0aC1hZGRyZXNzPihHYWdsaWFyZGksIE1hdXJpLCBNYWdyaSwgQWJhdGksIEJydXNh
LCBGYXJhdmVsbGksIFJvbmNoaSwgQnJlc29saW4sIENvbWksIENvcnRpKSBOZXVyb3NjaWVuY2Ug
U2VjdGlvbiwgRGVwYXJ0bWVudCBvZiBQYXRob3BoeXNpb2xvZ3kgYW5kIFRyYW5zcGxhbnRhdGlv
biAoREVQVCksIERpbm8gRmVycmFyaSBDZW50cmUsIFVuaXZlcnNpdHkgb2YgTWlsYW4sIE1pbGFu
LCBJdGFseSAoVmVsYXJkbywgTWVuZXJpLCBQaWdhLCBCcmVzb2xpbiwgQ29taSwgQ29ydGksIEdv
dm9uaSkgTmV1cm9sb2d5IFVuaXQsIElSQ0NTIEZvdW5kYXRpb24gQ2EmYXBvczsgR3JhbmRhIE9z
cGVkYWxlIE1hZ2dpb3JlIFBvbGljbGluaWNvLCBNaWxhbiwgSXRhbHkgKFRyaXVsemkpIE5ldXJv
cmFkaW9sb2d5IFVuaXQsIEZvbmRhemlvbmUgSVJDQ1MgQ2EmYXBvczsgR3JhbmRhIE9zcGVkYWxl
IE1hZ2dpb3JlIFBvbGljbGluaWNvLCBNaWxhbiwgSXRhbHkgKFBldmVyZWxsaSwgU2NpYWNjbykg
TmV1cm9tdXNjdWxhciBhbmQgUmFyZSBEaXNlYXNlIFVuaXQsIERlcGFydG1lbnQgb2YgTmV1cm9z
Y2llbmNlLCBGb3VuZGF0aW9uIElSQ0NTIENhJmFwb3M7IEdyYW5kYSBPc3BlZGFsZSBNYWdnaW9y
ZSBQb2xpY2xpbmljbywgVW5pdmVyc2l0eSBvZiBNaWxhbiwgTWlsYW4sIEl0YWx5IChDb3J0aSwg
R292b25pKSBOZXVyb2xvZ3kgVW5pdCwgTmV1cm9zY2llbmNlIFNlY3Rpb24sIERlcGFydG1lbnQg
b2YgUGF0aG9waHlzaW9sb2d5IGFuZCBUcmFuc3BsYW50YXRpb24gKERFUFQpLCBEaW5vIEZlcnJh
cmkgQ2VudHJlLCBVbml2ZXJzaXR5IG9mIE1pbGFuLCBJUkNDUyBGb3VuZGF0aW9uIENhJmFwb3M7
IEdyYW5kYSBPc3BlZGFsZSBNYWdnaW9yZSBQb2xpY2xpbmljbywgTWlsYW4sIEl0YWx5PC9hdXRo
LWFkZHJlc3M+PHRpdGxlcz48dGl0bGU+Q2FuIGludGVzdGluYWwgcHNldWRvLW9ic3RydWN0aW9u
IGRyaXZlIHJlY3VycmVudCBzdHJva2UtbGlrZSBlcGlzb2RlcyBpbiBsYXRlLW9uc2V0IE1FTEFT
IHN5bmRyb21lPyBBIGNhc2UgcmVwb3J0IGFuZCByZXZpZXcgb2YgdGhlIGxpdGVyYXR1cmU8L3Rp
dGxlPjxzZWNvbmRhcnktdGl0bGU+RnJvbnRpZXJzIGluIE5ldXJvbG9neTwvc2Vjb25kYXJ5LXRp
dGxlPjwvdGl0bGVzPjxwZXJpb2RpY2FsPjxmdWxsLXRpdGxlPkZyb250aWVycyBpbiBOZXVyb2xv
Z3k8L2Z1bGwtdGl0bGU+PC9wZXJpb2RpY2FsPjx2b2x1bWU+MTAgKEpBTikgKG5vIHBhZ2luYXRp
b24pPC92b2x1bWU+PG51bWJlcj4zODwvbnVtYmVyPjxrZXl3b3Jkcz48a2V5d29yZD5hYmRvbWlu
YWwgZGlzdGVuc2lvbjwva2V5d29yZD48a2V5d29yZD5hZHVsdDwva2V5d29yZD48a2V5d29yZD5h
cnRpY2xlPC9rZXl3b3JkPjxrZXl3b3JkPmNhc2UgcmVwb3J0PC9rZXl3b3JkPjxrZXl3b3JkPmNs
aW5pY2FsIGFydGljbGU8L2tleXdvcmQ+PGtleXdvcmQ+Y29nbml0aXZlIGRlZmVjdDwva2V5d29y
ZD48a2V5d29yZD5jb2xvbm9zY29weTwva2V5d29yZD48a2V5d29yZD5jb21wdXRlciBhc3Npc3Rl
ZCB0b21vZ3JhcGh5PC9rZXl3b3JkPjxrZXl3b3JkPmRlYXRoPC9rZXl3b3JkPjxrZXl3b3JkPmRp
YXJyaGVhPC9rZXl3b3JkPjxrZXl3b3JkPmRpZmZ1c2lvbiB3ZWlnaHRlZCBpbWFnaW5nPC9rZXl3
b3JkPjxrZXl3b3JkPmVsZWN0cm9lbmNlcGhhbG9ncmFtPC9rZXl3b3JkPjxrZXl3b3JkPmh1bWFu
PC9rZXl3b3JkPjxrZXl3b3JkPmh1bWFuIHRpc3N1ZTwva2V5d29yZD48a2V5d29yZD5oeXBva2Fs
ZW1pYTwva2V5d29yZD48a2V5d29yZD5oeXBvbmF0cmVtaWE8L2tleXdvcmQ+PGtleXdvcmQ+aW50
ZXN0aW5lIHBzZXVkb29ic3RydWN0aW9uL2RpIFtEaWFnbm9zaXNdPC9rZXl3b3JkPjxrZXl3b3Jk
PmludGVzdGluZSBwc2V1ZG9vYnN0cnVjdGlvbi9kdCBbRHJ1ZyBUaGVyYXB5XTwva2V5d29yZD48
a2V5d29yZD5tYWxlPC9rZXl3b3JkPjxrZXl3b3JkPk1FTEFTIHN5bmRyb21lL2RpIFtEaWFnbm9z
aXNdPC9rZXl3b3JkPjxrZXl3b3JkPk1FTEFTIHN5bmRyb21lL2R0IFtEcnVnIFRoZXJhcHldPC9r
ZXl3b3JkPjxrZXl3b3JkPm1pZGRsZSBhZ2VkPC9rZXl3b3JkPjxrZXl3b3JkPm1pdG9jaG9uZHJp
YWwgbXlvcGF0aHk8L2tleXdvcmQ+PGtleXdvcmQ+bXVzY2xlIGJpb3BzeTwva2V5d29yZD48a2V5
d29yZD5udWNsZWFyIG1hZ25ldGljIHJlc29uYW5jZSBzcGVjdHJvc2NvcHk8L2tleXdvcmQ+PGtl
eXdvcmQ+cGFyYWx5dGljIGlsZXVzPC9rZXl3b3JkPjxrZXl3b3JkPnBhcmVudGVyYWwgbnV0cml0
aW9uPC9rZXl3b3JkPjxrZXl3b3JkPnBvc2l0cm9uIGVtaXNzaW9uIHRvbW9ncmFwaHk8L2tleXdv
cmQ+PGtleXdvcmQ+c2VpenVyZTwva2V5d29yZD48a2V5d29yZD5zeW1wdG9tPC9rZXl3b3JkPjxr
ZXl3b3JkPnZvbWl0aW5nPC9rZXl3b3JkPjxrZXl3b3JkPmFyZ2luaW5lL2R0IFtEcnVnIFRoZXJh
cHldPC9rZXl3b3JkPjxrZXl3b3JkPmFyZ2luaW5lL2l2IFtJbnRyYXZlbm91cyBEcnVnIEFkbWlu
aXN0cmF0aW9uXTwva2V5d29yZD48a2V5d29yZD5hcmdpbmluZS9wbyBbT3JhbCBEcnVnIEFkbWlu
aXN0cmF0aW9uXTwva2V5d29yZD48a2V5d29yZD5wcm9raW5ldGljIGFnZW50L2R0IFtEcnVnIFRo
ZXJhcHldPC9rZXl3b3JkPjxrZXl3b3JkPnJpYm9mbGF2aW4vZHQgW0RydWcgVGhlcmFweV08L2tl
eXdvcmQ+PGtleXdvcmQ+dWJpZGVjYXJlbm9uZS9kdCBbRHJ1ZyBUaGVyYXB5XTwva2V5d29yZD48
L2tleXdvcmRzPjxkYXRlcz48eWVhcj4yMDE5PC95ZWFyPjwvZGF0ZXM+PGFjY2Vzc2lvbi1udW0+
NjI3NjE2NjY0PC9hY2Nlc3Npb24tbnVtPjx1cmxzPjxyZWxhdGVkLXVybHM+PHVybD5odHRwOi8v
b3ZpZHNwLm92aWQuY29tL292aWR3ZWIuY2dpP1Q9SlMmYW1wO0NTQz1ZJmFtcDtORVdTPU4mYW1w
O1BBR0U9ZnVsbHRleHQmYW1wO0Q9ZW1leGImYW1wO0FOPTYyNzYxNjY2NDwvdXJsPjx1cmw+aHR0
cDovL2xpYnJhcnkubmNsLmFjLnVrL29wZW51cmwvP3NpZD1PVklEJmFtcDtpc2JuPSZhbXA7aXNz
bj0xNjY0LTIyOTUmYW1wO3ZvbHVtZT0xMCZhbXA7aXNzdWU9SkFOJmFtcDtkYXRlPTIwMTkmYW1w
O3RpdGxlPUZyb250aWVycytpbitOZXVyb2xvZ3kmYW1wO2F0aXRsZT1DYW4raW50ZXN0aW5hbCtw
c2V1ZG8tb2JzdHJ1Y3Rpb24rZHJpdmUrcmVjdXJyZW50K3N0cm9rZS1saWtlK2VwaXNvZGVzK2lu
K2xhdGUtb25zZXQrTUVMQVMrc3luZHJvbWUlM0YrQStjYXNlK3JlcG9ydCthbmQrcmV2aWV3K29m
K3RoZStsaXRlcmF0dXJlJmFtcDthdWxhc3Q9R2FnbGlhcmRpK0QuJmFtcDtzcGFnZT0zODwvdXJs
PjwvcmVsYXRlZC11cmxzPjwvdXJscz48cmVtb3RlLWRhdGFiYXNlLW5hbWU+RW1iYXNlPC9yZW1v
dGUtZGF0YWJhc2UtbmFtZT48cmVtb3RlLWRhdGFiYXNlLXByb3ZpZGVyPk92aWQgVGVjaG5vbG9n
aWVzPC9yZW1vdGUtZGF0YWJhc2UtcHJvdmlkZXI+PC9yZWNvcmQ+PC9DaXRlPjwvRW5kTm90ZT4A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EN.CITE.DATA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separate"/>
            </w:r>
            <w:r w:rsidR="0093421E" w:rsidRPr="0093421E">
              <w:rPr>
                <w:rFonts w:ascii="Arial" w:eastAsia="MS Gothic" w:hAnsi="Arial" w:cs="Arial"/>
                <w:noProof/>
                <w:sz w:val="20"/>
                <w:szCs w:val="20"/>
                <w:vertAlign w:val="superscript"/>
              </w:rPr>
              <w:t>4</w: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  <w:bookmarkEnd w:id="8"/>
          </w:p>
        </w:tc>
        <w:tc>
          <w:tcPr>
            <w:tcW w:w="1276" w:type="dxa"/>
          </w:tcPr>
          <w:p w14:paraId="144AB4B6" w14:textId="289DF271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hAnsi="Arial" w:cs="Arial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</w:tcPr>
          <w:p w14:paraId="74D9939D" w14:textId="77777777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m.3243A&gt;G</w:t>
            </w:r>
          </w:p>
          <w:p w14:paraId="110355F4" w14:textId="49379846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eastAsia="STXinwei" w:hAnsi="Arial" w:cs="Arial"/>
                <w:sz w:val="20"/>
                <w:szCs w:val="20"/>
                <w:lang w:val="en-US"/>
              </w:rPr>
              <w:t>(13.1% hetroplasmy)</w:t>
            </w:r>
          </w:p>
        </w:tc>
        <w:tc>
          <w:tcPr>
            <w:tcW w:w="709" w:type="dxa"/>
          </w:tcPr>
          <w:p w14:paraId="48052F15" w14:textId="526C0450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hAnsi="Arial" w:cs="Arial"/>
                <w:sz w:val="20"/>
                <w:szCs w:val="20"/>
              </w:rPr>
              <w:t xml:space="preserve">M; 50 </w:t>
            </w:r>
            <w:r w:rsidRPr="00A369A2">
              <w:rPr>
                <w:rFonts w:ascii="Arial" w:hAnsi="Arial" w:cs="Arial"/>
                <w:i/>
                <w:iCs/>
                <w:sz w:val="20"/>
                <w:szCs w:val="20"/>
              </w:rPr>
              <w:t>(dec)</w:t>
            </w:r>
          </w:p>
        </w:tc>
        <w:tc>
          <w:tcPr>
            <w:tcW w:w="2268" w:type="dxa"/>
          </w:tcPr>
          <w:p w14:paraId="04127460" w14:textId="250BAA92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Persistence of confusion and L arm clumsiness and stiffness. </w:t>
            </w:r>
          </w:p>
          <w:p w14:paraId="09EC1060" w14:textId="3FC5A360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i/>
                <w:iCs/>
                <w:sz w:val="20"/>
                <w:szCs w:val="20"/>
                <w:lang w:val="en-US"/>
              </w:rPr>
            </w:pPr>
            <w:r w:rsidRPr="00B430BB">
              <w:rPr>
                <w:rFonts w:ascii="Arial" w:eastAsia="STXinwei" w:hAnsi="Arial" w:cs="Arial"/>
                <w:i/>
                <w:iCs/>
                <w:sz w:val="20"/>
                <w:szCs w:val="20"/>
                <w:lang w:val="en-US"/>
              </w:rPr>
              <w:t>EEG, MRI, MRS</w:t>
            </w:r>
          </w:p>
        </w:tc>
        <w:tc>
          <w:tcPr>
            <w:tcW w:w="992" w:type="dxa"/>
          </w:tcPr>
          <w:p w14:paraId="5FD5FF7E" w14:textId="77777777" w:rsidR="00D86D71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430BB">
              <w:rPr>
                <w:rFonts w:ascii="Arial" w:hAnsi="Arial" w:cs="Arial"/>
                <w:sz w:val="20"/>
                <w:szCs w:val="20"/>
              </w:rPr>
              <w:t>1;</w:t>
            </w:r>
            <w:proofErr w:type="gramEnd"/>
            <w:r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3D12C37" w14:textId="7A210551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IV</w:t>
            </w:r>
          </w:p>
          <w:p w14:paraId="403CDAE3" w14:textId="3926210B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Dose: </w:t>
            </w:r>
            <w:r w:rsidR="00012051">
              <w:rPr>
                <w:rFonts w:ascii="Arial" w:eastAsia="MS Gothic" w:hAnsi="Arial" w:cs="Arial"/>
                <w:sz w:val="20"/>
                <w:szCs w:val="20"/>
              </w:rPr>
              <w:t>NR</w:t>
            </w:r>
          </w:p>
        </w:tc>
        <w:tc>
          <w:tcPr>
            <w:tcW w:w="993" w:type="dxa"/>
          </w:tcPr>
          <w:p w14:paraId="122ED050" w14:textId="77777777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Yes</w:t>
            </w:r>
          </w:p>
          <w:p w14:paraId="79A61027" w14:textId="37AC910A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Dose: </w:t>
            </w:r>
            <w:r w:rsidR="00012051">
              <w:rPr>
                <w:rFonts w:ascii="Arial" w:eastAsia="MS Gothic" w:hAnsi="Arial" w:cs="Arial"/>
                <w:sz w:val="20"/>
                <w:szCs w:val="20"/>
              </w:rPr>
              <w:t>NR</w:t>
            </w:r>
          </w:p>
        </w:tc>
        <w:tc>
          <w:tcPr>
            <w:tcW w:w="1559" w:type="dxa"/>
          </w:tcPr>
          <w:p w14:paraId="45CB44FA" w14:textId="193EB81E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i/>
                <w:iCs/>
                <w:sz w:val="20"/>
                <w:szCs w:val="20"/>
              </w:rPr>
              <w:t>Acute: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 </w:t>
            </w:r>
            <w:r w:rsidR="00B404C8"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404C8" w:rsidRPr="00B430BB">
              <w:rPr>
                <w:rFonts w:ascii="Arial" w:eastAsia="MS Gothic" w:hAnsi="Arial" w:cs="Arial"/>
                <w:sz w:val="20"/>
                <w:szCs w:val="20"/>
              </w:rPr>
              <w:t xml:space="preserve"> carbamazepine,</w:t>
            </w:r>
            <w:r w:rsidR="00B404C8" w:rsidRPr="00B430BB">
              <w:rPr>
                <w:rStyle w:val="CommentReference"/>
                <w:rFonts w:ascii="Arial" w:eastAsia="MS Gothic" w:hAnsi="Arial" w:cs="Arial"/>
                <w:sz w:val="20"/>
                <w:szCs w:val="20"/>
              </w:rPr>
              <w:t xml:space="preserve"> </w:t>
            </w:r>
            <w:proofErr w:type="spellStart"/>
            <w:r w:rsidR="00FE6E2A" w:rsidRPr="00B430BB">
              <w:rPr>
                <w:rFonts w:ascii="Arial" w:eastAsia="MS Gothic" w:hAnsi="Arial" w:cs="Arial"/>
                <w:sz w:val="20"/>
                <w:szCs w:val="20"/>
              </w:rPr>
              <w:t>l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>acosamide</w:t>
            </w:r>
            <w:proofErr w:type="spellEnd"/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, </w:t>
            </w:r>
            <w:r w:rsidR="00FE6E2A" w:rsidRPr="00B430BB">
              <w:rPr>
                <w:rFonts w:ascii="Arial" w:eastAsia="MS Gothic" w:hAnsi="Arial" w:cs="Arial"/>
                <w:sz w:val="20"/>
                <w:szCs w:val="20"/>
              </w:rPr>
              <w:t>p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>henytoin,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6E2A" w:rsidRPr="00B430BB">
              <w:rPr>
                <w:rFonts w:ascii="Arial" w:hAnsi="Arial" w:cs="Arial"/>
                <w:sz w:val="20"/>
                <w:szCs w:val="20"/>
              </w:rPr>
              <w:t>c</w:t>
            </w:r>
            <w:r w:rsidRPr="00B430BB">
              <w:rPr>
                <w:rFonts w:ascii="Arial" w:hAnsi="Arial" w:cs="Arial"/>
                <w:sz w:val="20"/>
                <w:szCs w:val="20"/>
              </w:rPr>
              <w:t>lobazam added to</w:t>
            </w:r>
          </w:p>
          <w:p w14:paraId="305E6C68" w14:textId="22A398EB" w:rsidR="00A914B6" w:rsidRPr="00B430BB" w:rsidRDefault="00D331EF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430BB">
              <w:rPr>
                <w:rFonts w:ascii="Arial" w:hAnsi="Arial" w:cs="Arial"/>
                <w:sz w:val="20"/>
                <w:szCs w:val="20"/>
              </w:rPr>
              <w:t>l</w:t>
            </w:r>
            <w:r w:rsidR="00212BB6" w:rsidRPr="00B430BB">
              <w:rPr>
                <w:rFonts w:ascii="Arial" w:hAnsi="Arial" w:cs="Arial"/>
                <w:sz w:val="20"/>
                <w:szCs w:val="20"/>
              </w:rPr>
              <w:t>evetiracetam</w:t>
            </w:r>
            <w:r w:rsidRPr="00B430BB">
              <w:rPr>
                <w:rFonts w:ascii="Arial" w:hAnsi="Arial" w:cs="Arial"/>
                <w:sz w:val="20"/>
                <w:szCs w:val="20"/>
              </w:rPr>
              <w:t>;</w:t>
            </w:r>
            <w:proofErr w:type="gramEnd"/>
          </w:p>
          <w:p w14:paraId="026EA480" w14:textId="1C1757C5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i/>
                <w:iCs/>
                <w:sz w:val="20"/>
                <w:szCs w:val="20"/>
              </w:rPr>
              <w:t>Chronic: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6E2A" w:rsidRPr="00B430BB">
              <w:rPr>
                <w:rFonts w:ascii="Arial" w:hAnsi="Arial" w:cs="Arial"/>
                <w:sz w:val="20"/>
                <w:szCs w:val="20"/>
              </w:rPr>
              <w:t>l</w:t>
            </w:r>
            <w:r w:rsidRPr="00B430BB">
              <w:rPr>
                <w:rFonts w:ascii="Arial" w:hAnsi="Arial" w:cs="Arial"/>
                <w:sz w:val="20"/>
                <w:szCs w:val="20"/>
              </w:rPr>
              <w:t>evetiracetam</w:t>
            </w:r>
          </w:p>
          <w:p w14:paraId="72C69243" w14:textId="72793839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64" w:type="dxa"/>
          </w:tcPr>
          <w:p w14:paraId="693E3606" w14:textId="6B1F1633" w:rsidR="00A914B6" w:rsidRPr="00B430BB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i/>
                <w:iCs/>
                <w:sz w:val="20"/>
                <w:szCs w:val="20"/>
              </w:rPr>
              <w:t>Acute: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 </w:t>
            </w:r>
            <w:proofErr w:type="gramStart"/>
            <w:r w:rsidR="004205B8" w:rsidRPr="00B430BB">
              <w:rPr>
                <w:rFonts w:ascii="Arial" w:eastAsia="MS Gothic" w:hAnsi="Arial" w:cs="Arial"/>
                <w:sz w:val="20"/>
                <w:szCs w:val="20"/>
              </w:rPr>
              <w:t>d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>examethasone</w:t>
            </w:r>
            <w:r w:rsidR="00D331EF" w:rsidRPr="00B430BB">
              <w:rPr>
                <w:rFonts w:ascii="Arial" w:eastAsia="MS Gothic" w:hAnsi="Arial" w:cs="Arial"/>
                <w:sz w:val="20"/>
                <w:szCs w:val="20"/>
              </w:rPr>
              <w:t>;</w:t>
            </w:r>
            <w:proofErr w:type="gramEnd"/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 </w:t>
            </w:r>
          </w:p>
          <w:p w14:paraId="46E61C56" w14:textId="459A01AE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MS Gothic" w:hAnsi="Arial" w:cs="Arial"/>
                <w:i/>
                <w:iCs/>
                <w:sz w:val="20"/>
                <w:szCs w:val="20"/>
              </w:rPr>
              <w:t>Chronic: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 </w:t>
            </w:r>
            <w:r w:rsidR="004205B8" w:rsidRPr="00B430BB">
              <w:rPr>
                <w:rFonts w:ascii="Arial" w:eastAsia="MS Gothic" w:hAnsi="Arial" w:cs="Arial"/>
                <w:sz w:val="20"/>
                <w:szCs w:val="20"/>
              </w:rPr>
              <w:t>u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bidecarenone, </w:t>
            </w:r>
            <w:r w:rsidR="004205B8" w:rsidRPr="00B430BB">
              <w:rPr>
                <w:rFonts w:ascii="Arial" w:eastAsia="MS Gothic" w:hAnsi="Arial" w:cs="Arial"/>
                <w:sz w:val="20"/>
                <w:szCs w:val="20"/>
              </w:rPr>
              <w:t>r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>iboflavin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>insulin</w:t>
            </w:r>
          </w:p>
        </w:tc>
        <w:tc>
          <w:tcPr>
            <w:tcW w:w="709" w:type="dxa"/>
          </w:tcPr>
          <w:p w14:paraId="04D9DCCC" w14:textId="5C9D670F" w:rsidR="00212BB6" w:rsidRPr="00B430BB" w:rsidRDefault="00012051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MS Gothic" w:hAnsi="Arial" w:cs="Arial"/>
                <w:sz w:val="20"/>
                <w:szCs w:val="20"/>
              </w:rPr>
              <w:t>NR</w:t>
            </w:r>
          </w:p>
        </w:tc>
        <w:tc>
          <w:tcPr>
            <w:tcW w:w="3422" w:type="dxa"/>
          </w:tcPr>
          <w:p w14:paraId="34F83183" w14:textId="2F6FE111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3-m</w:t>
            </w:r>
            <w:r w:rsidR="0053781E" w:rsidRPr="00B430BB">
              <w:rPr>
                <w:rFonts w:ascii="Arial" w:hAnsi="Arial" w:cs="Arial"/>
                <w:sz w:val="20"/>
                <w:szCs w:val="20"/>
              </w:rPr>
              <w:t>o.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 after discharge, presented with new onset-acute confusion, V illusion, H and disoriented. R superior </w:t>
            </w:r>
            <w:proofErr w:type="spellStart"/>
            <w:r w:rsidRPr="00B430BB">
              <w:rPr>
                <w:rFonts w:ascii="Arial" w:hAnsi="Arial" w:cs="Arial"/>
                <w:sz w:val="20"/>
                <w:szCs w:val="20"/>
              </w:rPr>
              <w:t>quadrantopsia</w:t>
            </w:r>
            <w:proofErr w:type="spellEnd"/>
            <w:r w:rsidRPr="00B430BB">
              <w:rPr>
                <w:rFonts w:ascii="Arial" w:hAnsi="Arial" w:cs="Arial"/>
                <w:sz w:val="20"/>
                <w:szCs w:val="20"/>
              </w:rPr>
              <w:t xml:space="preserve"> with previous L-HH. Face-blindness, V agnosia, L UL apraxia and mild anomic aphasia. MRI- partial resolution of previous R cortical lesion and new SLE. Following mo., ideomotor decline; disorientation, psychomotor agitation, </w:t>
            </w:r>
            <w:r w:rsidR="00C54FF6">
              <w:rPr>
                <w:rFonts w:ascii="Arial" w:hAnsi="Arial" w:cs="Arial"/>
                <w:sz w:val="20"/>
                <w:szCs w:val="20"/>
              </w:rPr>
              <w:t>speech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 disturbance with confabulation and </w:t>
            </w:r>
            <w:proofErr w:type="gramStart"/>
            <w:r w:rsidRPr="00B430BB">
              <w:rPr>
                <w:rFonts w:ascii="Arial" w:hAnsi="Arial" w:cs="Arial"/>
                <w:sz w:val="20"/>
                <w:szCs w:val="20"/>
              </w:rPr>
              <w:t>cortical-blindness</w:t>
            </w:r>
            <w:proofErr w:type="gramEnd"/>
            <w:r w:rsidRPr="00B430BB">
              <w:rPr>
                <w:rFonts w:ascii="Arial" w:hAnsi="Arial" w:cs="Arial"/>
                <w:sz w:val="20"/>
                <w:szCs w:val="20"/>
              </w:rPr>
              <w:t xml:space="preserve">; a new L lateral temporal and occipital lesion (MRI). Despite ↑ oral </w:t>
            </w:r>
            <w:r w:rsidR="00E1175C">
              <w:rPr>
                <w:rFonts w:ascii="Arial" w:hAnsi="Arial" w:cs="Arial"/>
                <w:sz w:val="20"/>
                <w:szCs w:val="20"/>
              </w:rPr>
              <w:t>L-arginine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 dose and acute IV </w:t>
            </w:r>
            <w:r w:rsidR="00E1175C">
              <w:rPr>
                <w:rFonts w:ascii="Arial" w:hAnsi="Arial" w:cs="Arial"/>
                <w:sz w:val="20"/>
                <w:szCs w:val="20"/>
              </w:rPr>
              <w:t>L-arginine</w:t>
            </w:r>
            <w:r w:rsidRPr="00B430BB">
              <w:rPr>
                <w:rFonts w:ascii="Arial" w:hAnsi="Arial" w:cs="Arial"/>
                <w:sz w:val="20"/>
                <w:szCs w:val="20"/>
              </w:rPr>
              <w:t>, non-convulsive status epilepticus (NCSE) developed- requiring additional AEDs. No recovery, patient died 1-m</w:t>
            </w:r>
            <w:r w:rsidR="0053781E" w:rsidRPr="00B430BB">
              <w:rPr>
                <w:rFonts w:ascii="Arial" w:hAnsi="Arial" w:cs="Arial"/>
                <w:sz w:val="20"/>
                <w:szCs w:val="20"/>
              </w:rPr>
              <w:t>o.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 later.</w:t>
            </w:r>
          </w:p>
        </w:tc>
      </w:tr>
      <w:tr w:rsidR="00212BB6" w14:paraId="013E1F2D" w14:textId="77777777" w:rsidTr="00D32C11">
        <w:trPr>
          <w:cantSplit/>
        </w:trPr>
        <w:tc>
          <w:tcPr>
            <w:tcW w:w="1135" w:type="dxa"/>
          </w:tcPr>
          <w:p w14:paraId="27F2CFC2" w14:textId="010F4EFA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bookmarkStart w:id="9" w:name="_Hlk65190151"/>
            <w:r w:rsidRPr="00A369A2">
              <w:rPr>
                <w:rFonts w:ascii="Arial" w:eastAsia="MS Gothic" w:hAnsi="Arial" w:cs="Arial"/>
                <w:sz w:val="20"/>
                <w:szCs w:val="20"/>
              </w:rPr>
              <w:lastRenderedPageBreak/>
              <w:t>González et al. 2020</w:t>
            </w:r>
            <w:bookmarkEnd w:id="9"/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PEVuZE5vdGU+PENpdGU+PEF1dGhvcj5Hb256YWxlei1QaW50byBHb256YWxlejwvQXV0aG9yPjxZ
ZWFyPjIwMjA8L1llYXI+PFJlY051bT40MjkzPC9SZWNOdW0+PERpc3BsYXlUZXh0PjxzdHlsZSBm
YWNlPSJzdXBlcnNjcmlwdCI+NTwvc3R5bGU+PC9EaXNwbGF5VGV4dD48cmVjb3JkPjxyZWMtbnVt
YmVyPjQyOTM8L3JlYy1udW1iZXI+PGZvcmVpZ24ta2V5cz48a2V5IGFwcD0iRU4iIGRiLWlkPSJ2
cmVldnQ5Zmd2Mnd4MWVmOXQzcDAycHhhcHcwcnp4YTI5ZHoiIHRpbWVzdGFtcD0iMTYxMTY1NDA4
NyI+NDI5Mzwva2V5PjwvZm9yZWlnbi1rZXlzPjxyZWYtdHlwZSBuYW1lPSJKb3VybmFsIEFydGlj
bGUiPjE3PC9yZWYtdHlwZT48Y29udHJpYnV0b3JzPjxhdXRob3JzPjxhdXRob3I+R29uemFsZXot
UGludG8gR29uemFsZXosIFQuPC9hdXRob3I+PGF1dGhvcj5BbG1laWRhIFZlbGFzY28sIEouPC9h
dXRob3I+PGF1dGhvcj5Nb3Jlbm8gRXN0ZWJhbmV6LCBBLjwvYXV0aG9yPjxhdXRob3I+QWdpcnJl
IEJlaXRpYSwgRy48L2F1dGhvcj48YXV0aG9yPkNhYnJhbCBNYXJ0aW5leiwgTC48L2F1dGhvcj48
YXV0aG9yPkRpYXogQ3VlcnZvLCBJLjwvYXV0aG9yPjxhdXRob3I+TWFydGluZXogQXJyb3lvLCBB
LjwvYXV0aG9yPjwvYXV0aG9ycz48L2NvbnRyaWJ1dG9ycz48YXV0aC1hZGRyZXNzPihHb256YWxl
ei1QaW50byBHb256YWxleiwgTW9yZW5vIEVzdGViYW5leiwgQWdpcnJlIEJlaXRpYSwgQ2FicmFs
IE1hcnRpbmV6LCBEaWF6IEN1ZXJ2bykgRGVwYXJ0bWVudCBvZiBOZXVyb2xvZ3ksIENydWNlcyBV
bml2ZXJzaXR5IEhvc3BpdGFsLCBQbGF6YSBDcnVjZXMgUywgQmFyYWthbGRvLCBCYXNxdWUgQ291
bnRyeSAvTiA0ODkwMywgU3BhaW4gKEFsbWVpZGEgVmVsYXNjbykgRGVwYXJ0bWVudCBvZiBOZXVy
b2xvZ3ksIFVyZHVsaXogQWxmcmVkbyBFc3Bpbm9zYSBIb3NwaXRhbCwgR29pZXRhIEthbGVhIDMy
IDQ4NjEwLCBVcmR1bGl6LCBCYXNxdWUgQ291bnRyeSwgU3BhaW4gKE1hcnRpbmV6IEFycm95bykg
RGVwYXJ0bWVudCBvZiBOZXVyb2xvZ3ksIEdhbGRha2FvIFVuaXZlcnNpdHkgSG9zcGl0YWwsIExh
YmVhZ2EgQXV6b2EgUywgR2FsZGFrYW8sIEJhc3F1ZSBDb3VudHJ5IC9OIDQ4OTYwLCBTcGFpbjwv
YXV0aC1hZGRyZXNzPjx0aXRsZXM+PHRpdGxlPkFjdXRlIG1hbmFnZW1lbnQgb2YgYSBzdHJva2Ut
bGlrZSBlcGlzb2RlIGluIE1FTEFTIHN5bmRyb21lOiBXaGF0IHNob3VsZCB3ZSBrbm93PzwvdGl0
bGU+PHNlY29uZGFyeS10aXRsZT5lTmV1cm9sb2dpY2FsU2NpPC9zZWNvbmRhcnktdGl0bGU+PC90
aXRsZXM+PHBlcmlvZGljYWw+PGZ1bGwtdGl0bGU+ZU5ldXJvbG9naWNhbFNjaTwvZnVsbC10aXRs
ZT48L3BlcmlvZGljYWw+PHZvbHVtZT4yMCAobm8gcGFnaW5hdGlvbik8L3ZvbHVtZT48a2V5d29y
ZHM+PGtleXdvcmQ+YWR1bHQ8L2tleXdvcmQ+PGtleXdvcmQ+YXJtIHdlYWtuZXNzPC9rZXl3b3Jk
PjxrZXl3b3JkPmJlaGF2aW9yIGNoYW5nZTwva2V5d29yZD48a2V5d29yZD5icmFpbiBhcnRlcnk8
L2tleXdvcmQ+PGtleXdvcmQ+Y2Fyb3RpZCBhcnRlcnk8L2tleXdvcmQ+PGtleXdvcmQ+Y2FzZSBy
ZXBvcnQ8L2tleXdvcmQ+PGtleXdvcmQ+Y2VyZWJyb3Zhc2N1bGFyIGFjY2lkZW50PC9rZXl3b3Jk
PjxrZXl3b3JkPmNsaW5pY2FsIGFydGljbGU8L2tleXdvcmQ+PGtleXdvcmQ+Y29tcHV0ZWQgdG9t
b2dyYXBoaWMgYW5naW9ncmFwaHk8L2tleXdvcmQ+PGtleXdvcmQ+Y29tcHV0ZXIgYXNzaXN0ZWQg
dG9tb2dyYXBoeTwva2V5d29yZD48a2V5d29yZD5jb250aW51b3VzIGluZnVzaW9uPC9rZXl3b3Jk
PjxrZXl3b3JkPmVsZWN0cm9lbmNlcGhhbG9ncmFtPC9rZXl3b3JkPjxrZXl3b3JkPmVwaWxlcHRp
YyBzdGF0ZTwva2V5d29yZD48a2V5d29yZD5mb2xsb3cgdXA8L2tleXdvcmQ+PGtleXdvcmQ+Z2Vu
ZXRpYyBzY3JlZW5pbmc8L2tleXdvcmQ+PGtleXdvcmQ+aGVhZGFjaGU8L2tleXdvcmQ+PGtleXdv
cmQ+aG9tb255bW91cyBoZW1pYW5vcGlhPC9rZXl3b3JkPjxrZXl3b3JkPmh1bWFuPC9rZXl3b3Jk
PjxrZXl3b3JkPmlycml0YWJpbGl0eTwva2V5d29yZD48a2V5d29yZD5sYW5ndWFnZSBkaXNhYmls
aXR5PC9rZXl3b3JkPjxrZXl3b3JkPmxldHRlcjwva2V5d29yZD48a2V5d29yZD5tYWxlPC9rZXl3
b3JkPjxrZXl3b3JkPk1FTEFTIHN5bmRyb21lL2RpIFtEaWFnbm9zaXNdPC9rZXl3b3JkPjxrZXl3
b3JkPk1FTEFTIHN5bmRyb21lL2R0IFtEcnVnIFRoZXJhcHldPC9rZXl3b3JkPjxrZXl3b3JkPm5l
dXJvbG9naWMgZGlzZWFzZTwva2V5d29yZD48a2V5d29yZD5uZXVyb2xvZ2ljIGV4YW1pbmF0aW9u
PC9rZXl3b3JkPjxrZXl3b3JkPm51Y2xlYXIgbWFnbmV0aWMgcmVzb25hbmNlIGltYWdpbmc8L2tl
eXdvcmQ+PGtleXdvcmQ+cHJpb3JpdHkgam91cm5hbDwva2V5d29yZD48a2V5d29yZD5zcGVlY2gg
ZGlzb3JkZXI8L2tleXdvcmQ+PGtleXdvcmQ+YXJnaW5pbmUvZHQgW0RydWcgVGhlcmFweV08L2tl
eXdvcmQ+PGtleXdvcmQ+YXJnaW5pbmUvaXYgW0ludHJhdmVub3VzIERydWcgQWRtaW5pc3RyYXRp
b25dPC9rZXl3b3JkPjxrZXl3b3JkPmFyZ2luaW5lL3BvIFtPcmFsIERydWcgQWRtaW5pc3RyYXRp
b25dPC9rZXl3b3JkPjxrZXl3b3JkPmNhcm5pdGluZS9kdCBbRHJ1ZyBUaGVyYXB5XTwva2V5d29y
ZD48a2V5d29yZD5jYXJuaXRpbmUvcG8gW09yYWwgRHJ1ZyBBZG1pbmlzdHJhdGlvbl08L2tleXdv
cmQ+PGtleXdvcmQ+Z2x1Y29zZTwva2V5d29yZD48a2V5d29yZD5sYWNvc2FtaWRlL2R0IFtEcnVn
IFRoZXJhcHldPC9rZXl3b3JkPjxrZXl3b3JkPmxhY29zYW1pZGUvaXYgW0ludHJhdmVub3VzIERy
dWcgQWRtaW5pc3RyYXRpb25dPC9rZXl3b3JkPjxrZXl3b3JkPmxldmV0aXJhY2V0YW0vZHQgW0Ry
dWcgVGhlcmFweV08L2tleXdvcmQ+PGtleXdvcmQ+bGV2ZXRpcmFjZXRhbS9pdiBbSW50cmF2ZW5v
dXMgRHJ1ZyBBZG1pbmlzdHJhdGlvbl08L2tleXdvcmQ+PGtleXdvcmQ+dWJpZGVjYXJlbm9uZS9k
dCBbRHJ1ZyBUaGVyYXB5XTwva2V5d29yZD48L2tleXdvcmRzPjxkYXRlcz48eWVhcj4yMDIwPC95
ZWFyPjxwdWItZGF0ZXM+PGRhdGU+U2VwdGVtYmVyPC9kYXRlPjwvcHViLWRhdGVzPjwvZGF0ZXM+
PGFjY2Vzc2lvbi1udW0+MjAwNjc5NzE3MDwvYWNjZXNzaW9uLW51bT48dXJscz48cmVsYXRlZC11
cmxzPjx1cmw+aHR0cDovL292aWRzcC5vdmlkLmNvbS9vdmlkd2ViLmNnaT9UPUpTJmFtcDtDU0M9
WSZhbXA7TkVXUz1OJmFtcDtQQUdFPWZ1bGx0ZXh0JmFtcDtEPWVtZXhiJmFtcDtBTj0yMDA2Nzk3
MTcwPC91cmw+PHVybD5odHRwOi8vbGlicmFyeS5uY2wuYWMudWsvb3BlbnVybC8/c2lkPU9WSUQm
YW1wO2lzYm49JmFtcDtpc3NuPTI0MDUtNjUwMiZhbXA7dm9sdW1lPTIwJmFtcDtpc3N1ZT0mYW1w
O2RhdGU9MjAyMCZhbXA7dGl0bGU9ZU5ldXJvbG9naWNhbFNjaSZhbXA7YXRpdGxlPUFjdXRlK21h
bmFnZW1lbnQrb2YrYStzdHJva2UtbGlrZStlcGlzb2RlK2luK01FTEFTK3N5bmRyb21lJTNBK1do
YXQrc2hvdWxkK3dlK2tub3clM0YmYW1wO2F1bGFzdD1Hb256YWxlei1QaW50bytHb256YWxleitU
LiZhbXA7c3BhZ2U9MTAwMjQ5PC91cmw+PC9yZWxhdGVkLXVybHM+PC91cmxzPjxjdXN0b203PjEw
MDI0OTwvY3VzdG9tNz48cmVtb3RlLWRhdGFiYXNlLW5hbWU+RW1iYXNlPC9yZW1vdGUtZGF0YWJh
c2UtbmFtZT48cmVtb3RlLWRhdGFiYXNlLXByb3ZpZGVyPk92aWQgVGVjaG5vbG9naWVzPC9yZW1v
dGUtZGF0YWJhc2UtcHJvdmlkZXI+PC9yZWNvcmQ+PC9DaXRlPjwvRW5kTm90ZT4A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PEVuZE5vdGU+PENpdGU+PEF1dGhvcj5Hb256YWxlei1QaW50byBHb256YWxlejwvQXV0aG9yPjxZ
ZWFyPjIwMjA8L1llYXI+PFJlY051bT40MjkzPC9SZWNOdW0+PERpc3BsYXlUZXh0PjxzdHlsZSBm
YWNlPSJzdXBlcnNjcmlwdCI+NTwvc3R5bGU+PC9EaXNwbGF5VGV4dD48cmVjb3JkPjxyZWMtbnVt
YmVyPjQyOTM8L3JlYy1udW1iZXI+PGZvcmVpZ24ta2V5cz48a2V5IGFwcD0iRU4iIGRiLWlkPSJ2
cmVldnQ5Zmd2Mnd4MWVmOXQzcDAycHhhcHcwcnp4YTI5ZHoiIHRpbWVzdGFtcD0iMTYxMTY1NDA4
NyI+NDI5Mzwva2V5PjwvZm9yZWlnbi1rZXlzPjxyZWYtdHlwZSBuYW1lPSJKb3VybmFsIEFydGlj
bGUiPjE3PC9yZWYtdHlwZT48Y29udHJpYnV0b3JzPjxhdXRob3JzPjxhdXRob3I+R29uemFsZXot
UGludG8gR29uemFsZXosIFQuPC9hdXRob3I+PGF1dGhvcj5BbG1laWRhIFZlbGFzY28sIEouPC9h
dXRob3I+PGF1dGhvcj5Nb3Jlbm8gRXN0ZWJhbmV6LCBBLjwvYXV0aG9yPjxhdXRob3I+QWdpcnJl
IEJlaXRpYSwgRy48L2F1dGhvcj48YXV0aG9yPkNhYnJhbCBNYXJ0aW5leiwgTC48L2F1dGhvcj48
YXV0aG9yPkRpYXogQ3VlcnZvLCBJLjwvYXV0aG9yPjxhdXRob3I+TWFydGluZXogQXJyb3lvLCBB
LjwvYXV0aG9yPjwvYXV0aG9ycz48L2NvbnRyaWJ1dG9ycz48YXV0aC1hZGRyZXNzPihHb256YWxl
ei1QaW50byBHb256YWxleiwgTW9yZW5vIEVzdGViYW5leiwgQWdpcnJlIEJlaXRpYSwgQ2FicmFs
IE1hcnRpbmV6LCBEaWF6IEN1ZXJ2bykgRGVwYXJ0bWVudCBvZiBOZXVyb2xvZ3ksIENydWNlcyBV
bml2ZXJzaXR5IEhvc3BpdGFsLCBQbGF6YSBDcnVjZXMgUywgQmFyYWthbGRvLCBCYXNxdWUgQ291
bnRyeSAvTiA0ODkwMywgU3BhaW4gKEFsbWVpZGEgVmVsYXNjbykgRGVwYXJ0bWVudCBvZiBOZXVy
b2xvZ3ksIFVyZHVsaXogQWxmcmVkbyBFc3Bpbm9zYSBIb3NwaXRhbCwgR29pZXRhIEthbGVhIDMy
IDQ4NjEwLCBVcmR1bGl6LCBCYXNxdWUgQ291bnRyeSwgU3BhaW4gKE1hcnRpbmV6IEFycm95bykg
RGVwYXJ0bWVudCBvZiBOZXVyb2xvZ3ksIEdhbGRha2FvIFVuaXZlcnNpdHkgSG9zcGl0YWwsIExh
YmVhZ2EgQXV6b2EgUywgR2FsZGFrYW8sIEJhc3F1ZSBDb3VudHJ5IC9OIDQ4OTYwLCBTcGFpbjwv
YXV0aC1hZGRyZXNzPjx0aXRsZXM+PHRpdGxlPkFjdXRlIG1hbmFnZW1lbnQgb2YgYSBzdHJva2Ut
bGlrZSBlcGlzb2RlIGluIE1FTEFTIHN5bmRyb21lOiBXaGF0IHNob3VsZCB3ZSBrbm93PzwvdGl0
bGU+PHNlY29uZGFyeS10aXRsZT5lTmV1cm9sb2dpY2FsU2NpPC9zZWNvbmRhcnktdGl0bGU+PC90
aXRsZXM+PHBlcmlvZGljYWw+PGZ1bGwtdGl0bGU+ZU5ldXJvbG9naWNhbFNjaTwvZnVsbC10aXRs
ZT48L3BlcmlvZGljYWw+PHZvbHVtZT4yMCAobm8gcGFnaW5hdGlvbik8L3ZvbHVtZT48a2V5d29y
ZHM+PGtleXdvcmQ+YWR1bHQ8L2tleXdvcmQ+PGtleXdvcmQ+YXJtIHdlYWtuZXNzPC9rZXl3b3Jk
PjxrZXl3b3JkPmJlaGF2aW9yIGNoYW5nZTwva2V5d29yZD48a2V5d29yZD5icmFpbiBhcnRlcnk8
L2tleXdvcmQ+PGtleXdvcmQ+Y2Fyb3RpZCBhcnRlcnk8L2tleXdvcmQ+PGtleXdvcmQ+Y2FzZSBy
ZXBvcnQ8L2tleXdvcmQ+PGtleXdvcmQ+Y2VyZWJyb3Zhc2N1bGFyIGFjY2lkZW50PC9rZXl3b3Jk
PjxrZXl3b3JkPmNsaW5pY2FsIGFydGljbGU8L2tleXdvcmQ+PGtleXdvcmQ+Y29tcHV0ZWQgdG9t
b2dyYXBoaWMgYW5naW9ncmFwaHk8L2tleXdvcmQ+PGtleXdvcmQ+Y29tcHV0ZXIgYXNzaXN0ZWQg
dG9tb2dyYXBoeTwva2V5d29yZD48a2V5d29yZD5jb250aW51b3VzIGluZnVzaW9uPC9rZXl3b3Jk
PjxrZXl3b3JkPmVsZWN0cm9lbmNlcGhhbG9ncmFtPC9rZXl3b3JkPjxrZXl3b3JkPmVwaWxlcHRp
YyBzdGF0ZTwva2V5d29yZD48a2V5d29yZD5mb2xsb3cgdXA8L2tleXdvcmQ+PGtleXdvcmQ+Z2Vu
ZXRpYyBzY3JlZW5pbmc8L2tleXdvcmQ+PGtleXdvcmQ+aGVhZGFjaGU8L2tleXdvcmQ+PGtleXdv
cmQ+aG9tb255bW91cyBoZW1pYW5vcGlhPC9rZXl3b3JkPjxrZXl3b3JkPmh1bWFuPC9rZXl3b3Jk
PjxrZXl3b3JkPmlycml0YWJpbGl0eTwva2V5d29yZD48a2V5d29yZD5sYW5ndWFnZSBkaXNhYmls
aXR5PC9rZXl3b3JkPjxrZXl3b3JkPmxldHRlcjwva2V5d29yZD48a2V5d29yZD5tYWxlPC9rZXl3
b3JkPjxrZXl3b3JkPk1FTEFTIHN5bmRyb21lL2RpIFtEaWFnbm9zaXNdPC9rZXl3b3JkPjxrZXl3
b3JkPk1FTEFTIHN5bmRyb21lL2R0IFtEcnVnIFRoZXJhcHldPC9rZXl3b3JkPjxrZXl3b3JkPm5l
dXJvbG9naWMgZGlzZWFzZTwva2V5d29yZD48a2V5d29yZD5uZXVyb2xvZ2ljIGV4YW1pbmF0aW9u
PC9rZXl3b3JkPjxrZXl3b3JkPm51Y2xlYXIgbWFnbmV0aWMgcmVzb25hbmNlIGltYWdpbmc8L2tl
eXdvcmQ+PGtleXdvcmQ+cHJpb3JpdHkgam91cm5hbDwva2V5d29yZD48a2V5d29yZD5zcGVlY2gg
ZGlzb3JkZXI8L2tleXdvcmQ+PGtleXdvcmQ+YXJnaW5pbmUvZHQgW0RydWcgVGhlcmFweV08L2tl
eXdvcmQ+PGtleXdvcmQ+YXJnaW5pbmUvaXYgW0ludHJhdmVub3VzIERydWcgQWRtaW5pc3RyYXRp
b25dPC9rZXl3b3JkPjxrZXl3b3JkPmFyZ2luaW5lL3BvIFtPcmFsIERydWcgQWRtaW5pc3RyYXRp
b25dPC9rZXl3b3JkPjxrZXl3b3JkPmNhcm5pdGluZS9kdCBbRHJ1ZyBUaGVyYXB5XTwva2V5d29y
ZD48a2V5d29yZD5jYXJuaXRpbmUvcG8gW09yYWwgRHJ1ZyBBZG1pbmlzdHJhdGlvbl08L2tleXdv
cmQ+PGtleXdvcmQ+Z2x1Y29zZTwva2V5d29yZD48a2V5d29yZD5sYWNvc2FtaWRlL2R0IFtEcnVn
IFRoZXJhcHldPC9rZXl3b3JkPjxrZXl3b3JkPmxhY29zYW1pZGUvaXYgW0ludHJhdmVub3VzIERy
dWcgQWRtaW5pc3RyYXRpb25dPC9rZXl3b3JkPjxrZXl3b3JkPmxldmV0aXJhY2V0YW0vZHQgW0Ry
dWcgVGhlcmFweV08L2tleXdvcmQ+PGtleXdvcmQ+bGV2ZXRpcmFjZXRhbS9pdiBbSW50cmF2ZW5v
dXMgRHJ1ZyBBZG1pbmlzdHJhdGlvbl08L2tleXdvcmQ+PGtleXdvcmQ+dWJpZGVjYXJlbm9uZS9k
dCBbRHJ1ZyBUaGVyYXB5XTwva2V5d29yZD48L2tleXdvcmRzPjxkYXRlcz48eWVhcj4yMDIwPC95
ZWFyPjxwdWItZGF0ZXM+PGRhdGU+U2VwdGVtYmVyPC9kYXRlPjwvcHViLWRhdGVzPjwvZGF0ZXM+
PGFjY2Vzc2lvbi1udW0+MjAwNjc5NzE3MDwvYWNjZXNzaW9uLW51bT48dXJscz48cmVsYXRlZC11
cmxzPjx1cmw+aHR0cDovL292aWRzcC5vdmlkLmNvbS9vdmlkd2ViLmNnaT9UPUpTJmFtcDtDU0M9
WSZhbXA7TkVXUz1OJmFtcDtQQUdFPWZ1bGx0ZXh0JmFtcDtEPWVtZXhiJmFtcDtBTj0yMDA2Nzk3
MTcwPC91cmw+PHVybD5odHRwOi8vbGlicmFyeS5uY2wuYWMudWsvb3BlbnVybC8/c2lkPU9WSUQm
YW1wO2lzYm49JmFtcDtpc3NuPTI0MDUtNjUwMiZhbXA7dm9sdW1lPTIwJmFtcDtpc3N1ZT0mYW1w
O2RhdGU9MjAyMCZhbXA7dGl0bGU9ZU5ldXJvbG9naWNhbFNjaSZhbXA7YXRpdGxlPUFjdXRlK21h
bmFnZW1lbnQrb2YrYStzdHJva2UtbGlrZStlcGlzb2RlK2luK01FTEFTK3N5bmRyb21lJTNBK1do
YXQrc2hvdWxkK3dlK2tub3clM0YmYW1wO2F1bGFzdD1Hb256YWxlei1QaW50bytHb256YWxleitU
LiZhbXA7c3BhZ2U9MTAwMjQ5PC91cmw+PC9yZWxhdGVkLXVybHM+PC91cmxzPjxjdXN0b203PjEw
MDI0OTwvY3VzdG9tNz48cmVtb3RlLWRhdGFiYXNlLW5hbWU+RW1iYXNlPC9yZW1vdGUtZGF0YWJh
c2UtbmFtZT48cmVtb3RlLWRhdGFiYXNlLXByb3ZpZGVyPk92aWQgVGVjaG5vbG9naWVzPC9yZW1v
dGUtZGF0YWJhc2UtcHJvdmlkZXI+PC9yZWNvcmQ+PC9DaXRlPjwvRW5kTm90ZT4A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EN.CITE.DATA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separate"/>
            </w:r>
            <w:r w:rsidR="0093421E" w:rsidRPr="0093421E">
              <w:rPr>
                <w:rFonts w:ascii="Arial" w:eastAsia="MS Gothic" w:hAnsi="Arial" w:cs="Arial"/>
                <w:noProof/>
                <w:sz w:val="20"/>
                <w:szCs w:val="20"/>
                <w:vertAlign w:val="superscript"/>
              </w:rPr>
              <w:t>5</w: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14:paraId="29191354" w14:textId="2417A79D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42074CCA" w14:textId="3A85FEEA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m.3243A&gt;G</w:t>
            </w:r>
          </w:p>
        </w:tc>
        <w:tc>
          <w:tcPr>
            <w:tcW w:w="709" w:type="dxa"/>
          </w:tcPr>
          <w:p w14:paraId="2D19C1F8" w14:textId="4191186C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hAnsi="Arial" w:cs="Arial"/>
                <w:sz w:val="20"/>
                <w:szCs w:val="20"/>
              </w:rPr>
              <w:t>M; 38</w:t>
            </w:r>
          </w:p>
        </w:tc>
        <w:tc>
          <w:tcPr>
            <w:tcW w:w="2268" w:type="dxa"/>
          </w:tcPr>
          <w:p w14:paraId="2C1AAC82" w14:textId="4F05C404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Sp</w:t>
            </w:r>
            <w:r w:rsidR="00C54FF6">
              <w:rPr>
                <w:rFonts w:ascii="Arial" w:eastAsia="STXinwei" w:hAnsi="Arial" w:cs="Arial"/>
                <w:sz w:val="20"/>
                <w:szCs w:val="20"/>
                <w:lang w:val="en-US"/>
              </w:rPr>
              <w:t>eech</w:t>
            </w: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impairment, irritability (2-w), H (4-d). Expressive language disorder, L-HH, astereognosis and L distal arm W. </w:t>
            </w:r>
          </w:p>
          <w:p w14:paraId="5032FFBD" w14:textId="60AF1666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i/>
                <w:iCs/>
                <w:sz w:val="20"/>
                <w:szCs w:val="20"/>
                <w:lang w:val="en-US"/>
              </w:rPr>
            </w:pPr>
            <w:r w:rsidRPr="00B430BB">
              <w:rPr>
                <w:rFonts w:ascii="Arial" w:eastAsia="STXinwei" w:hAnsi="Arial" w:cs="Arial"/>
                <w:i/>
                <w:iCs/>
                <w:sz w:val="20"/>
                <w:szCs w:val="20"/>
                <w:lang w:val="en-US"/>
              </w:rPr>
              <w:t>B, CT, EEG</w:t>
            </w:r>
          </w:p>
        </w:tc>
        <w:tc>
          <w:tcPr>
            <w:tcW w:w="992" w:type="dxa"/>
          </w:tcPr>
          <w:p w14:paraId="296D766F" w14:textId="77777777" w:rsidR="00D86D71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430BB">
              <w:rPr>
                <w:rFonts w:ascii="Arial" w:hAnsi="Arial" w:cs="Arial"/>
                <w:sz w:val="20"/>
                <w:szCs w:val="20"/>
              </w:rPr>
              <w:t>1;</w:t>
            </w:r>
            <w:proofErr w:type="gramEnd"/>
            <w:r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F89DBC9" w14:textId="2FB76369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IV</w:t>
            </w:r>
            <w:r w:rsidR="003A064E"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(bolus, 30 g + 30 g </w:t>
            </w:r>
            <w:r w:rsidR="00EA191C"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(</w:t>
            </w: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24-h</w:t>
            </w:r>
            <w:r w:rsidR="00E6629C"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</w:t>
            </w:r>
            <w:r w:rsidR="00EA191C"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infusion</w:t>
            </w:r>
            <w:r w:rsidR="003A064E"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with 10%</w:t>
            </w:r>
            <w:r w:rsidR="00E6629C"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</w:t>
            </w:r>
            <w:r w:rsidR="003A064E"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dextrose</w:t>
            </w:r>
            <w:r w:rsidR="00EA191C"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) </w:t>
            </w: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for </w:t>
            </w:r>
            <w:proofErr w:type="spellStart"/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3-d</w:t>
            </w:r>
            <w:proofErr w:type="spellEnd"/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93" w:type="dxa"/>
          </w:tcPr>
          <w:p w14:paraId="103ADF96" w14:textId="77777777" w:rsidR="00D86D71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 xml:space="preserve">Yes. </w:t>
            </w:r>
          </w:p>
          <w:p w14:paraId="76C19DF6" w14:textId="09976C7A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 xml:space="preserve">7 g </w:t>
            </w:r>
            <w:proofErr w:type="spellStart"/>
            <w:r w:rsidR="00E24876">
              <w:rPr>
                <w:rFonts w:ascii="Arial" w:hAnsi="Arial" w:cs="Arial"/>
                <w:sz w:val="20"/>
                <w:szCs w:val="20"/>
              </w:rPr>
              <w:t>tid</w:t>
            </w:r>
            <w:proofErr w:type="spellEnd"/>
            <w:r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14:paraId="7CD5CE70" w14:textId="1351684D" w:rsidR="00212BB6" w:rsidRPr="00B430BB" w:rsidRDefault="00FE6E2A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l</w:t>
            </w:r>
            <w:r w:rsidR="00212BB6" w:rsidRPr="00B430BB">
              <w:rPr>
                <w:rFonts w:ascii="Arial" w:hAnsi="Arial" w:cs="Arial"/>
                <w:sz w:val="20"/>
                <w:szCs w:val="20"/>
              </w:rPr>
              <w:t>evetiracetam</w:t>
            </w:r>
          </w:p>
        </w:tc>
        <w:tc>
          <w:tcPr>
            <w:tcW w:w="1564" w:type="dxa"/>
          </w:tcPr>
          <w:p w14:paraId="315DAA6E" w14:textId="21C16521" w:rsidR="00212BB6" w:rsidRPr="00B430BB" w:rsidRDefault="004205B8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proofErr w:type="spellStart"/>
            <w:r w:rsidRPr="00B430BB">
              <w:rPr>
                <w:rFonts w:ascii="Arial" w:hAnsi="Arial" w:cs="Arial"/>
                <w:sz w:val="20"/>
                <w:szCs w:val="20"/>
              </w:rPr>
              <w:t>C</w:t>
            </w:r>
            <w:r w:rsidR="00212BB6" w:rsidRPr="00B430BB">
              <w:rPr>
                <w:rFonts w:ascii="Arial" w:hAnsi="Arial" w:cs="Arial"/>
                <w:sz w:val="20"/>
                <w:szCs w:val="20"/>
              </w:rPr>
              <w:t>o</w:t>
            </w:r>
            <w:r w:rsidR="00FE6E2A" w:rsidRPr="00B430BB">
              <w:rPr>
                <w:rFonts w:ascii="Arial" w:hAnsi="Arial" w:cs="Arial"/>
                <w:sz w:val="20"/>
                <w:szCs w:val="20"/>
              </w:rPr>
              <w:t>Q</w:t>
            </w:r>
            <w:r w:rsidR="00FE6E2A" w:rsidRPr="00B430BB">
              <w:rPr>
                <w:rFonts w:ascii="Arial" w:hAnsi="Arial" w:cs="Arial"/>
                <w:sz w:val="20"/>
                <w:szCs w:val="20"/>
                <w:vertAlign w:val="subscript"/>
              </w:rPr>
              <w:t>10</w:t>
            </w:r>
            <w:proofErr w:type="spellEnd"/>
          </w:p>
        </w:tc>
        <w:tc>
          <w:tcPr>
            <w:tcW w:w="709" w:type="dxa"/>
          </w:tcPr>
          <w:p w14:paraId="71600EA8" w14:textId="75CABB72" w:rsidR="00212BB6" w:rsidRPr="00B430BB" w:rsidRDefault="00012051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3422" w:type="dxa"/>
          </w:tcPr>
          <w:p w14:paraId="0D1F34ED" w14:textId="6CD8837D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NCSE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 status was resolved </w:t>
            </w:r>
            <w:r w:rsidR="004667FE">
              <w:rPr>
                <w:rFonts w:ascii="Arial" w:hAnsi="Arial" w:cs="Arial"/>
                <w:sz w:val="20"/>
                <w:szCs w:val="20"/>
              </w:rPr>
              <w:t xml:space="preserve">only 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after adding IV </w:t>
            </w:r>
            <w:proofErr w:type="spellStart"/>
            <w:r w:rsidR="00553A5D" w:rsidRPr="00B430BB">
              <w:rPr>
                <w:rFonts w:ascii="Arial" w:hAnsi="Arial" w:cs="Arial"/>
                <w:sz w:val="20"/>
                <w:szCs w:val="20"/>
              </w:rPr>
              <w:t>l</w:t>
            </w:r>
            <w:r w:rsidRPr="00B430BB">
              <w:rPr>
                <w:rFonts w:ascii="Arial" w:hAnsi="Arial" w:cs="Arial"/>
                <w:sz w:val="20"/>
                <w:szCs w:val="20"/>
              </w:rPr>
              <w:t>acosamide</w:t>
            </w:r>
            <w:proofErr w:type="spellEnd"/>
            <w:r w:rsidRPr="00B430BB">
              <w:rPr>
                <w:rFonts w:ascii="Arial" w:hAnsi="Arial" w:cs="Arial"/>
                <w:sz w:val="20"/>
                <w:szCs w:val="20"/>
              </w:rPr>
              <w:t>. MRI 1-m</w:t>
            </w:r>
            <w:r w:rsidR="00763260" w:rsidRPr="00B430BB">
              <w:rPr>
                <w:rFonts w:ascii="Arial" w:hAnsi="Arial" w:cs="Arial"/>
                <w:sz w:val="20"/>
                <w:szCs w:val="20"/>
              </w:rPr>
              <w:t>o.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 after clinical onset showed a partial resolution of the lesions. </w:t>
            </w:r>
          </w:p>
        </w:tc>
      </w:tr>
      <w:tr w:rsidR="00212BB6" w14:paraId="7BC40663" w14:textId="77777777" w:rsidTr="00D32C11">
        <w:trPr>
          <w:cantSplit/>
        </w:trPr>
        <w:tc>
          <w:tcPr>
            <w:tcW w:w="1135" w:type="dxa"/>
          </w:tcPr>
          <w:p w14:paraId="473EA1DE" w14:textId="53BDDEFA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bookmarkStart w:id="10" w:name="_Hlk65234070"/>
            <w:r w:rsidRPr="00A369A2">
              <w:rPr>
                <w:rFonts w:ascii="Arial" w:eastAsia="MS Gothic" w:hAnsi="Arial" w:cs="Arial"/>
                <w:sz w:val="20"/>
                <w:szCs w:val="20"/>
              </w:rPr>
              <w:t>Hayashi et al. 2020</w:t>
            </w:r>
            <w:bookmarkEnd w:id="10"/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PEVuZE5vdGU+PENpdGU+PEF1dGhvcj5IYXlhc2hpPC9BdXRob3I+PFllYXI+MjAyMDwvWWVhcj48
UmVjTnVtPjQzMDA8L1JlY051bT48RGlzcGxheVRleHQ+PHN0eWxlIGZhY2U9InN1cGVyc2NyaXB0
Ij42PC9zdHlsZT48L0Rpc3BsYXlUZXh0PjxyZWNvcmQ+PHJlYy1udW1iZXI+NDMwMDwvcmVjLW51
bWJlcj48Zm9yZWlnbi1rZXlzPjxrZXkgYXBwPSJFTiIgZGItaWQ9InZyZWV2dDlmZ3Yyd3gxZWY5
dDNwMDJweGFwdzByenhhMjlkeiIgdGltZXN0YW1wPSIxNjExNjU0MDg4Ij40MzAwPC9rZXk+PC9m
b3JlaWduLWtleXM+PHJlZi10eXBlIG5hbWU9IkpvdXJuYWwgQXJ0aWNsZSI+MTc8L3JlZi10eXBl
Pjxjb250cmlidXRvcnM+PGF1dGhvcnM+PGF1dGhvcj5IYXlhc2hpLCBZLjwvYXV0aG9yPjxhdXRo
b3I+SXdhc2FraSwgWS48L2F1dGhvcj48YXV0aG9yPllvc2hpa3VyYSwgTi48L2F1dGhvcj48YXV0
aG9yPllhbWFkYSwgTS48L2F1dGhvcj48YXV0aG9yPktpbXVyYSwgQS48L2F1dGhvcj48YXV0aG9y
PkludXp1a2EsIFQuPC9hdXRob3I+PGF1dGhvcj5NaXlhaGFyYSwgSC48L2F1dGhvcj48YXV0aG9y
PkdvdG8sIFkuPC9hdXRob3I+PGF1dGhvcj5OaXNoaW5vLCBJLjwvYXV0aG9yPjxhdXRob3I+WW9z
aGlkYSwgTS48L2F1dGhvcj48YXV0aG9yPlNoaW1vaGF0YSwgVC48L2F1dGhvcj48L2F1dGhvcnM+
PC9jb250cmlidXRvcnM+PGF1dGgtYWRkcmVzcz4oSGF5YXNoaSwgWW9zaGlrdXJhLCBZYW1hZGEs
IEtpbXVyYSwgSW51enVrYSwgU2hpbW9oYXRhKSBEZXBhcnRtZW50IG9mIE5ldXJvbG9neSwgR2lm
dSBVbml2ZXJzaXR5IEdyYWR1YXRlIFNjaG9vbCBvZiBNZWRpY2luZSwgR2lmdSwgSmFwYW4gKEl3
YXNha2ksIE1peWFoYXJhLCBZb3NoaWRhKSBEZXBhcnRtZW50IG9mIE5ldXJvcGF0aG9sb2d5LCBJ
bnN0aXR1dGUgZm9yIE1lZGljYWwgU2NpZW5jZSBvZiBBZ2luZywgQWljaGkgTWVkaWNhbCBVbml2
ZXJzaXR5LCBOYWdha3V0ZSwgSmFwYW4gKEludXp1a2EpIERlcGFydG1lbnQgb2YgTmV1cm9sb2d5
LCBHaWZ1IE11bmljaXBhbCBIb3NwaXRhbCwgR2lmdSwgSmFwYW4gKEdvdG8pIERlcGFydG1lbnQg
b2YgTWVudGFsIFJldGFyZGF0aW9uIGFuZCBCaXJ0aCBEZWZlY3QgUmVzZWFyY2gsIE5hdGlvbmFs
IEluc3RpdHV0ZSBvZiBOZXVyb3NjaWVuY2UsIE5hdGlvbmFsIENlbnRlciBvZiBOZXVyb2xvZ3kg
YW5kIFBzeWNoaWF0cnksIEtvZGFpcmEsIEphcGFuIChOaXNoaW5vKSBEZXBhcnRtZW50IG9mIE5l
dXJvbXVzY3VsYXIgUmVzZWFyY2gsIE5hdGlvbmFsIEluc3RpdHV0ZSBvZiBOZXVyb3NjaWVuY2Us
IE5hdGlvbmFsIENlbnRlciBvZiBOZXVyb2xvZ3kgYW5kIFBzeWNoaWF0cnksIEtvZGFpcmEsIEph
cGFuPC9hdXRoLWFkZHJlc3M+PHRpdGxlcz48dGl0bGU+Q2xpbmljb3BhdGhvbG9naWNhbCBmaW5k
aW5ncyBvZiBhIG1pdG9jaG9uZHJpYWwgZW5jZXBoYWxvcGF0aHksIGxhY3RpYyBhY2lkb3Npcywg
YW5kIHN0cm9rZS1saWtlIGVwaXNvZGVzL0xlaWdoIHN5bmRyb21lIG92ZXJsYXAgcGF0aWVudCB3
aXRoIGEgbm92ZWwgbS4zNDgyQSZndDtHIG11dGF0aW9uIGluIE1ULU5EMTwvdGl0bGU+PHNlY29u
ZGFyeS10aXRsZT5OZXVyb3BhdGhvbG9neS48L3NlY29uZGFyeS10aXRsZT48L3RpdGxlcz48cGVy
aW9kaWNhbD48ZnVsbC10aXRsZT5OZXVyb3BhdGhvbG9neS48L2Z1bGwtdGl0bGU+PC9wZXJpb2Rp
Y2FsPjxrZXl3b3Jkcz48a2V5d29yZD5hZHVsdDwva2V5d29yZD48a2V5d29yZD5ha2luZXRpYyBt
dXRpc208L2tleXdvcmQ+PGtleXdvcmQ+YXJ0aWNsZTwva2V5d29yZD48a2V5d29yZD5hc3BpcmF0
aW9uIHBuZXVtb25pYTwva2V5d29yZD48a2V5d29yZD5hdXRvcHN5PC9rZXl3b3JkPjxrZXl3b3Jk
PmJpbGF0ZXJhbCBoZWFyaW5nIGxvc3M8L2tleXdvcmQ+PGtleXdvcmQ+Ymxvb2QgdmVzc2VsPC9r
ZXl3b3JkPjxrZXl3b3JkPmNhc2UgcmVwb3J0PC9rZXl3b3JkPjxrZXl3b3JkPmNlcmVicm9zcGlu
YWwgZmx1aWQ8L2tleXdvcmQ+PGtleXdvcmQ+Y2xpbmljYWwgYXJ0aWNsZTwva2V5d29yZD48a2V5
d29yZD5jb25zY2lvdXNuZXNzPC9rZXl3b3JkPjxrZXl3b3JkPmNvcnB1cyBzdHJpYXR1bTwva2V5
d29yZD48a2V5d29yZD5kcnVnIHRoZXJhcHk8L2tleXdvcmQ+PGtleXdvcmQ+ZmVtYWxlPC9rZXl3
b3JkPjxrZXl3b3JkPmdlbmUgZnJlcXVlbmN5PC9rZXl3b3JkPjxrZXl3b3JkPmdlbmUgbXV0YXRp
b248L2tleXdvcmQ+PGtleXdvcmQ+Z2VuZXRpYyBhc3NvY2lhdGlvbjwva2V5d29yZD48a2V5d29y
ZD5odW1hbjwva2V5d29yZD48a2V5d29yZD5pbmZhcmN0aW9uPC9rZXl3b3JkPjxrZXl3b3JkPkxl
aWdoIGRpc2Vhc2U8L2tleXdvcmQ+PGtleXdvcmQ+TUVMQVMgc3luZHJvbWU8L2tleXdvcmQ+PGtl
eXdvcmQ+bWVzZW5jZXBoYWxvbjwva2V5d29yZD48a2V5d29yZD5tdXNjbGUgYXRyb3BoeTwva2V5
d29yZD48a2V5d29yZD5tdXNjbGUgYmlvcHN5PC9rZXl3b3JkPjxrZXl3b3JkPm5ldXJvbG9naWMg
ZXhhbWluYXRpb248L2tleXdvcmQ+PGtleXdvcmQ+bnVjbGVhciBtYWduZXRpYyByZXNvbmFuY2Ug
aW1hZ2luZzwva2V5d29yZD48a2V5d29yZD5vY2NpcGl0YWwgbG9iZTwva2V5d29yZD48a2V5d29y
ZD5waGVub3R5cGU8L2tleXdvcmQ+PGtleXdvcmQ+YXJnaW5pbmU8L2tleXdvcmQ+PGtleXdvcmQ+
ZW5kb2dlbm91cyBjb21wb3VuZDwva2V5d29yZD48a2V5d29yZD5sYWN0aWMgYWNpZDwva2V5d29y
ZD48a2V5d29yZD5weXJ1dmljIGFjaWQ8L2tleXdvcmQ+PGtleXdvcmQ+c3VjY2luYXRlIGRlaHlk
cm9nZW5hc2U8L2tleXdvcmQ+PC9rZXl3b3Jkcz48ZGF0ZXM+PHllYXI+MjAyMDwveWVhcj48L2Rh
dGVzPjxhY2Nlc3Npb24tbnVtPjIwMDc1NTg3NTc8L2FjY2Vzc2lvbi1udW0+PHVybHM+PHJlbGF0
ZWQtdXJscz48dXJsPmh0dHA6Ly9vdmlkc3Aub3ZpZC5jb20vb3ZpZHdlYi5jZ2k/VD1KUyZhbXA7
Q1NDPVkmYW1wO05FV1M9TiZhbXA7UEFHRT1mdWxsdGV4dCZhbXA7RD1lbWV4YyZhbXA7QU49MjAw
NzU1ODc1NzwvdXJsPjx1cmw+aHR0cDovL2xpYnJhcnkubmNsLmFjLnVrL29wZW51cmwvP3NpZD1P
VklEJmFtcDtpc2JuPSZhbXA7aXNzbj0wOTE5LTY1NDQmYW1wO3ZvbHVtZT0mYW1wO2lzc3VlPSZh
bXA7ZGF0ZT0yMDIwJmFtcDt0aXRsZT1OZXVyb3BhdGhvbG9neSZhbXA7YXRpdGxlPUNsaW5pY29w
YXRob2xvZ2ljYWwrZmluZGluZ3Mrb2YrYSttaXRvY2hvbmRyaWFsK2VuY2VwaGFsb3BhdGh5JTJD
K2xhY3RpYythY2lkb3NpcyUyQythbmQrc3Ryb2tlLWxpa2UrZXBpc29kZXMlMkZMZWlnaCtzeW5k
cm9tZStvdmVybGFwK3BhdGllbnQrd2l0aCthK25vdmVsK20uMzQ4MkElM0VHK211dGF0aW9uK2lu
K01ULU5EMSZhbXA7YXVsYXN0PUhheWFzaGkrWS4mYW1wO3NwYWdlPTwvdXJsPjwvcmVsYXRlZC11
cmxzPjwvdXJscz48cmVtb3RlLWRhdGFiYXNlLW5hbWU+RW1iYXNlPC9yZW1vdGUtZGF0YWJhc2Ut
bmFtZT48cmVtb3RlLWRhdGFiYXNlLXByb3ZpZGVyPk92aWQgVGVjaG5vbG9naWVzPC9yZW1vdGUt
ZGF0YWJhc2UtcHJvdmlkZXI+PC9yZWNvcmQ+PC9DaXRlPjwvRW5kTm90ZT5=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PEVuZE5vdGU+PENpdGU+PEF1dGhvcj5IYXlhc2hpPC9BdXRob3I+PFllYXI+MjAyMDwvWWVhcj48
UmVjTnVtPjQzMDA8L1JlY051bT48RGlzcGxheVRleHQ+PHN0eWxlIGZhY2U9InN1cGVyc2NyaXB0
Ij42PC9zdHlsZT48L0Rpc3BsYXlUZXh0PjxyZWNvcmQ+PHJlYy1udW1iZXI+NDMwMDwvcmVjLW51
bWJlcj48Zm9yZWlnbi1rZXlzPjxrZXkgYXBwPSJFTiIgZGItaWQ9InZyZWV2dDlmZ3Yyd3gxZWY5
dDNwMDJweGFwdzByenhhMjlkeiIgdGltZXN0YW1wPSIxNjExNjU0MDg4Ij40MzAwPC9rZXk+PC9m
b3JlaWduLWtleXM+PHJlZi10eXBlIG5hbWU9IkpvdXJuYWwgQXJ0aWNsZSI+MTc8L3JlZi10eXBl
Pjxjb250cmlidXRvcnM+PGF1dGhvcnM+PGF1dGhvcj5IYXlhc2hpLCBZLjwvYXV0aG9yPjxhdXRo
b3I+SXdhc2FraSwgWS48L2F1dGhvcj48YXV0aG9yPllvc2hpa3VyYSwgTi48L2F1dGhvcj48YXV0
aG9yPllhbWFkYSwgTS48L2F1dGhvcj48YXV0aG9yPktpbXVyYSwgQS48L2F1dGhvcj48YXV0aG9y
PkludXp1a2EsIFQuPC9hdXRob3I+PGF1dGhvcj5NaXlhaGFyYSwgSC48L2F1dGhvcj48YXV0aG9y
PkdvdG8sIFkuPC9hdXRob3I+PGF1dGhvcj5OaXNoaW5vLCBJLjwvYXV0aG9yPjxhdXRob3I+WW9z
aGlkYSwgTS48L2F1dGhvcj48YXV0aG9yPlNoaW1vaGF0YSwgVC48L2F1dGhvcj48L2F1dGhvcnM+
PC9jb250cmlidXRvcnM+PGF1dGgtYWRkcmVzcz4oSGF5YXNoaSwgWW9zaGlrdXJhLCBZYW1hZGEs
IEtpbXVyYSwgSW51enVrYSwgU2hpbW9oYXRhKSBEZXBhcnRtZW50IG9mIE5ldXJvbG9neSwgR2lm
dSBVbml2ZXJzaXR5IEdyYWR1YXRlIFNjaG9vbCBvZiBNZWRpY2luZSwgR2lmdSwgSmFwYW4gKEl3
YXNha2ksIE1peWFoYXJhLCBZb3NoaWRhKSBEZXBhcnRtZW50IG9mIE5ldXJvcGF0aG9sb2d5LCBJ
bnN0aXR1dGUgZm9yIE1lZGljYWwgU2NpZW5jZSBvZiBBZ2luZywgQWljaGkgTWVkaWNhbCBVbml2
ZXJzaXR5LCBOYWdha3V0ZSwgSmFwYW4gKEludXp1a2EpIERlcGFydG1lbnQgb2YgTmV1cm9sb2d5
LCBHaWZ1IE11bmljaXBhbCBIb3NwaXRhbCwgR2lmdSwgSmFwYW4gKEdvdG8pIERlcGFydG1lbnQg
b2YgTWVudGFsIFJldGFyZGF0aW9uIGFuZCBCaXJ0aCBEZWZlY3QgUmVzZWFyY2gsIE5hdGlvbmFs
IEluc3RpdHV0ZSBvZiBOZXVyb3NjaWVuY2UsIE5hdGlvbmFsIENlbnRlciBvZiBOZXVyb2xvZ3kg
YW5kIFBzeWNoaWF0cnksIEtvZGFpcmEsIEphcGFuIChOaXNoaW5vKSBEZXBhcnRtZW50IG9mIE5l
dXJvbXVzY3VsYXIgUmVzZWFyY2gsIE5hdGlvbmFsIEluc3RpdHV0ZSBvZiBOZXVyb3NjaWVuY2Us
IE5hdGlvbmFsIENlbnRlciBvZiBOZXVyb2xvZ3kgYW5kIFBzeWNoaWF0cnksIEtvZGFpcmEsIEph
cGFuPC9hdXRoLWFkZHJlc3M+PHRpdGxlcz48dGl0bGU+Q2xpbmljb3BhdGhvbG9naWNhbCBmaW5k
aW5ncyBvZiBhIG1pdG9jaG9uZHJpYWwgZW5jZXBoYWxvcGF0aHksIGxhY3RpYyBhY2lkb3Npcywg
YW5kIHN0cm9rZS1saWtlIGVwaXNvZGVzL0xlaWdoIHN5bmRyb21lIG92ZXJsYXAgcGF0aWVudCB3
aXRoIGEgbm92ZWwgbS4zNDgyQSZndDtHIG11dGF0aW9uIGluIE1ULU5EMTwvdGl0bGU+PHNlY29u
ZGFyeS10aXRsZT5OZXVyb3BhdGhvbG9neS48L3NlY29uZGFyeS10aXRsZT48L3RpdGxlcz48cGVy
aW9kaWNhbD48ZnVsbC10aXRsZT5OZXVyb3BhdGhvbG9neS48L2Z1bGwtdGl0bGU+PC9wZXJpb2Rp
Y2FsPjxrZXl3b3Jkcz48a2V5d29yZD5hZHVsdDwva2V5d29yZD48a2V5d29yZD5ha2luZXRpYyBt
dXRpc208L2tleXdvcmQ+PGtleXdvcmQ+YXJ0aWNsZTwva2V5d29yZD48a2V5d29yZD5hc3BpcmF0
aW9uIHBuZXVtb25pYTwva2V5d29yZD48a2V5d29yZD5hdXRvcHN5PC9rZXl3b3JkPjxrZXl3b3Jk
PmJpbGF0ZXJhbCBoZWFyaW5nIGxvc3M8L2tleXdvcmQ+PGtleXdvcmQ+Ymxvb2QgdmVzc2VsPC9r
ZXl3b3JkPjxrZXl3b3JkPmNhc2UgcmVwb3J0PC9rZXl3b3JkPjxrZXl3b3JkPmNlcmVicm9zcGlu
YWwgZmx1aWQ8L2tleXdvcmQ+PGtleXdvcmQ+Y2xpbmljYWwgYXJ0aWNsZTwva2V5d29yZD48a2V5
d29yZD5jb25zY2lvdXNuZXNzPC9rZXl3b3JkPjxrZXl3b3JkPmNvcnB1cyBzdHJpYXR1bTwva2V5
d29yZD48a2V5d29yZD5kcnVnIHRoZXJhcHk8L2tleXdvcmQ+PGtleXdvcmQ+ZmVtYWxlPC9rZXl3
b3JkPjxrZXl3b3JkPmdlbmUgZnJlcXVlbmN5PC9rZXl3b3JkPjxrZXl3b3JkPmdlbmUgbXV0YXRp
b248L2tleXdvcmQ+PGtleXdvcmQ+Z2VuZXRpYyBhc3NvY2lhdGlvbjwva2V5d29yZD48a2V5d29y
ZD5odW1hbjwva2V5d29yZD48a2V5d29yZD5pbmZhcmN0aW9uPC9rZXl3b3JkPjxrZXl3b3JkPkxl
aWdoIGRpc2Vhc2U8L2tleXdvcmQ+PGtleXdvcmQ+TUVMQVMgc3luZHJvbWU8L2tleXdvcmQ+PGtl
eXdvcmQ+bWVzZW5jZXBoYWxvbjwva2V5d29yZD48a2V5d29yZD5tdXNjbGUgYXRyb3BoeTwva2V5
d29yZD48a2V5d29yZD5tdXNjbGUgYmlvcHN5PC9rZXl3b3JkPjxrZXl3b3JkPm5ldXJvbG9naWMg
ZXhhbWluYXRpb248L2tleXdvcmQ+PGtleXdvcmQ+bnVjbGVhciBtYWduZXRpYyByZXNvbmFuY2Ug
aW1hZ2luZzwva2V5d29yZD48a2V5d29yZD5vY2NpcGl0YWwgbG9iZTwva2V5d29yZD48a2V5d29y
ZD5waGVub3R5cGU8L2tleXdvcmQ+PGtleXdvcmQ+YXJnaW5pbmU8L2tleXdvcmQ+PGtleXdvcmQ+
ZW5kb2dlbm91cyBjb21wb3VuZDwva2V5d29yZD48a2V5d29yZD5sYWN0aWMgYWNpZDwva2V5d29y
ZD48a2V5d29yZD5weXJ1dmljIGFjaWQ8L2tleXdvcmQ+PGtleXdvcmQ+c3VjY2luYXRlIGRlaHlk
cm9nZW5hc2U8L2tleXdvcmQ+PC9rZXl3b3Jkcz48ZGF0ZXM+PHllYXI+MjAyMDwveWVhcj48L2Rh
dGVzPjxhY2Nlc3Npb24tbnVtPjIwMDc1NTg3NTc8L2FjY2Vzc2lvbi1udW0+PHVybHM+PHJlbGF0
ZWQtdXJscz48dXJsPmh0dHA6Ly9vdmlkc3Aub3ZpZC5jb20vb3ZpZHdlYi5jZ2k/VD1KUyZhbXA7
Q1NDPVkmYW1wO05FV1M9TiZhbXA7UEFHRT1mdWxsdGV4dCZhbXA7RD1lbWV4YyZhbXA7QU49MjAw
NzU1ODc1NzwvdXJsPjx1cmw+aHR0cDovL2xpYnJhcnkubmNsLmFjLnVrL29wZW51cmwvP3NpZD1P
VklEJmFtcDtpc2JuPSZhbXA7aXNzbj0wOTE5LTY1NDQmYW1wO3ZvbHVtZT0mYW1wO2lzc3VlPSZh
bXA7ZGF0ZT0yMDIwJmFtcDt0aXRsZT1OZXVyb3BhdGhvbG9neSZhbXA7YXRpdGxlPUNsaW5pY29w
YXRob2xvZ2ljYWwrZmluZGluZ3Mrb2YrYSttaXRvY2hvbmRyaWFsK2VuY2VwaGFsb3BhdGh5JTJD
K2xhY3RpYythY2lkb3NpcyUyQythbmQrc3Ryb2tlLWxpa2UrZXBpc29kZXMlMkZMZWlnaCtzeW5k
cm9tZStvdmVybGFwK3BhdGllbnQrd2l0aCthK25vdmVsK20uMzQ4MkElM0VHK211dGF0aW9uK2lu
K01ULU5EMSZhbXA7YXVsYXN0PUhheWFzaGkrWS4mYW1wO3NwYWdlPTwvdXJsPjwvcmVsYXRlZC11
cmxzPjwvdXJscz48cmVtb3RlLWRhdGFiYXNlLW5hbWU+RW1iYXNlPC9yZW1vdGUtZGF0YWJhc2Ut
bmFtZT48cmVtb3RlLWRhdGFiYXNlLXByb3ZpZGVyPk92aWQgVGVjaG5vbG9naWVzPC9yZW1vdGUt
ZGF0YWJhc2UtcHJvdmlkZXI+PC9yZWNvcmQ+PC9DaXRlPjwvRW5kTm90ZT5=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EN.CITE.DATA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separate"/>
            </w:r>
            <w:r w:rsidR="0093421E" w:rsidRPr="0093421E">
              <w:rPr>
                <w:rFonts w:ascii="Arial" w:eastAsia="MS Gothic" w:hAnsi="Arial" w:cs="Arial"/>
                <w:noProof/>
                <w:sz w:val="20"/>
                <w:szCs w:val="20"/>
                <w:vertAlign w:val="superscript"/>
              </w:rPr>
              <w:t>6</w: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14:paraId="48D4950B" w14:textId="0CA86CC8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1E66B2AC" w14:textId="3461D95F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proofErr w:type="spellStart"/>
            <w:r w:rsidRPr="00A369A2">
              <w:rPr>
                <w:rFonts w:ascii="Arial" w:eastAsia="MS Gothic" w:hAnsi="Arial" w:cs="Arial"/>
                <w:sz w:val="20"/>
                <w:szCs w:val="20"/>
              </w:rPr>
              <w:t>m.3482A</w:t>
            </w:r>
            <w:proofErr w:type="spellEnd"/>
            <w:r w:rsidRPr="00A369A2">
              <w:rPr>
                <w:rFonts w:ascii="Arial" w:eastAsia="MS Gothic" w:hAnsi="Arial" w:cs="Arial"/>
                <w:sz w:val="20"/>
                <w:szCs w:val="20"/>
              </w:rPr>
              <w:t>&gt;G</w:t>
            </w:r>
          </w:p>
        </w:tc>
        <w:tc>
          <w:tcPr>
            <w:tcW w:w="709" w:type="dxa"/>
          </w:tcPr>
          <w:p w14:paraId="03A31AB9" w14:textId="77777777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F; 41</w:t>
            </w:r>
          </w:p>
          <w:p w14:paraId="64E124A2" w14:textId="2344EC66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hAnsi="Arial" w:cs="Arial"/>
                <w:i/>
                <w:iCs/>
                <w:sz w:val="20"/>
                <w:szCs w:val="20"/>
              </w:rPr>
              <w:t>(dec)</w:t>
            </w:r>
          </w:p>
        </w:tc>
        <w:tc>
          <w:tcPr>
            <w:tcW w:w="2268" w:type="dxa"/>
          </w:tcPr>
          <w:p w14:paraId="4C053BEE" w14:textId="290C526D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History of multiple SLEs since 16</w:t>
            </w:r>
            <w:r w:rsidR="00C575E9"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-</w:t>
            </w: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y. Akinetic mutism 2-m</w:t>
            </w:r>
            <w:r w:rsidR="00763260"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o.</w:t>
            </w: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prior to admission.</w:t>
            </w:r>
          </w:p>
          <w:p w14:paraId="2C4744E0" w14:textId="5385B889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i/>
                <w:iCs/>
                <w:sz w:val="20"/>
                <w:szCs w:val="20"/>
                <w:lang w:val="en-US"/>
              </w:rPr>
            </w:pPr>
            <w:r w:rsidRPr="00B430BB">
              <w:rPr>
                <w:rFonts w:ascii="Arial" w:eastAsia="STXinwei" w:hAnsi="Arial" w:cs="Arial"/>
                <w:i/>
                <w:iCs/>
                <w:sz w:val="20"/>
                <w:szCs w:val="20"/>
                <w:lang w:val="en-US"/>
              </w:rPr>
              <w:t>B, MRI, MRS</w:t>
            </w:r>
          </w:p>
        </w:tc>
        <w:tc>
          <w:tcPr>
            <w:tcW w:w="992" w:type="dxa"/>
          </w:tcPr>
          <w:p w14:paraId="3127C9A5" w14:textId="77777777" w:rsidR="00D86D71" w:rsidRPr="00B430BB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proofErr w:type="gram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1;</w:t>
            </w:r>
            <w:proofErr w:type="gramEnd"/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 </w:t>
            </w:r>
          </w:p>
          <w:p w14:paraId="156A87E6" w14:textId="67653825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Oral</w:t>
            </w:r>
          </w:p>
          <w:p w14:paraId="452A200A" w14:textId="29D09D52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0.5 g/kg/d</w:t>
            </w:r>
          </w:p>
        </w:tc>
        <w:tc>
          <w:tcPr>
            <w:tcW w:w="993" w:type="dxa"/>
          </w:tcPr>
          <w:p w14:paraId="4E92BF0B" w14:textId="77777777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Yes</w:t>
            </w:r>
          </w:p>
          <w:p w14:paraId="7C1BF13A" w14:textId="0A242F47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0.5 g/kg/d 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>until</w:t>
            </w:r>
            <w:r w:rsidR="00E6629C" w:rsidRPr="00B430BB">
              <w:rPr>
                <w:rFonts w:ascii="Arial" w:eastAsia="MS Gothic" w:hAnsi="Arial" w:cs="Arial"/>
                <w:sz w:val="20"/>
                <w:szCs w:val="20"/>
              </w:rPr>
              <w:t xml:space="preserve"> 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>death (5-m</w:t>
            </w:r>
            <w:r w:rsidR="00763260" w:rsidRPr="00B430BB">
              <w:rPr>
                <w:rFonts w:ascii="Arial" w:eastAsia="MS Gothic" w:hAnsi="Arial" w:cs="Arial"/>
                <w:sz w:val="20"/>
                <w:szCs w:val="20"/>
              </w:rPr>
              <w:t>o.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>)</w:t>
            </w:r>
          </w:p>
        </w:tc>
        <w:tc>
          <w:tcPr>
            <w:tcW w:w="1559" w:type="dxa"/>
          </w:tcPr>
          <w:p w14:paraId="570236DB" w14:textId="167AD508" w:rsidR="00212BB6" w:rsidRPr="00B430BB" w:rsidRDefault="00012051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MS Gothic" w:hAnsi="Arial" w:cs="Arial"/>
                <w:sz w:val="20"/>
                <w:szCs w:val="20"/>
              </w:rPr>
              <w:t>NR</w:t>
            </w:r>
          </w:p>
        </w:tc>
        <w:tc>
          <w:tcPr>
            <w:tcW w:w="1564" w:type="dxa"/>
          </w:tcPr>
          <w:p w14:paraId="0AFF41E9" w14:textId="091B64C3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Not given taurine or other supplements (</w:t>
            </w:r>
            <w:r w:rsidR="00FF5A4F" w:rsidRPr="00B430BB">
              <w:rPr>
                <w:rFonts w:ascii="Arial" w:eastAsia="MS Gothic" w:hAnsi="Arial" w:cs="Arial"/>
                <w:sz w:val="20"/>
                <w:szCs w:val="20"/>
              </w:rPr>
              <w:t>not specified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>)</w:t>
            </w:r>
          </w:p>
        </w:tc>
        <w:tc>
          <w:tcPr>
            <w:tcW w:w="709" w:type="dxa"/>
          </w:tcPr>
          <w:p w14:paraId="7D902CA8" w14:textId="41CFF753" w:rsidR="00212BB6" w:rsidRPr="00B430BB" w:rsidRDefault="00012051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MS Gothic" w:hAnsi="Arial" w:cs="Arial"/>
                <w:sz w:val="20"/>
                <w:szCs w:val="20"/>
              </w:rPr>
              <w:t>NR</w:t>
            </w:r>
            <w:r w:rsidR="00212BB6" w:rsidRPr="00B430BB">
              <w:rPr>
                <w:rFonts w:ascii="Arial" w:eastAsia="MS Gothic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22" w:type="dxa"/>
          </w:tcPr>
          <w:p w14:paraId="1F0E1EE5" w14:textId="49394739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Improved consciousness- she could reply to simple orders within 4-w after treatment. No SLEs for 5-m</w:t>
            </w:r>
            <w:r w:rsidR="00763260"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o.</w:t>
            </w: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preceding death due to </w:t>
            </w:r>
            <w:bookmarkStart w:id="11" w:name="_Hlk65227516"/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aspiration pneumonia</w:t>
            </w:r>
            <w:bookmarkEnd w:id="11"/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. </w:t>
            </w:r>
            <w:bookmarkStart w:id="12" w:name="_Hlk65227542"/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Postmortem revealed bilateral cerebral atrophy </w:t>
            </w:r>
            <w:bookmarkEnd w:id="12"/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predominantly in L occipital lobe and cerebellar atrophy. </w:t>
            </w:r>
          </w:p>
        </w:tc>
      </w:tr>
      <w:tr w:rsidR="00212BB6" w14:paraId="5D5FE614" w14:textId="77777777" w:rsidTr="00D32C11">
        <w:trPr>
          <w:cantSplit/>
        </w:trPr>
        <w:tc>
          <w:tcPr>
            <w:tcW w:w="1135" w:type="dxa"/>
          </w:tcPr>
          <w:p w14:paraId="2A3603F2" w14:textId="51203333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proofErr w:type="spellStart"/>
            <w:r w:rsidRPr="00A369A2">
              <w:rPr>
                <w:rFonts w:ascii="Arial" w:eastAsia="MS Gothic" w:hAnsi="Arial" w:cs="Arial"/>
                <w:sz w:val="20"/>
                <w:szCs w:val="20"/>
              </w:rPr>
              <w:t>Hovsepian</w:t>
            </w:r>
            <w:proofErr w:type="spellEnd"/>
            <w:r w:rsidRPr="00A369A2">
              <w:rPr>
                <w:rFonts w:ascii="Arial" w:eastAsia="MS Gothic" w:hAnsi="Arial" w:cs="Arial"/>
                <w:sz w:val="20"/>
                <w:szCs w:val="20"/>
              </w:rPr>
              <w:t xml:space="preserve"> et al. 2018</w: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PEVuZE5vdGU+PENpdGU+PEF1dGhvcj5Ib3ZzZXBpYW48L0F1dGhvcj48WWVhcj4yMDE5PC9ZZWFy
PjxSZWNOdW0+NDkzPC9SZWNOdW0+PERpc3BsYXlUZXh0PjxzdHlsZSBmYWNlPSJzdXBlcnNjcmlw
dCI+Nzwvc3R5bGU+PC9EaXNwbGF5VGV4dD48cmVjb3JkPjxyZWMtbnVtYmVyPjQ5MzwvcmVjLW51
bWJlcj48Zm9yZWlnbi1rZXlzPjxrZXkgYXBwPSJFTiIgZGItaWQ9InZyZWV2dDlmZ3Yyd3gxZWY5
dDNwMDJweGFwdzByenhhMjlkeiIgdGltZXN0YW1wPSIxNTYyOTQyMDk3Ij40OTM8L2tleT48L2Zv
cmVpZ24ta2V5cz48cmVmLXR5cGUgbmFtZT0iSm91cm5hbCBBcnRpY2xlIj4xNzwvcmVmLXR5cGU+
PGNvbnRyaWJ1dG9ycz48YXV0aG9ycz48YXV0aG9yPkhvdnNlcGlhbiwgRC4gQS48L2F1dGhvcj48
YXV0aG9yPkdhbGF0aSwgQS48L2F1dGhvcj48YXV0aG9yPkNob25nLCBSLiBBLjwvYXV0aG9yPjxh
dXRob3I+TWF6dW1kZXIsIFIuPC9hdXRob3I+PGF1dGhvcj5EZUdpb3JnaW8sIEMuIE0uPC9hdXRo
b3I+PGF1dGhvcj5NaXNocmEsIFMuPC9hdXRob3I+PGF1dGhvcj5ZaW0sIEMuPC9hdXRob3I+PC9h
dXRob3JzPjwvY29udHJpYnV0b3JzPjxhdXRoLWFkZHJlc3M+SG92c2VwaWFuLCBEb21pbmljIEEu
IERlcGFydG1lbnQgb2YgTmV1cm9sb2d5LCBEYXZpZCBHZWZmZW4sIFVDTEEgU2Nob29sIG9mIE1l
ZGljaW5lLCBMb3MgQW5nZWxlcywgQ2FsaWZvcm5pYS4mI3hEO0dhbGF0aSwgQWxleGFuZHJhLiBE
ZXBhcnRtZW50IG9mIE5ldXJvbG9neSwgRGF2aWQgR2VmZmVuLCBVQ0xBIFNjaG9vbCBvZiBNZWRp
Y2luZSwgTG9zIEFuZ2VsZXMsIENhbGlmb3JuaWEuJiN4RDtDaG9uZywgUm9iZXJ0IEEuIERlcGFy
dG1lbnQgb2YgTmV1cm9sb2d5LCBEYXZpZCBHZWZmZW4sIFVDTEEgU2Nob29sIG9mIE1lZGljaW5l
LCBMb3MgQW5nZWxlcywgQ2FsaWZvcm5pYS4mI3hEO01henVtZGVyLCBSYWphcnNoaS4gRGVwYXJ0
bWVudCBvZiBOZXVyb2xvZ3ksIERhdmlkIEdlZmZlbiwgVUNMQSBTY2hvb2wgb2YgTWVkaWNpbmUs
IExvcyBBbmdlbGVzLCBDYWxpZm9ybmlhLiYjeEQ7RGVHaW9yZ2lvLCBDaHJpc3RvcGhlciBNLiBE
ZXBhcnRtZW50IG9mIE5ldXJvbG9neSwgRGF2aWQgR2VmZmVuLCBVQ0xBIFNjaG9vbCBvZiBNZWRp
Y2luZSwgTG9zIEFuZ2VsZXMsIENhbGlmb3JuaWEuJiN4RDtEZUdpb3JnaW8sIENocmlzdG9waGVy
IE0uIExBQyBPbGl2ZSBWaWV3LCBVQ0xBIE1lZGljYWwgQ2VudGVyLCBTeWxtYXIsIENhbGlmb3Ju
aWEuJiN4RDtNaXNocmEsIFNocmkuIERlcGFydG1lbnQgb2YgTmV1cm9sb2d5LCBEYXZpZCBHZWZm
ZW4sIFVDTEEgU2Nob29sIG9mIE1lZGljaW5lLCBMb3MgQW5nZWxlcywgQ2FsaWZvcm5pYS4mI3hE
O01pc2hyYSwgU2hyaS4gTEFDIE9saXZlIFZpZXcsIFVDTEEgTWVkaWNhbCBDZW50ZXIsIFN5bG1h
ciwgQ2FsaWZvcm5pYS4mI3hEO1lpbSwgQ2F0aGVyaW5lLiBMQUMgT2xpdmUgVmlldywgVUNMQSBN
ZWRpY2FsIENlbnRlciwgU3lsbWFyLCBDYWxpZm9ybmlhLjwvYXV0aC1hZGRyZXNzPjx0aXRsZXM+
PHRpdGxlPk1FTEFTOiBNb25pdG9yaW5nIHRyZWF0bWVudCB3aXRoIG1hZ25ldGljIHJlc29uYW5j
ZSBzcGVjdHJvc2NvcHk8L3RpdGxlPjxzZWNvbmRhcnktdGl0bGU+QWN0YSBOZXVyb2xvZ2ljYSBT
Y2FuZGluYXZpY2E8L3NlY29uZGFyeS10aXRsZT48L3RpdGxlcz48cGVyaW9kaWNhbD48ZnVsbC10
aXRsZT5BY3RhIE5ldXJvbG9naWNhIFNjYW5kaW5hdmljYTwvZnVsbC10aXRsZT48L3BlcmlvZGlj
YWw+PHBhZ2VzPjgyLTg1PC9wYWdlcz48dm9sdW1lPjEzOTwvdm9sdW1lPjxudW1iZXI+MTwvbnVt
YmVyPjxrZXl3b3Jkcz48a2V5d29yZD5BcmdpbmluZS90dSBbVGhlcmFwZXV0aWMgVXNlXTwva2V5
d29yZD48a2V5d29yZD5Bc3BhcnRpYyBBY2lkL2FhIFtBbmFsb2dzICZhbXA7IERlcml2YXRpdmVz
XTwva2V5d29yZD48a2V5d29yZD5Bc3BhcnRpYyBBY2lkL2FuIFtBbmFseXNpc108L2tleXdvcmQ+
PGtleXdvcmQ+KkJyYWluL2RnIFtEaWFnbm9zdGljIEltYWdpbmddPC9rZXl3b3JkPjxrZXl3b3Jk
PkNob2xpbmUvYW4gW0FuYWx5c2lzXTwva2V5d29yZD48a2V5d29yZD5GZW1hbGU8L2tleXdvcmQ+
PGtleXdvcmQ+SHVtYW5zPC9rZXl3b3JkPjxrZXl3b3JkPk1FTEFTIFN5bmRyb21lL2NvIFtDb21w
bGljYXRpb25zXTwva2V5d29yZD48a2V5d29yZD4qTUVMQVMgU3luZHJvbWUvZGcgW0RpYWdub3N0
aWMgSW1hZ2luZ108L2tleXdvcmQ+PGtleXdvcmQ+Kk1FTEFTIFN5bmRyb21lL2R0IFtEcnVnIFRo
ZXJhcHldPC9rZXl3b3JkPjxrZXl3b3JkPipNYWduZXRpYyBSZXNvbmFuY2UgU3BlY3Ryb3Njb3B5
L210IFtNZXRob2RzXTwva2V5d29yZD48a2V5d29yZD5NaWRkbGUgQWdlZDwva2V5d29yZD48a2V5
d29yZD5TdHJva2UvZHQgW0RydWcgVGhlcmFweV08L2tleXdvcmQ+PGtleXdvcmQ+U3Ryb2tlL2V0
IFtFdGlvbG9neV08L2tleXdvcmQ+PGtleXdvcmQ+VHJlYXRtZW50IE91dGNvbWU8L2tleXdvcmQ+
PGtleXdvcmQ+MzBLWUM3TUlBSSAoQXNwYXJ0aWMgQWNpZCk8L2tleXdvcmQ+PGtleXdvcmQ+OTRa
TEEzVzQ1RiAoQXJnaW5pbmUpPC9rZXl3b3JkPjxrZXl3b3JkPjk5Ny01NS03IChOLWFjZXR5bGFz
cGFydGF0ZSk8L2tleXdvcmQ+PGtleXdvcmQ+TjkxQkRQNkgwWCAoQ2hvbGluZSk8L2tleXdvcmQ+
PC9rZXl3b3Jkcz48ZGF0ZXM+PHllYXI+MjAxOTwveWVhcj48L2RhdGVzPjxhY2Nlc3Npb24tbnVt
PjMwMjE2NDEzPC9hY2Nlc3Npb24tbnVtPjx3b3JrLXR5cGU+Q2FzZSBSZXBvcnRzPC93b3JrLXR5
cGU+PHVybHM+PHJlbGF0ZWQtdXJscz48dXJsPmh0dHA6Ly9vdmlkc3Aub3ZpZC5jb20vb3ZpZHdl
Yi5jZ2k/VD1KUyZhbXA7Q1NDPVkmYW1wO05FV1M9TiZhbXA7UEFHRT1mdWxsdGV4dCZhbXA7RD1t
ZWRsJmFtcDtBTj0zMDIxNjQxMzwvdXJsPjx1cmw+aHR0cDovL2xpYnJhcnkubmNsLmFjLnVrL29w
ZW51cmwvP3NpZD1PVklEJmFtcDtpc2JuPSZhbXA7aXNzbj0wMDAxLTYzMTQmYW1wO3ZvbHVtZT0x
MzkmYW1wO2lzc3VlPTEmYW1wO2RhdGU9MjAxOSZhbXA7dGl0bGU9QWN0YStOZXVyb2xvZ2ljYStT
Y2FuZGluYXZpY2EmYW1wO2F0aXRsZT1NRUxBUyUzQStNb25pdG9yaW5nK3RyZWF0bWVudCt3aXRo
K21hZ25ldGljK3Jlc29uYW5jZStzcGVjdHJvc2NvcHkuJmFtcDthdWxhc3Q9SG92c2VwaWFuK0RB
JmFtcDtzcGFnZT04MjwvdXJsPjwvcmVsYXRlZC11cmxzPjwvdXJscz48cmVtb3RlLWRhdGFiYXNl
LW5hbWU+TUVETElORTwvcmVtb3RlLWRhdGFiYXNlLW5hbWU+PHJlbW90ZS1kYXRhYmFzZS1wcm92
aWRlcj5PdmlkIFRlY2hub2xvZ2llczwvcmVtb3RlLWRhdGFiYXNlLXByb3ZpZGVyPjwvcmVjb3Jk
PjwvQ2l0ZT48L0VuZE5vdGU+AG==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PEVuZE5vdGU+PENpdGU+PEF1dGhvcj5Ib3ZzZXBpYW48L0F1dGhvcj48WWVhcj4yMDE5PC9ZZWFy
PjxSZWNOdW0+NDkzPC9SZWNOdW0+PERpc3BsYXlUZXh0PjxzdHlsZSBmYWNlPSJzdXBlcnNjcmlw
dCI+Nzwvc3R5bGU+PC9EaXNwbGF5VGV4dD48cmVjb3JkPjxyZWMtbnVtYmVyPjQ5MzwvcmVjLW51
bWJlcj48Zm9yZWlnbi1rZXlzPjxrZXkgYXBwPSJFTiIgZGItaWQ9InZyZWV2dDlmZ3Yyd3gxZWY5
dDNwMDJweGFwdzByenhhMjlkeiIgdGltZXN0YW1wPSIxNTYyOTQyMDk3Ij40OTM8L2tleT48L2Zv
cmVpZ24ta2V5cz48cmVmLXR5cGUgbmFtZT0iSm91cm5hbCBBcnRpY2xlIj4xNzwvcmVmLXR5cGU+
PGNvbnRyaWJ1dG9ycz48YXV0aG9ycz48YXV0aG9yPkhvdnNlcGlhbiwgRC4gQS48L2F1dGhvcj48
YXV0aG9yPkdhbGF0aSwgQS48L2F1dGhvcj48YXV0aG9yPkNob25nLCBSLiBBLjwvYXV0aG9yPjxh
dXRob3I+TWF6dW1kZXIsIFIuPC9hdXRob3I+PGF1dGhvcj5EZUdpb3JnaW8sIEMuIE0uPC9hdXRo
b3I+PGF1dGhvcj5NaXNocmEsIFMuPC9hdXRob3I+PGF1dGhvcj5ZaW0sIEMuPC9hdXRob3I+PC9h
dXRob3JzPjwvY29udHJpYnV0b3JzPjxhdXRoLWFkZHJlc3M+SG92c2VwaWFuLCBEb21pbmljIEEu
IERlcGFydG1lbnQgb2YgTmV1cm9sb2d5LCBEYXZpZCBHZWZmZW4sIFVDTEEgU2Nob29sIG9mIE1l
ZGljaW5lLCBMb3MgQW5nZWxlcywgQ2FsaWZvcm5pYS4mI3hEO0dhbGF0aSwgQWxleGFuZHJhLiBE
ZXBhcnRtZW50IG9mIE5ldXJvbG9neSwgRGF2aWQgR2VmZmVuLCBVQ0xBIFNjaG9vbCBvZiBNZWRp
Y2luZSwgTG9zIEFuZ2VsZXMsIENhbGlmb3JuaWEuJiN4RDtDaG9uZywgUm9iZXJ0IEEuIERlcGFy
dG1lbnQgb2YgTmV1cm9sb2d5LCBEYXZpZCBHZWZmZW4sIFVDTEEgU2Nob29sIG9mIE1lZGljaW5l
LCBMb3MgQW5nZWxlcywgQ2FsaWZvcm5pYS4mI3hEO01henVtZGVyLCBSYWphcnNoaS4gRGVwYXJ0
bWVudCBvZiBOZXVyb2xvZ3ksIERhdmlkIEdlZmZlbiwgVUNMQSBTY2hvb2wgb2YgTWVkaWNpbmUs
IExvcyBBbmdlbGVzLCBDYWxpZm9ybmlhLiYjeEQ7RGVHaW9yZ2lvLCBDaHJpc3RvcGhlciBNLiBE
ZXBhcnRtZW50IG9mIE5ldXJvbG9neSwgRGF2aWQgR2VmZmVuLCBVQ0xBIFNjaG9vbCBvZiBNZWRp
Y2luZSwgTG9zIEFuZ2VsZXMsIENhbGlmb3JuaWEuJiN4RDtEZUdpb3JnaW8sIENocmlzdG9waGVy
IE0uIExBQyBPbGl2ZSBWaWV3LCBVQ0xBIE1lZGljYWwgQ2VudGVyLCBTeWxtYXIsIENhbGlmb3Ju
aWEuJiN4RDtNaXNocmEsIFNocmkuIERlcGFydG1lbnQgb2YgTmV1cm9sb2d5LCBEYXZpZCBHZWZm
ZW4sIFVDTEEgU2Nob29sIG9mIE1lZGljaW5lLCBMb3MgQW5nZWxlcywgQ2FsaWZvcm5pYS4mI3hE
O01pc2hyYSwgU2hyaS4gTEFDIE9saXZlIFZpZXcsIFVDTEEgTWVkaWNhbCBDZW50ZXIsIFN5bG1h
ciwgQ2FsaWZvcm5pYS4mI3hEO1lpbSwgQ2F0aGVyaW5lLiBMQUMgT2xpdmUgVmlldywgVUNMQSBN
ZWRpY2FsIENlbnRlciwgU3lsbWFyLCBDYWxpZm9ybmlhLjwvYXV0aC1hZGRyZXNzPjx0aXRsZXM+
PHRpdGxlPk1FTEFTOiBNb25pdG9yaW5nIHRyZWF0bWVudCB3aXRoIG1hZ25ldGljIHJlc29uYW5j
ZSBzcGVjdHJvc2NvcHk8L3RpdGxlPjxzZWNvbmRhcnktdGl0bGU+QWN0YSBOZXVyb2xvZ2ljYSBT
Y2FuZGluYXZpY2E8L3NlY29uZGFyeS10aXRsZT48L3RpdGxlcz48cGVyaW9kaWNhbD48ZnVsbC10
aXRsZT5BY3RhIE5ldXJvbG9naWNhIFNjYW5kaW5hdmljYTwvZnVsbC10aXRsZT48L3BlcmlvZGlj
YWw+PHBhZ2VzPjgyLTg1PC9wYWdlcz48dm9sdW1lPjEzOTwvdm9sdW1lPjxudW1iZXI+MTwvbnVt
YmVyPjxrZXl3b3Jkcz48a2V5d29yZD5BcmdpbmluZS90dSBbVGhlcmFwZXV0aWMgVXNlXTwva2V5
d29yZD48a2V5d29yZD5Bc3BhcnRpYyBBY2lkL2FhIFtBbmFsb2dzICZhbXA7IERlcml2YXRpdmVz
XTwva2V5d29yZD48a2V5d29yZD5Bc3BhcnRpYyBBY2lkL2FuIFtBbmFseXNpc108L2tleXdvcmQ+
PGtleXdvcmQ+KkJyYWluL2RnIFtEaWFnbm9zdGljIEltYWdpbmddPC9rZXl3b3JkPjxrZXl3b3Jk
PkNob2xpbmUvYW4gW0FuYWx5c2lzXTwva2V5d29yZD48a2V5d29yZD5GZW1hbGU8L2tleXdvcmQ+
PGtleXdvcmQ+SHVtYW5zPC9rZXl3b3JkPjxrZXl3b3JkPk1FTEFTIFN5bmRyb21lL2NvIFtDb21w
bGljYXRpb25zXTwva2V5d29yZD48a2V5d29yZD4qTUVMQVMgU3luZHJvbWUvZGcgW0RpYWdub3N0
aWMgSW1hZ2luZ108L2tleXdvcmQ+PGtleXdvcmQ+Kk1FTEFTIFN5bmRyb21lL2R0IFtEcnVnIFRo
ZXJhcHldPC9rZXl3b3JkPjxrZXl3b3JkPipNYWduZXRpYyBSZXNvbmFuY2UgU3BlY3Ryb3Njb3B5
L210IFtNZXRob2RzXTwva2V5d29yZD48a2V5d29yZD5NaWRkbGUgQWdlZDwva2V5d29yZD48a2V5
d29yZD5TdHJva2UvZHQgW0RydWcgVGhlcmFweV08L2tleXdvcmQ+PGtleXdvcmQ+U3Ryb2tlL2V0
IFtFdGlvbG9neV08L2tleXdvcmQ+PGtleXdvcmQ+VHJlYXRtZW50IE91dGNvbWU8L2tleXdvcmQ+
PGtleXdvcmQ+MzBLWUM3TUlBSSAoQXNwYXJ0aWMgQWNpZCk8L2tleXdvcmQ+PGtleXdvcmQ+OTRa
TEEzVzQ1RiAoQXJnaW5pbmUpPC9rZXl3b3JkPjxrZXl3b3JkPjk5Ny01NS03IChOLWFjZXR5bGFz
cGFydGF0ZSk8L2tleXdvcmQ+PGtleXdvcmQ+TjkxQkRQNkgwWCAoQ2hvbGluZSk8L2tleXdvcmQ+
PC9rZXl3b3Jkcz48ZGF0ZXM+PHllYXI+MjAxOTwveWVhcj48L2RhdGVzPjxhY2Nlc3Npb24tbnVt
PjMwMjE2NDEzPC9hY2Nlc3Npb24tbnVtPjx3b3JrLXR5cGU+Q2FzZSBSZXBvcnRzPC93b3JrLXR5
cGU+PHVybHM+PHJlbGF0ZWQtdXJscz48dXJsPmh0dHA6Ly9vdmlkc3Aub3ZpZC5jb20vb3ZpZHdl
Yi5jZ2k/VD1KUyZhbXA7Q1NDPVkmYW1wO05FV1M9TiZhbXA7UEFHRT1mdWxsdGV4dCZhbXA7RD1t
ZWRsJmFtcDtBTj0zMDIxNjQxMzwvdXJsPjx1cmw+aHR0cDovL2xpYnJhcnkubmNsLmFjLnVrL29w
ZW51cmwvP3NpZD1PVklEJmFtcDtpc2JuPSZhbXA7aXNzbj0wMDAxLTYzMTQmYW1wO3ZvbHVtZT0x
MzkmYW1wO2lzc3VlPTEmYW1wO2RhdGU9MjAxOSZhbXA7dGl0bGU9QWN0YStOZXVyb2xvZ2ljYStT
Y2FuZGluYXZpY2EmYW1wO2F0aXRsZT1NRUxBUyUzQStNb25pdG9yaW5nK3RyZWF0bWVudCt3aXRo
K21hZ25ldGljK3Jlc29uYW5jZStzcGVjdHJvc2NvcHkuJmFtcDthdWxhc3Q9SG92c2VwaWFuK0RB
JmFtcDtzcGFnZT04MjwvdXJsPjwvcmVsYXRlZC11cmxzPjwvdXJscz48cmVtb3RlLWRhdGFiYXNl
LW5hbWU+TUVETElORTwvcmVtb3RlLWRhdGFiYXNlLW5hbWU+PHJlbW90ZS1kYXRhYmFzZS1wcm92
aWRlcj5PdmlkIFRlY2hub2xvZ2llczwvcmVtb3RlLWRhdGFiYXNlLXByb3ZpZGVyPjwvcmVjb3Jk
PjwvQ2l0ZT48L0VuZE5vdGU+AG==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EN.CITE.DATA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separate"/>
            </w:r>
            <w:r w:rsidR="0093421E" w:rsidRPr="0093421E">
              <w:rPr>
                <w:rFonts w:ascii="Arial" w:eastAsia="MS Gothic" w:hAnsi="Arial" w:cs="Arial"/>
                <w:noProof/>
                <w:sz w:val="20"/>
                <w:szCs w:val="20"/>
                <w:vertAlign w:val="superscript"/>
              </w:rPr>
              <w:t>7</w: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14:paraId="754217AE" w14:textId="49BD7038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039353F8" w14:textId="0386ECEA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m.3243A&gt;G</w:t>
            </w:r>
          </w:p>
        </w:tc>
        <w:tc>
          <w:tcPr>
            <w:tcW w:w="709" w:type="dxa"/>
          </w:tcPr>
          <w:p w14:paraId="4608F7FB" w14:textId="6A3B74F1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hAnsi="Arial" w:cs="Arial"/>
                <w:sz w:val="20"/>
                <w:szCs w:val="20"/>
              </w:rPr>
              <w:t>F; 46</w:t>
            </w:r>
          </w:p>
        </w:tc>
        <w:tc>
          <w:tcPr>
            <w:tcW w:w="2268" w:type="dxa"/>
          </w:tcPr>
          <w:p w14:paraId="3284FC01" w14:textId="4BAB7DC3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Experienced a </w:t>
            </w:r>
            <w:r w:rsidR="00553A5D"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S</w:t>
            </w: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7-y prior</w:t>
            </w:r>
            <w:r w:rsidR="00553A5D"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</w:t>
            </w: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followed by 6-y asymptomatic period before presenting.</w:t>
            </w:r>
            <w:r w:rsidR="00553A5D"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</w:t>
            </w: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Abnormal L hand movements, jaw jerking, difficulty following complex commands, impaired attention, memory, and extinction to L side stimulation. </w:t>
            </w:r>
          </w:p>
          <w:p w14:paraId="611E3C70" w14:textId="43E7E690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i/>
                <w:iCs/>
                <w:sz w:val="20"/>
                <w:szCs w:val="20"/>
                <w:lang w:val="en-US"/>
              </w:rPr>
            </w:pPr>
            <w:r w:rsidRPr="00B430BB">
              <w:rPr>
                <w:rFonts w:ascii="Arial" w:eastAsia="STXinwei" w:hAnsi="Arial" w:cs="Arial"/>
                <w:i/>
                <w:iCs/>
                <w:sz w:val="20"/>
                <w:szCs w:val="20"/>
                <w:lang w:val="en-US"/>
              </w:rPr>
              <w:t xml:space="preserve">B, MRS, MRI </w:t>
            </w:r>
          </w:p>
        </w:tc>
        <w:tc>
          <w:tcPr>
            <w:tcW w:w="992" w:type="dxa"/>
          </w:tcPr>
          <w:p w14:paraId="78E0925D" w14:textId="77777777" w:rsidR="00D86D71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430BB">
              <w:rPr>
                <w:rFonts w:ascii="Arial" w:hAnsi="Arial" w:cs="Arial"/>
                <w:sz w:val="20"/>
                <w:szCs w:val="20"/>
              </w:rPr>
              <w:t>1;</w:t>
            </w:r>
            <w:proofErr w:type="gramEnd"/>
            <w:r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C90B30C" w14:textId="5E6F8F7D" w:rsidR="003A064E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IV</w:t>
            </w:r>
            <w:r w:rsidR="003A064E"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0016FE0" w14:textId="220C45E1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0.5 g/kg/d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 for 7-d</w:t>
            </w:r>
          </w:p>
        </w:tc>
        <w:tc>
          <w:tcPr>
            <w:tcW w:w="993" w:type="dxa"/>
          </w:tcPr>
          <w:p w14:paraId="5C5CBBEB" w14:textId="77777777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Yes</w:t>
            </w:r>
          </w:p>
          <w:p w14:paraId="322DC063" w14:textId="4EC45EE2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0.32 g/kg/d</w:t>
            </w:r>
          </w:p>
        </w:tc>
        <w:tc>
          <w:tcPr>
            <w:tcW w:w="1559" w:type="dxa"/>
          </w:tcPr>
          <w:p w14:paraId="3C58891B" w14:textId="738B91FA" w:rsidR="00212BB6" w:rsidRPr="00B430BB" w:rsidRDefault="00FF5A4F" w:rsidP="0021347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430BB">
              <w:rPr>
                <w:rFonts w:ascii="Arial" w:hAnsi="Arial" w:cs="Arial"/>
                <w:sz w:val="20"/>
                <w:szCs w:val="20"/>
              </w:rPr>
              <w:t>l</w:t>
            </w:r>
            <w:r w:rsidR="00212BB6" w:rsidRPr="00B430BB">
              <w:rPr>
                <w:rFonts w:ascii="Arial" w:hAnsi="Arial" w:cs="Arial"/>
                <w:sz w:val="20"/>
                <w:szCs w:val="20"/>
              </w:rPr>
              <w:t>acosamide</w:t>
            </w:r>
            <w:proofErr w:type="spellEnd"/>
            <w:r w:rsidR="00212BB6" w:rsidRPr="00B430B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FE6E2A" w:rsidRPr="00B430BB">
              <w:rPr>
                <w:rFonts w:ascii="Arial" w:hAnsi="Arial" w:cs="Arial"/>
                <w:sz w:val="20"/>
                <w:szCs w:val="20"/>
              </w:rPr>
              <w:t>l</w:t>
            </w:r>
            <w:r w:rsidR="00212BB6" w:rsidRPr="00B430BB">
              <w:rPr>
                <w:rFonts w:ascii="Arial" w:hAnsi="Arial" w:cs="Arial"/>
                <w:sz w:val="20"/>
                <w:szCs w:val="20"/>
              </w:rPr>
              <w:t>evetiracetam</w:t>
            </w:r>
          </w:p>
          <w:p w14:paraId="203A71E7" w14:textId="77777777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64" w:type="dxa"/>
          </w:tcPr>
          <w:p w14:paraId="7D307FE2" w14:textId="31B6324B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MS Gothic" w:hAnsi="Arial" w:cs="Arial"/>
                <w:i/>
                <w:iCs/>
                <w:sz w:val="20"/>
                <w:szCs w:val="20"/>
              </w:rPr>
              <w:t>Acute:</w:t>
            </w:r>
            <w:r w:rsidR="00E6629C" w:rsidRPr="00B430BB">
              <w:rPr>
                <w:rFonts w:ascii="Arial" w:eastAsia="MS Gothic" w:hAnsi="Arial" w:cs="Arial"/>
                <w:sz w:val="20"/>
                <w:szCs w:val="20"/>
              </w:rPr>
              <w:t xml:space="preserve"> </w:t>
            </w:r>
            <w:r w:rsidR="004205B8" w:rsidRPr="00B430BB">
              <w:rPr>
                <w:rFonts w:ascii="Arial" w:eastAsia="MS Gothic" w:hAnsi="Arial" w:cs="Arial"/>
                <w:sz w:val="20"/>
                <w:szCs w:val="20"/>
              </w:rPr>
              <w:t>m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>ethylprednisolone</w:t>
            </w:r>
            <w:r w:rsidR="00D331EF" w:rsidRPr="00B430BB">
              <w:rPr>
                <w:rFonts w:ascii="Arial" w:eastAsia="MS Gothic" w:hAnsi="Arial" w:cs="Arial"/>
                <w:sz w:val="20"/>
                <w:szCs w:val="20"/>
              </w:rPr>
              <w:t>,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 </w:t>
            </w:r>
            <w:proofErr w:type="spell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Co</w:t>
            </w:r>
            <w:r w:rsidR="00FE6E2A" w:rsidRPr="00B430BB">
              <w:rPr>
                <w:rFonts w:ascii="Arial" w:hAnsi="Arial" w:cs="Arial"/>
                <w:sz w:val="20"/>
                <w:szCs w:val="20"/>
              </w:rPr>
              <w:t>Q</w:t>
            </w:r>
            <w:r w:rsidR="00FE6E2A" w:rsidRPr="00B430BB">
              <w:rPr>
                <w:rFonts w:ascii="Arial" w:hAnsi="Arial" w:cs="Arial"/>
                <w:sz w:val="20"/>
                <w:szCs w:val="20"/>
                <w:vertAlign w:val="subscript"/>
              </w:rPr>
              <w:t>10</w:t>
            </w:r>
            <w:proofErr w:type="spellEnd"/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, </w:t>
            </w:r>
            <w:r w:rsidR="004205B8" w:rsidRPr="00B430BB">
              <w:rPr>
                <w:rFonts w:ascii="Arial" w:eastAsia="MS Gothic" w:hAnsi="Arial" w:cs="Arial"/>
                <w:sz w:val="20"/>
                <w:szCs w:val="20"/>
              </w:rPr>
              <w:t>r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iboflavin, </w:t>
            </w:r>
            <w:r w:rsidR="004205B8" w:rsidRPr="00B430BB">
              <w:rPr>
                <w:rFonts w:ascii="Arial" w:eastAsia="MS Gothic" w:hAnsi="Arial" w:cs="Arial"/>
                <w:sz w:val="20"/>
                <w:szCs w:val="20"/>
              </w:rPr>
              <w:t>v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>itamin C</w:t>
            </w:r>
          </w:p>
        </w:tc>
        <w:tc>
          <w:tcPr>
            <w:tcW w:w="709" w:type="dxa"/>
          </w:tcPr>
          <w:p w14:paraId="48A7008E" w14:textId="307AFCD4" w:rsidR="00212BB6" w:rsidRPr="00B430BB" w:rsidRDefault="00012051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MS Gothic" w:hAnsi="Arial" w:cs="Arial"/>
                <w:sz w:val="20"/>
                <w:szCs w:val="20"/>
              </w:rPr>
              <w:t>NR</w:t>
            </w:r>
          </w:p>
        </w:tc>
        <w:tc>
          <w:tcPr>
            <w:tcW w:w="3422" w:type="dxa"/>
          </w:tcPr>
          <w:p w14:paraId="215968B7" w14:textId="79344BBC" w:rsidR="00212BB6" w:rsidRPr="00B430BB" w:rsidRDefault="00212BB6" w:rsidP="00213479">
            <w:pPr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Within a few days, improved</w:t>
            </w:r>
            <w:r w:rsidR="0027420B">
              <w:rPr>
                <w:rFonts w:ascii="Arial" w:eastAsia="MS Gothic" w:hAnsi="Arial" w:cs="Arial"/>
                <w:sz w:val="20"/>
                <w:szCs w:val="20"/>
              </w:rPr>
              <w:t xml:space="preserve"> 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>delayed recall, and resolution of abnormal movements. Glasgow Outcome Score (from 3 to 4); modified Rankin Scale for Neurologic Disability (from 4 to 3).</w:t>
            </w:r>
          </w:p>
          <w:p w14:paraId="49CD2060" w14:textId="48A21FDD" w:rsidR="00212BB6" w:rsidRPr="00B430BB" w:rsidRDefault="00212BB6" w:rsidP="00213479">
            <w:pPr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At </w:t>
            </w:r>
            <w:proofErr w:type="spell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3-d</w:t>
            </w:r>
            <w:proofErr w:type="spellEnd"/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 into acute treatment, ↓ lactate peak and an elevated </w:t>
            </w:r>
            <w:proofErr w:type="spell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NAA</w:t>
            </w:r>
            <w:proofErr w:type="spellEnd"/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/Cho ratio (MRS); ↓ FLAIR signal (MRI) 8-d after acute treatment, persistent 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or 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>continued improvement.</w:t>
            </w:r>
          </w:p>
        </w:tc>
      </w:tr>
      <w:tr w:rsidR="00212BB6" w14:paraId="2C17D6F3" w14:textId="77777777" w:rsidTr="00D32C11">
        <w:trPr>
          <w:cantSplit/>
          <w:trHeight w:val="632"/>
        </w:trPr>
        <w:tc>
          <w:tcPr>
            <w:tcW w:w="1135" w:type="dxa"/>
          </w:tcPr>
          <w:p w14:paraId="430A79FD" w14:textId="17257722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bookmarkStart w:id="13" w:name="_Hlk65234081"/>
            <w:r w:rsidRPr="00A369A2">
              <w:rPr>
                <w:rFonts w:ascii="Arial" w:eastAsia="MS Gothic" w:hAnsi="Arial" w:cs="Arial"/>
                <w:sz w:val="20"/>
                <w:szCs w:val="20"/>
              </w:rPr>
              <w:lastRenderedPageBreak/>
              <w:t>Ito et al. 2020</w:t>
            </w:r>
            <w:bookmarkEnd w:id="13"/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PEVuZE5vdGU+PENpdGU+PEF1dGhvcj5JdG88L0F1dGhvcj48WWVhcj4yMDIwPC9ZZWFyPjxSZWNO
dW0+NDMwOTwvUmVjTnVtPjxEaXNwbGF5VGV4dD48c3R5bGUgZmFjZT0ic3VwZXJzY3JpcHQiPjg8
L3N0eWxlPjwvRGlzcGxheVRleHQ+PHJlY29yZD48cmVjLW51bWJlcj40MzA5PC9yZWMtbnVtYmVy
Pjxmb3JlaWduLWtleXM+PGtleSBhcHA9IkVOIiBkYi1pZD0idnJlZXZ0OWZndjJ3eDFlZjl0M3Aw
MnB4YXB3MHJ6eGEyOWR6IiB0aW1lc3RhbXA9IjE2MTE2NTQwODgiPjQzMDk8L2tleT48L2ZvcmVp
Z24ta2V5cz48cmVmLXR5cGUgbmFtZT0iSm91cm5hbCBBcnRpY2xlIj4xNzwvcmVmLXR5cGU+PGNv
bnRyaWJ1dG9ycz48YXV0aG9ycz48YXV0aG9yPkl0bywgSC48L2F1dGhvcj48YXV0aG9yPkZ1a3V0
YWtlLCBTLjwvYXV0aG9yPjxhdXRob3I+T2Rha2UsIFMuPC9hdXRob3I+PGF1dGhvcj5Pa2VkYSwg
Ui48L2F1dGhvcj48YXV0aG9yPlRva3VuYWdhLCBPLjwvYXV0aG9yPjxhdXRob3I+S2FtZWksIFQu
PC9hdXRob3I+PC9hdXRob3JzPjwvY29udHJpYnV0b3JzPjxhdXRoLWFkZHJlc3M+KEl0bywgRnVr
dXRha2UsIFRva3VuYWdhLCBLYW1laSkgRGVwYXJ0bWVudCBvZiBOZXVyb2xvZ3ksIFNob25hbiBG
dWppc2F3YSBUb2t1c2h1a2FpIEhvc3BpdGFsLCBKYXBhbiAoT2Rha2UpIERlcGFydG1lbnQgb2Yg
SW50ZXJuYWwgTWVkaWNpbmUsIFNvZGVnYXVyYSBTYXRzdWtpLWRhaSBIb3NwaXRhbCwgSmFwYW4g
KE9rZWRhKSBEZXBhcnRtZW50IG9mIFBhdGhvbG9neSwgU2hvbmFuIEZ1amlzYXdhIFRva3VzaHVr
YWkgSG9zcGl0YWwsIEphcGFuPC9hdXRoLWFkZHJlc3M+PHRpdGxlcz48dGl0bGU+QSBNRUxBUyBw
YXRpZW50IGRldmVsb3BpbmcgZmF0YWwgYWN1dGUgcmVuYWwgZmFpbHVyZSB3aXRoIGxhY3RpYyBh
Y2lkb3NpcyBhbmQgcmhhYmRvbXlvbHlzaXM8L3RpdGxlPjxzZWNvbmRhcnktdGl0bGU+SW50ZXJu
YWwgTWVkaWNpbmU8L3NlY29uZGFyeS10aXRsZT48L3RpdGxlcz48cGVyaW9kaWNhbD48ZnVsbC10
aXRsZT5JbnRlcm5hbCBNZWRpY2luZTwvZnVsbC10aXRsZT48L3BlcmlvZGljYWw+PHBhZ2VzPjI3
NzMtMjc3NjwvcGFnZXM+PHZvbHVtZT41OTwvdm9sdW1lPjxudW1iZXI+MjE8L251bWJlcj48a2V5
d29yZHM+PGtleXdvcmQ+YWN1dGUga2lkbmV5IGZhaWx1cmUvY28gW0NvbXBsaWNhdGlvbl08L2tl
eXdvcmQ+PGtleXdvcmQ+YWN1dGUga2lkbmV5IGZhaWx1cmUvZGkgW0RpYWdub3Npc108L2tleXdv
cmQ+PGtleXdvcmQ+YWN1dGUga2lkbmV5IGZhaWx1cmUvdGggW1RoZXJhcHldPC9rZXl3b3JkPjxr
ZXl3b3JkPmFkdWx0PC9rZXl3b3JkPjxrZXl3b3JkPmFsa2Fsb3Npcy9jbyBbQ29tcGxpY2F0aW9u
XTwva2V5d29yZD48a2V5d29yZD5hbGthbG9zaXMvZGkgW0RpYWdub3Npc108L2tleXdvcmQ+PGtl
eXdvcmQ+YW5pb24gZ2FwPC9rZXl3b3JkPjxrZXl3b3JkPmFwaGFzaWE8L2tleXdvcmQ+PGtleXdv
cmQ+YXBwYXJlbnQgZGlmZnVzaW9uIGNvZWZmaWNpZW50PC9rZXl3b3JkPjxrZXl3b3JkPmFwcmF4
aWE8L2tleXdvcmQ+PGtleXdvcmQ+YXJ0aWNsZTwva2V5d29yZD48a2V5d29yZD5hdXRvcHN5PC9r
ZXl3b3JkPjxrZXl3b3JkPmJpY2VwcyBicmFjaGlpIG11c2NsZTwva2V5d29yZD48a2V5d29yZD5i
bG9vZCBjYXJib24gZGlveGlkZSB0ZW5zaW9uPC9rZXl3b3JkPjxrZXl3b3JkPmJsb29kIGV4YW1p
bmF0aW9uPC9rZXl3b3JkPjxrZXl3b3JkPmJsb29kIG94eWdlbiB0ZW5zaW9uPC9rZXl3b3JkPjxr
ZXl3b3JkPmJyYWluIGF0cm9waHkvZGkgW0RpYWdub3Npc108L2tleXdvcmQ+PGtleXdvcmQ+Y2Fy
ZGlvcHVsbW9uYXJ5IGFycmVzdC9jbyBbQ29tcGxpY2F0aW9uXTwva2V5d29yZD48a2V5d29yZD5j
YXJkaW9wdWxtb25hcnkgYXJyZXN0L3RoIFtUaGVyYXB5XTwva2V5d29yZD48a2V5d29yZD5jYXNl
IHJlcG9ydDwva2V5d29yZD48a2V5d29yZD5jZWxsIGRlZ2VuZXJhdGlvbi9jbyBbQ29tcGxpY2F0
aW9uXTwva2V5d29yZD48a2V5d29yZD5jZWxsIGRlZ2VuZXJhdGlvbi9kaSBbRGlhZ25vc2lzXTwv
a2V5d29yZD48a2V5d29yZD5jZWxsIG9yZ2FuZWxsZTwva2V5d29yZD48a2V5d29yZD5jZXJlYnJv
c3BpbmFsIGZsdWlkIGxldmVsPC9rZXl3b3JkPjxrZXl3b3JkPmNsaW5pY2FsIGFydGljbGU8L2tl
eXdvcmQ+PGtleXdvcmQ+Y3lzdGljIGZpYnJvc2lzL2RpIFtEaWFnbm9zaXNdPC9rZXl3b3JkPjxr
ZXl3b3JkPmRlYXRoPC9rZXl3b3JkPjxrZXl3b3JkPmRldGVyaW9yYXRpb248L2tleXdvcmQ+PGtl
eXdvcmQ+ZGlmZnVzaW9uIHdlaWdodGVkIGltYWdpbmc8L2tleXdvcmQ+PGtleXdvcmQ+ZGlzZWFz
ZSBjb3Vyc2U8L2tleXdvcmQ+PGtleXdvcmQ+ZGlzZWFzZSBzZXZlcml0eTwva2V5d29yZD48a2V5
d29yZD5lY2hvY2FyZGlvZ3JhcGh5PC9rZXl3b3JkPjxrZXl3b3JkPmVsZWN0cm9uIG1pY3Jvc2Nv
cHk8L2tleXdvcmQ+PGtleXdvcmQ+Z2VuZSBtdXRhdGlvbjwva2V5d29yZD48a2V5d29yZD5oZWFk
YWNoZTwva2V5d29yZD48a2V5d29yZD5oZWFyaW5nIGRpc29yZGVyPC9rZXl3b3JkPjxrZXl3b3Jk
PmhlYXJ0IGVqZWN0aW9uIGZyYWN0aW9uPC9rZXl3b3JkPjxrZXl3b3JkPmhlYXJ0IHZlbnRyaWNs
ZSBoeXBlcnRyb3BoeS9kaSBbRGlhZ25vc2lzXTwva2V5d29yZD48a2V5d29yZD5oZW1vZGlhbHlz
aXM8L2tleXdvcmQ+PGtleXdvcmQ+aGV0ZXJvcGxhc215PC9rZXl3b3JkPjxrZXl3b3JkPmh1bWFu
PC9rZXl3b3JkPjxrZXl3b3JkPmh1bWFuIGNlbGw8L2tleXdvcmQ+PGtleXdvcmQ+aHVtYW4gdGlz
c3VlPC9rZXl3b3JkPjxrZXl3b3JkPmtpZG5leSB0dWJ1bGUgbmVjcm9zaXMvY28gW0NvbXBsaWNh
dGlvbl08L2tleXdvcmQ+PGtleXdvcmQ+a2lkbmV5IHR1YnVsZSBuZWNyb3Npcy9kaSBbRGlhZ25v
c2lzXTwva2V5d29yZD48a2V5d29yZD5raWRuZXkgd2VpZ2h0PC9rZXl3b3JkPjxrZXl3b3JkPmxh
Y3RhdGUgYmxvb2QgbGV2ZWw8L2tleXdvcmQ+PGtleXdvcmQ+bGFjdGljIGFjaWRvc2lzL2NvIFtD
b21wbGljYXRpb25dPC9rZXl3b3JkPjxrZXl3b3JkPmxhY3RpYyBhY2lkb3Npcy9kaSBbRGlhZ25v
c2lzXTwva2V5d29yZD48a2V5d29yZD5tYWxlPC9rZXl3b3JkPjxrZXl3b3JkPk1FTEFTIHN5bmRy
b21lL2RpIFtEaWFnbm9zaXNdPC9rZXl3b3JkPjxrZXl3b3JkPk1FTEFTIHN5bmRyb21lL2R0IFtE
cnVnIFRoZXJhcHldPC9rZXl3b3JkPjxrZXl3b3JkPk1FTEFTIHN5bmRyb21lL2V0IFtFdGlvbG9n
eV08L2tleXdvcmQ+PGtleXdvcmQ+bWV0YWJvbGljIGFjaWRvc2lzL2NvIFtDb21wbGljYXRpb25d
PC9rZXl3b3JkPjxrZXl3b3JkPm1ldGFib2xpYyBhY2lkb3Npcy9kaSBbRGlhZ25vc2lzXTwva2V5
d29yZD48a2V5d29yZD5tdXNjbGUgYmlvcHN5PC9rZXl3b3JkPjxrZXl3b3JkPm11c2NsZSBjZWxs
PC9rZXl3b3JkPjxrZXl3b3JkPm5ldXJvaW1hZ2luZzwva2V5d29yZD48a2V5d29yZD5vY2NpcGl0
YWwgbG9iZTwva2V5d29yZD48a2V5d29yZD5wYXJpZXRhbCBsb2JlPC9rZXl3b3JkPjxrZXl3b3Jk
PnBIPC9rZXl3b3JkPjxrZXl3b3JkPnJlc3VzY2l0YXRpb248L2tleXdvcmQ+PGtleXdvcmQ+cmhh
YmRvbXlvbHlzaXMvY28gW0NvbXBsaWNhdGlvbl08L2tleXdvcmQ+PGtleXdvcmQ+cmhhYmRvbXlv
bHlzaXMvZGkgW0RpYWdub3Npc108L2tleXdvcmQ+PGtleXdvcmQ+c2luZ2xlIHBob3RvbiBlbWlz
c2lvbiBjb21wdXRlZCB0b21vZ3JhcGh5PC9rZXl3b3JkPjxrZXl3b3JkPnN0YWluaW5nPC9rZXl3
b3JkPjxrZXl3b3JkPnRlbXBvcmFsIGxvYmU8L2tleXdvcmQ+PGtleXdvcmQ+dXJlYSBuaXRyb2dl
biBibG9vZCBsZXZlbDwva2V5d29yZD48a2V5d29yZD52b21pdGluZzwva2V5d29yZD48a2V5d29y
ZD55b3VuZyBhZHVsdDwva2V5d29yZD48a2V5d29yZD5hcmdpbmluZS9kdCBbRHJ1ZyBUaGVyYXB5
XTwva2V5d29yZD48a2V5d29yZD5hcmdpbmluZS9pdiBbSW50cmF2ZW5vdXMgRHJ1ZyBBZG1pbmlz
dHJhdGlvbl08L2tleXdvcmQ+PGtleXdvcmQ+YXJnaW5pbmUvcG8gW09yYWwgRHJ1ZyBBZG1pbmlz
dHJhdGlvbl08L2tleXdvcmQ+PGtleXdvcmQ+YXNwYXJ0YXRlIGFtaW5vdHJhbnNmZXJhc2UvZWMg
W0VuZG9nZW5vdXMgQ29tcG91bmRdPC9rZXl3b3JkPjxrZXl3b3JkPmJpY2FyYm9uYXRlL2VjIFtF
bmRvZ2Vub3VzIENvbXBvdW5kXTwva2V5d29yZD48a2V5d29yZD5icmFpbiBuYXRyaXVyZXRpYyBw
ZXB0aWRlL2VjIFtFbmRvZ2Vub3VzIENvbXBvdW5kXTwva2V5d29yZD48a2V5d29yZD5jcmVhdGlu
ZSBraW5hc2UvZWMgW0VuZG9nZW5vdXMgQ29tcG91bmRdPC9rZXl3b3JkPjxrZXl3b3JkPmNyZWF0
aW5pbmUvZWMgW0VuZG9nZW5vdXMgQ29tcG91bmRdPC9rZXl3b3JkPjxrZXl3b3JkPmVvc2luPC9r
ZXl3b3JkPjxrZXl3b3JkPmhlbWF0b3h5bGluPC9rZXl3b3JkPjxrZXl3b3JkPmxhY3RhdGUgZGVo
eWRyb2dlbmFzZS9lYyBbRW5kb2dlbm91cyBDb21wb3VuZF08L2tleXdvcmQ+PGtleXdvcmQ+bGFj
dGljIGFjaWQvZWMgW0VuZG9nZW5vdXMgQ29tcG91bmRdPC9rZXl3b3JkPjxrZXl3b3JkPm1pdG9j
aG9uZHJpYWwgRE5BL2VjIFtFbmRvZ2Vub3VzIENvbXBvdW5kXTwva2V5d29yZD48a2V5d29yZD5w
b3Rhc3NpdW0vZWMgW0VuZG9nZW5vdXMgQ29tcG91bmRdPC9rZXl3b3JkPjxrZXl3b3JkPnB5cnV2
aWMgYWNpZC9lYyBbRW5kb2dlbm91cyBDb21wb3VuZF08L2tleXdvcmQ+PGtleXdvcmQ+dGVjaG5l
dGl1bSA5OW08L2tleXdvcmQ+PC9rZXl3b3Jkcz48ZGF0ZXM+PHllYXI+MjAyMDwveWVhcj48cHVi
LWRhdGVzPjxkYXRlPjAxIE5vdjwvZGF0ZT48L3B1Yi1kYXRlcz48L2RhdGVzPjxhY2Nlc3Npb24t
bnVtPjIwMDg1OTUwODU8L2FjY2Vzc2lvbi1udW0+PHVybHM+PHJlbGF0ZWQtdXJscz48dXJsPmh0
dHA6Ly9vdmlkc3Aub3ZpZC5jb20vb3ZpZHdlYi5jZ2k/VD1KUyZhbXA7Q1NDPVkmYW1wO05FV1M9
TiZhbXA7UEFHRT1mdWxsdGV4dCZhbXA7RD1lbWV4YyZhbXA7QU49MjAwODU5NTA4NTwvdXJsPjx1
cmw+aHR0cDovL2xpYnJhcnkubmNsLmFjLnVrL29wZW51cmwvP3NpZD1PVklEJmFtcDtpc2JuPSZh
bXA7aXNzbj0wOTE4LTI5MTgmYW1wO3ZvbHVtZT01OSZhbXA7aXNzdWU9MjEmYW1wO2RhdGU9MjAy
MCZhbXA7dGl0bGU9SW50ZXJuYWwrTWVkaWNpbmUmYW1wO2F0aXRsZT1BK01FTEFTK3BhdGllbnQr
ZGV2ZWxvcGluZytmYXRhbCthY3V0ZStyZW5hbCtmYWlsdXJlK3dpdGgrbGFjdGljK2FjaWRvc2lz
K2FuZCtyaGFiZG9teW9seXNpcyZhbXA7YXVsYXN0PUl0bytILiZhbXA7c3BhZ2U9Mjc3MzwvdXJs
PjwvcmVsYXRlZC11cmxzPjwvdXJscz48cmVtb3RlLWRhdGFiYXNlLW5hbWU+RW1iYXNlPC9yZW1v
dGUtZGF0YWJhc2UtbmFtZT48cmVtb3RlLWRhdGFiYXNlLXByb3ZpZGVyPk92aWQgVGVjaG5vbG9n
aWVzPC9yZW1vdGUtZGF0YWJhc2UtcHJvdmlkZXI+PC9yZWNvcmQ+PC9DaXRlPjwvRW5kTm90ZT4A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PEVuZE5vdGU+PENpdGU+PEF1dGhvcj5JdG88L0F1dGhvcj48WWVhcj4yMDIwPC9ZZWFyPjxSZWNO
dW0+NDMwOTwvUmVjTnVtPjxEaXNwbGF5VGV4dD48c3R5bGUgZmFjZT0ic3VwZXJzY3JpcHQiPjg8
L3N0eWxlPjwvRGlzcGxheVRleHQ+PHJlY29yZD48cmVjLW51bWJlcj40MzA5PC9yZWMtbnVtYmVy
Pjxmb3JlaWduLWtleXM+PGtleSBhcHA9IkVOIiBkYi1pZD0idnJlZXZ0OWZndjJ3eDFlZjl0M3Aw
MnB4YXB3MHJ6eGEyOWR6IiB0aW1lc3RhbXA9IjE2MTE2NTQwODgiPjQzMDk8L2tleT48L2ZvcmVp
Z24ta2V5cz48cmVmLXR5cGUgbmFtZT0iSm91cm5hbCBBcnRpY2xlIj4xNzwvcmVmLXR5cGU+PGNv
bnRyaWJ1dG9ycz48YXV0aG9ycz48YXV0aG9yPkl0bywgSC48L2F1dGhvcj48YXV0aG9yPkZ1a3V0
YWtlLCBTLjwvYXV0aG9yPjxhdXRob3I+T2Rha2UsIFMuPC9hdXRob3I+PGF1dGhvcj5Pa2VkYSwg
Ui48L2F1dGhvcj48YXV0aG9yPlRva3VuYWdhLCBPLjwvYXV0aG9yPjxhdXRob3I+S2FtZWksIFQu
PC9hdXRob3I+PC9hdXRob3JzPjwvY29udHJpYnV0b3JzPjxhdXRoLWFkZHJlc3M+KEl0bywgRnVr
dXRha2UsIFRva3VuYWdhLCBLYW1laSkgRGVwYXJ0bWVudCBvZiBOZXVyb2xvZ3ksIFNob25hbiBG
dWppc2F3YSBUb2t1c2h1a2FpIEhvc3BpdGFsLCBKYXBhbiAoT2Rha2UpIERlcGFydG1lbnQgb2Yg
SW50ZXJuYWwgTWVkaWNpbmUsIFNvZGVnYXVyYSBTYXRzdWtpLWRhaSBIb3NwaXRhbCwgSmFwYW4g
KE9rZWRhKSBEZXBhcnRtZW50IG9mIFBhdGhvbG9neSwgU2hvbmFuIEZ1amlzYXdhIFRva3VzaHVr
YWkgSG9zcGl0YWwsIEphcGFuPC9hdXRoLWFkZHJlc3M+PHRpdGxlcz48dGl0bGU+QSBNRUxBUyBw
YXRpZW50IGRldmVsb3BpbmcgZmF0YWwgYWN1dGUgcmVuYWwgZmFpbHVyZSB3aXRoIGxhY3RpYyBh
Y2lkb3NpcyBhbmQgcmhhYmRvbXlvbHlzaXM8L3RpdGxlPjxzZWNvbmRhcnktdGl0bGU+SW50ZXJu
YWwgTWVkaWNpbmU8L3NlY29uZGFyeS10aXRsZT48L3RpdGxlcz48cGVyaW9kaWNhbD48ZnVsbC10
aXRsZT5JbnRlcm5hbCBNZWRpY2luZTwvZnVsbC10aXRsZT48L3BlcmlvZGljYWw+PHBhZ2VzPjI3
NzMtMjc3NjwvcGFnZXM+PHZvbHVtZT41OTwvdm9sdW1lPjxudW1iZXI+MjE8L251bWJlcj48a2V5
d29yZHM+PGtleXdvcmQ+YWN1dGUga2lkbmV5IGZhaWx1cmUvY28gW0NvbXBsaWNhdGlvbl08L2tl
eXdvcmQ+PGtleXdvcmQ+YWN1dGUga2lkbmV5IGZhaWx1cmUvZGkgW0RpYWdub3Npc108L2tleXdv
cmQ+PGtleXdvcmQ+YWN1dGUga2lkbmV5IGZhaWx1cmUvdGggW1RoZXJhcHldPC9rZXl3b3JkPjxr
ZXl3b3JkPmFkdWx0PC9rZXl3b3JkPjxrZXl3b3JkPmFsa2Fsb3Npcy9jbyBbQ29tcGxpY2F0aW9u
XTwva2V5d29yZD48a2V5d29yZD5hbGthbG9zaXMvZGkgW0RpYWdub3Npc108L2tleXdvcmQ+PGtl
eXdvcmQ+YW5pb24gZ2FwPC9rZXl3b3JkPjxrZXl3b3JkPmFwaGFzaWE8L2tleXdvcmQ+PGtleXdv
cmQ+YXBwYXJlbnQgZGlmZnVzaW9uIGNvZWZmaWNpZW50PC9rZXl3b3JkPjxrZXl3b3JkPmFwcmF4
aWE8L2tleXdvcmQ+PGtleXdvcmQ+YXJ0aWNsZTwva2V5d29yZD48a2V5d29yZD5hdXRvcHN5PC9r
ZXl3b3JkPjxrZXl3b3JkPmJpY2VwcyBicmFjaGlpIG11c2NsZTwva2V5d29yZD48a2V5d29yZD5i
bG9vZCBjYXJib24gZGlveGlkZSB0ZW5zaW9uPC9rZXl3b3JkPjxrZXl3b3JkPmJsb29kIGV4YW1p
bmF0aW9uPC9rZXl3b3JkPjxrZXl3b3JkPmJsb29kIG94eWdlbiB0ZW5zaW9uPC9rZXl3b3JkPjxr
ZXl3b3JkPmJyYWluIGF0cm9waHkvZGkgW0RpYWdub3Npc108L2tleXdvcmQ+PGtleXdvcmQ+Y2Fy
ZGlvcHVsbW9uYXJ5IGFycmVzdC9jbyBbQ29tcGxpY2F0aW9uXTwva2V5d29yZD48a2V5d29yZD5j
YXJkaW9wdWxtb25hcnkgYXJyZXN0L3RoIFtUaGVyYXB5XTwva2V5d29yZD48a2V5d29yZD5jYXNl
IHJlcG9ydDwva2V5d29yZD48a2V5d29yZD5jZWxsIGRlZ2VuZXJhdGlvbi9jbyBbQ29tcGxpY2F0
aW9uXTwva2V5d29yZD48a2V5d29yZD5jZWxsIGRlZ2VuZXJhdGlvbi9kaSBbRGlhZ25vc2lzXTwv
a2V5d29yZD48a2V5d29yZD5jZWxsIG9yZ2FuZWxsZTwva2V5d29yZD48a2V5d29yZD5jZXJlYnJv
c3BpbmFsIGZsdWlkIGxldmVsPC9rZXl3b3JkPjxrZXl3b3JkPmNsaW5pY2FsIGFydGljbGU8L2tl
eXdvcmQ+PGtleXdvcmQ+Y3lzdGljIGZpYnJvc2lzL2RpIFtEaWFnbm9zaXNdPC9rZXl3b3JkPjxr
ZXl3b3JkPmRlYXRoPC9rZXl3b3JkPjxrZXl3b3JkPmRldGVyaW9yYXRpb248L2tleXdvcmQ+PGtl
eXdvcmQ+ZGlmZnVzaW9uIHdlaWdodGVkIGltYWdpbmc8L2tleXdvcmQ+PGtleXdvcmQ+ZGlzZWFz
ZSBjb3Vyc2U8L2tleXdvcmQ+PGtleXdvcmQ+ZGlzZWFzZSBzZXZlcml0eTwva2V5d29yZD48a2V5
d29yZD5lY2hvY2FyZGlvZ3JhcGh5PC9rZXl3b3JkPjxrZXl3b3JkPmVsZWN0cm9uIG1pY3Jvc2Nv
cHk8L2tleXdvcmQ+PGtleXdvcmQ+Z2VuZSBtdXRhdGlvbjwva2V5d29yZD48a2V5d29yZD5oZWFk
YWNoZTwva2V5d29yZD48a2V5d29yZD5oZWFyaW5nIGRpc29yZGVyPC9rZXl3b3JkPjxrZXl3b3Jk
PmhlYXJ0IGVqZWN0aW9uIGZyYWN0aW9uPC9rZXl3b3JkPjxrZXl3b3JkPmhlYXJ0IHZlbnRyaWNs
ZSBoeXBlcnRyb3BoeS9kaSBbRGlhZ25vc2lzXTwva2V5d29yZD48a2V5d29yZD5oZW1vZGlhbHlz
aXM8L2tleXdvcmQ+PGtleXdvcmQ+aGV0ZXJvcGxhc215PC9rZXl3b3JkPjxrZXl3b3JkPmh1bWFu
PC9rZXl3b3JkPjxrZXl3b3JkPmh1bWFuIGNlbGw8L2tleXdvcmQ+PGtleXdvcmQ+aHVtYW4gdGlz
c3VlPC9rZXl3b3JkPjxrZXl3b3JkPmtpZG5leSB0dWJ1bGUgbmVjcm9zaXMvY28gW0NvbXBsaWNh
dGlvbl08L2tleXdvcmQ+PGtleXdvcmQ+a2lkbmV5IHR1YnVsZSBuZWNyb3Npcy9kaSBbRGlhZ25v
c2lzXTwva2V5d29yZD48a2V5d29yZD5raWRuZXkgd2VpZ2h0PC9rZXl3b3JkPjxrZXl3b3JkPmxh
Y3RhdGUgYmxvb2QgbGV2ZWw8L2tleXdvcmQ+PGtleXdvcmQ+bGFjdGljIGFjaWRvc2lzL2NvIFtD
b21wbGljYXRpb25dPC9rZXl3b3JkPjxrZXl3b3JkPmxhY3RpYyBhY2lkb3Npcy9kaSBbRGlhZ25v
c2lzXTwva2V5d29yZD48a2V5d29yZD5tYWxlPC9rZXl3b3JkPjxrZXl3b3JkPk1FTEFTIHN5bmRy
b21lL2RpIFtEaWFnbm9zaXNdPC9rZXl3b3JkPjxrZXl3b3JkPk1FTEFTIHN5bmRyb21lL2R0IFtE
cnVnIFRoZXJhcHldPC9rZXl3b3JkPjxrZXl3b3JkPk1FTEFTIHN5bmRyb21lL2V0IFtFdGlvbG9n
eV08L2tleXdvcmQ+PGtleXdvcmQ+bWV0YWJvbGljIGFjaWRvc2lzL2NvIFtDb21wbGljYXRpb25d
PC9rZXl3b3JkPjxrZXl3b3JkPm1ldGFib2xpYyBhY2lkb3Npcy9kaSBbRGlhZ25vc2lzXTwva2V5
d29yZD48a2V5d29yZD5tdXNjbGUgYmlvcHN5PC9rZXl3b3JkPjxrZXl3b3JkPm11c2NsZSBjZWxs
PC9rZXl3b3JkPjxrZXl3b3JkPm5ldXJvaW1hZ2luZzwva2V5d29yZD48a2V5d29yZD5vY2NpcGl0
YWwgbG9iZTwva2V5d29yZD48a2V5d29yZD5wYXJpZXRhbCBsb2JlPC9rZXl3b3JkPjxrZXl3b3Jk
PnBIPC9rZXl3b3JkPjxrZXl3b3JkPnJlc3VzY2l0YXRpb248L2tleXdvcmQ+PGtleXdvcmQ+cmhh
YmRvbXlvbHlzaXMvY28gW0NvbXBsaWNhdGlvbl08L2tleXdvcmQ+PGtleXdvcmQ+cmhhYmRvbXlv
bHlzaXMvZGkgW0RpYWdub3Npc108L2tleXdvcmQ+PGtleXdvcmQ+c2luZ2xlIHBob3RvbiBlbWlz
c2lvbiBjb21wdXRlZCB0b21vZ3JhcGh5PC9rZXl3b3JkPjxrZXl3b3JkPnN0YWluaW5nPC9rZXl3
b3JkPjxrZXl3b3JkPnRlbXBvcmFsIGxvYmU8L2tleXdvcmQ+PGtleXdvcmQ+dXJlYSBuaXRyb2dl
biBibG9vZCBsZXZlbDwva2V5d29yZD48a2V5d29yZD52b21pdGluZzwva2V5d29yZD48a2V5d29y
ZD55b3VuZyBhZHVsdDwva2V5d29yZD48a2V5d29yZD5hcmdpbmluZS9kdCBbRHJ1ZyBUaGVyYXB5
XTwva2V5d29yZD48a2V5d29yZD5hcmdpbmluZS9pdiBbSW50cmF2ZW5vdXMgRHJ1ZyBBZG1pbmlz
dHJhdGlvbl08L2tleXdvcmQ+PGtleXdvcmQ+YXJnaW5pbmUvcG8gW09yYWwgRHJ1ZyBBZG1pbmlz
dHJhdGlvbl08L2tleXdvcmQ+PGtleXdvcmQ+YXNwYXJ0YXRlIGFtaW5vdHJhbnNmZXJhc2UvZWMg
W0VuZG9nZW5vdXMgQ29tcG91bmRdPC9rZXl3b3JkPjxrZXl3b3JkPmJpY2FyYm9uYXRlL2VjIFtF
bmRvZ2Vub3VzIENvbXBvdW5kXTwva2V5d29yZD48a2V5d29yZD5icmFpbiBuYXRyaXVyZXRpYyBw
ZXB0aWRlL2VjIFtFbmRvZ2Vub3VzIENvbXBvdW5kXTwva2V5d29yZD48a2V5d29yZD5jcmVhdGlu
ZSBraW5hc2UvZWMgW0VuZG9nZW5vdXMgQ29tcG91bmRdPC9rZXl3b3JkPjxrZXl3b3JkPmNyZWF0
aW5pbmUvZWMgW0VuZG9nZW5vdXMgQ29tcG91bmRdPC9rZXl3b3JkPjxrZXl3b3JkPmVvc2luPC9r
ZXl3b3JkPjxrZXl3b3JkPmhlbWF0b3h5bGluPC9rZXl3b3JkPjxrZXl3b3JkPmxhY3RhdGUgZGVo
eWRyb2dlbmFzZS9lYyBbRW5kb2dlbm91cyBDb21wb3VuZF08L2tleXdvcmQ+PGtleXdvcmQ+bGFj
dGljIGFjaWQvZWMgW0VuZG9nZW5vdXMgQ29tcG91bmRdPC9rZXl3b3JkPjxrZXl3b3JkPm1pdG9j
aG9uZHJpYWwgRE5BL2VjIFtFbmRvZ2Vub3VzIENvbXBvdW5kXTwva2V5d29yZD48a2V5d29yZD5w
b3Rhc3NpdW0vZWMgW0VuZG9nZW5vdXMgQ29tcG91bmRdPC9rZXl3b3JkPjxrZXl3b3JkPnB5cnV2
aWMgYWNpZC9lYyBbRW5kb2dlbm91cyBDb21wb3VuZF08L2tleXdvcmQ+PGtleXdvcmQ+dGVjaG5l
dGl1bSA5OW08L2tleXdvcmQ+PC9rZXl3b3Jkcz48ZGF0ZXM+PHllYXI+MjAyMDwveWVhcj48cHVi
LWRhdGVzPjxkYXRlPjAxIE5vdjwvZGF0ZT48L3B1Yi1kYXRlcz48L2RhdGVzPjxhY2Nlc3Npb24t
bnVtPjIwMDg1OTUwODU8L2FjY2Vzc2lvbi1udW0+PHVybHM+PHJlbGF0ZWQtdXJscz48dXJsPmh0
dHA6Ly9vdmlkc3Aub3ZpZC5jb20vb3ZpZHdlYi5jZ2k/VD1KUyZhbXA7Q1NDPVkmYW1wO05FV1M9
TiZhbXA7UEFHRT1mdWxsdGV4dCZhbXA7RD1lbWV4YyZhbXA7QU49MjAwODU5NTA4NTwvdXJsPjx1
cmw+aHR0cDovL2xpYnJhcnkubmNsLmFjLnVrL29wZW51cmwvP3NpZD1PVklEJmFtcDtpc2JuPSZh
bXA7aXNzbj0wOTE4LTI5MTgmYW1wO3ZvbHVtZT01OSZhbXA7aXNzdWU9MjEmYW1wO2RhdGU9MjAy
MCZhbXA7dGl0bGU9SW50ZXJuYWwrTWVkaWNpbmUmYW1wO2F0aXRsZT1BK01FTEFTK3BhdGllbnQr
ZGV2ZWxvcGluZytmYXRhbCthY3V0ZStyZW5hbCtmYWlsdXJlK3dpdGgrbGFjdGljK2FjaWRvc2lz
K2FuZCtyaGFiZG9teW9seXNpcyZhbXA7YXVsYXN0PUl0bytILiZhbXA7c3BhZ2U9Mjc3MzwvdXJs
PjwvcmVsYXRlZC11cmxzPjwvdXJscz48cmVtb3RlLWRhdGFiYXNlLW5hbWU+RW1iYXNlPC9yZW1v
dGUtZGF0YWJhc2UtbmFtZT48cmVtb3RlLWRhdGFiYXNlLXByb3ZpZGVyPk92aWQgVGVjaG5vbG9n
aWVzPC9yZW1vdGUtZGF0YWJhc2UtcHJvdmlkZXI+PC9yZWNvcmQ+PC9DaXRlPjwvRW5kTm90ZT4A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EN.CITE.DATA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separate"/>
            </w:r>
            <w:r w:rsidR="0093421E" w:rsidRPr="0093421E">
              <w:rPr>
                <w:rFonts w:ascii="Arial" w:eastAsia="MS Gothic" w:hAnsi="Arial" w:cs="Arial"/>
                <w:noProof/>
                <w:sz w:val="20"/>
                <w:szCs w:val="20"/>
                <w:vertAlign w:val="superscript"/>
              </w:rPr>
              <w:t>8</w: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14:paraId="03F6A7E5" w14:textId="42BD26C0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7D0B16D1" w14:textId="77777777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m.3243A&gt;G</w:t>
            </w:r>
          </w:p>
          <w:p w14:paraId="2893AC86" w14:textId="070C46F7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(37% hetroplasmy)</w:t>
            </w:r>
          </w:p>
        </w:tc>
        <w:tc>
          <w:tcPr>
            <w:tcW w:w="709" w:type="dxa"/>
          </w:tcPr>
          <w:p w14:paraId="335CC7C8" w14:textId="003FE491" w:rsidR="00212BB6" w:rsidRPr="00A369A2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A369A2">
              <w:rPr>
                <w:rFonts w:ascii="Arial" w:hAnsi="Arial" w:cs="Arial"/>
                <w:sz w:val="20"/>
                <w:szCs w:val="20"/>
              </w:rPr>
              <w:t>M; 2 SLEs at 25</w:t>
            </w:r>
            <w:r w:rsidR="00C575E9" w:rsidRPr="00A369A2">
              <w:rPr>
                <w:rFonts w:ascii="Arial" w:hAnsi="Arial" w:cs="Arial"/>
                <w:sz w:val="20"/>
                <w:szCs w:val="20"/>
              </w:rPr>
              <w:t>-y</w:t>
            </w:r>
            <w:r w:rsidRPr="00A369A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F21F6" w:rsidRPr="00A369A2">
              <w:rPr>
                <w:rFonts w:ascii="Arial" w:hAnsi="Arial" w:cs="Arial"/>
                <w:sz w:val="20"/>
                <w:szCs w:val="20"/>
              </w:rPr>
              <w:t>and</w:t>
            </w:r>
            <w:r w:rsidRPr="00A369A2">
              <w:rPr>
                <w:rFonts w:ascii="Arial" w:hAnsi="Arial" w:cs="Arial"/>
                <w:sz w:val="20"/>
                <w:szCs w:val="20"/>
              </w:rPr>
              <w:t xml:space="preserve"> 30</w:t>
            </w:r>
            <w:r w:rsidR="00C575E9" w:rsidRPr="00A369A2">
              <w:rPr>
                <w:rFonts w:ascii="Arial" w:hAnsi="Arial" w:cs="Arial"/>
                <w:sz w:val="20"/>
                <w:szCs w:val="20"/>
              </w:rPr>
              <w:t>-y</w:t>
            </w:r>
          </w:p>
          <w:p w14:paraId="444E4A3A" w14:textId="09692212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hAnsi="Arial" w:cs="Arial"/>
                <w:i/>
                <w:iCs/>
                <w:sz w:val="20"/>
                <w:szCs w:val="20"/>
              </w:rPr>
              <w:t>(dec)</w:t>
            </w:r>
          </w:p>
        </w:tc>
        <w:tc>
          <w:tcPr>
            <w:tcW w:w="2268" w:type="dxa"/>
          </w:tcPr>
          <w:p w14:paraId="0D4BE02F" w14:textId="1A0DDF97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At 25-y, H, vomiting, and aphasia. </w:t>
            </w:r>
          </w:p>
          <w:p w14:paraId="32E41496" w14:textId="4435FD4D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i/>
                <w:iCs/>
                <w:sz w:val="20"/>
                <w:szCs w:val="20"/>
                <w:lang w:val="en-US"/>
              </w:rPr>
            </w:pPr>
            <w:r w:rsidRPr="00B430BB">
              <w:rPr>
                <w:rFonts w:ascii="Arial" w:eastAsia="STXinwei" w:hAnsi="Arial" w:cs="Arial"/>
                <w:i/>
                <w:iCs/>
                <w:sz w:val="20"/>
                <w:szCs w:val="20"/>
                <w:lang w:val="en-US"/>
              </w:rPr>
              <w:t>B, MRI</w:t>
            </w:r>
          </w:p>
          <w:p w14:paraId="2B583D92" w14:textId="23879CB9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At 30-y- H, vomiting, apraxia.</w:t>
            </w:r>
          </w:p>
          <w:p w14:paraId="733EC90D" w14:textId="75CB33A5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i/>
                <w:iCs/>
                <w:sz w:val="20"/>
                <w:szCs w:val="20"/>
                <w:lang w:val="en-US"/>
              </w:rPr>
            </w:pPr>
            <w:r w:rsidRPr="00B430BB">
              <w:rPr>
                <w:rFonts w:ascii="Arial" w:eastAsia="STXinwei" w:hAnsi="Arial" w:cs="Arial"/>
                <w:i/>
                <w:iCs/>
                <w:sz w:val="20"/>
                <w:szCs w:val="20"/>
                <w:lang w:val="en-US"/>
              </w:rPr>
              <w:t>B, ECG, MRI</w:t>
            </w:r>
          </w:p>
          <w:p w14:paraId="0A8259BB" w14:textId="24943648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14:paraId="11989E71" w14:textId="77777777" w:rsidR="00D86D71" w:rsidRPr="00B430BB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proofErr w:type="gram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2;</w:t>
            </w:r>
            <w:proofErr w:type="gramEnd"/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 </w:t>
            </w:r>
          </w:p>
          <w:p w14:paraId="4F714EE7" w14:textId="5A5BDF76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IV</w:t>
            </w:r>
          </w:p>
          <w:p w14:paraId="45B9196C" w14:textId="3F726151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30 g/d</w:t>
            </w:r>
          </w:p>
        </w:tc>
        <w:tc>
          <w:tcPr>
            <w:tcW w:w="993" w:type="dxa"/>
          </w:tcPr>
          <w:p w14:paraId="1074D11F" w14:textId="77777777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Yes</w:t>
            </w:r>
          </w:p>
          <w:p w14:paraId="691130CE" w14:textId="5CE5E431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12 g/d</w:t>
            </w:r>
            <w:r w:rsidR="000F57B5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(</w:t>
            </w:r>
            <w:r w:rsidR="00E84793">
              <w:rPr>
                <w:rFonts w:ascii="Arial" w:eastAsia="STXinwei" w:hAnsi="Arial" w:cs="Arial"/>
                <w:sz w:val="20"/>
                <w:szCs w:val="20"/>
                <w:lang w:val="en-US"/>
              </w:rPr>
              <w:t>after</w:t>
            </w:r>
            <w:r w:rsidR="000F57B5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1</w:t>
            </w:r>
            <w:r w:rsidR="000F57B5" w:rsidRPr="000F57B5">
              <w:rPr>
                <w:rFonts w:ascii="Arial" w:eastAsia="STXinwei" w:hAnsi="Arial" w:cs="Arial"/>
                <w:sz w:val="20"/>
                <w:szCs w:val="20"/>
                <w:vertAlign w:val="superscript"/>
                <w:lang w:val="en-US"/>
              </w:rPr>
              <w:t>st</w:t>
            </w:r>
            <w:r w:rsidR="000F57B5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SLE)</w:t>
            </w:r>
          </w:p>
        </w:tc>
        <w:tc>
          <w:tcPr>
            <w:tcW w:w="1559" w:type="dxa"/>
          </w:tcPr>
          <w:p w14:paraId="538A303E" w14:textId="77E0A2D8" w:rsidR="00212BB6" w:rsidRPr="00B430BB" w:rsidRDefault="00012051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MS Gothic" w:hAnsi="Arial" w:cs="Arial"/>
                <w:sz w:val="20"/>
                <w:szCs w:val="20"/>
              </w:rPr>
              <w:t>NR</w:t>
            </w:r>
          </w:p>
        </w:tc>
        <w:tc>
          <w:tcPr>
            <w:tcW w:w="1564" w:type="dxa"/>
          </w:tcPr>
          <w:p w14:paraId="77699974" w14:textId="5CF8AB46" w:rsidR="00212BB6" w:rsidRPr="00B430BB" w:rsidRDefault="00212BB6" w:rsidP="00213479">
            <w:pPr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Not </w:t>
            </w:r>
            <w:proofErr w:type="gram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given</w:t>
            </w:r>
            <w:r w:rsidR="004205B8" w:rsidRPr="00B430BB">
              <w:rPr>
                <w:rFonts w:ascii="Arial" w:eastAsia="MS Gothic" w:hAnsi="Arial" w:cs="Arial"/>
                <w:sz w:val="20"/>
                <w:szCs w:val="20"/>
              </w:rPr>
              <w:t>:</w:t>
            </w:r>
            <w:proofErr w:type="gramEnd"/>
            <w:r w:rsidR="00E6629C" w:rsidRPr="00B430BB">
              <w:rPr>
                <w:rFonts w:ascii="Arial" w:eastAsia="MS Gothic" w:hAnsi="Arial" w:cs="Arial"/>
                <w:sz w:val="20"/>
                <w:szCs w:val="20"/>
              </w:rPr>
              <w:t xml:space="preserve"> 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>aminoglycoside, valproic acid, or dichloroacetate</w:t>
            </w:r>
          </w:p>
        </w:tc>
        <w:tc>
          <w:tcPr>
            <w:tcW w:w="709" w:type="dxa"/>
          </w:tcPr>
          <w:p w14:paraId="2930FCAA" w14:textId="09334B65" w:rsidR="00212BB6" w:rsidRPr="00B430BB" w:rsidRDefault="00012051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MS Gothic" w:hAnsi="Arial" w:cs="Arial"/>
                <w:sz w:val="20"/>
                <w:szCs w:val="20"/>
              </w:rPr>
              <w:t>NR</w:t>
            </w:r>
          </w:p>
        </w:tc>
        <w:tc>
          <w:tcPr>
            <w:tcW w:w="3422" w:type="dxa"/>
          </w:tcPr>
          <w:p w14:paraId="40734763" w14:textId="664A5BFD" w:rsidR="00212BB6" w:rsidRPr="00B430BB" w:rsidRDefault="00212BB6" w:rsidP="00213479">
            <w:pPr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1</w:t>
            </w:r>
            <w:r w:rsidRPr="00B430BB">
              <w:rPr>
                <w:rFonts w:ascii="Arial" w:eastAsia="MS Gothic" w:hAnsi="Arial" w:cs="Arial"/>
                <w:sz w:val="20"/>
                <w:szCs w:val="20"/>
                <w:vertAlign w:val="superscript"/>
              </w:rPr>
              <w:t>st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 SLE- Gradual improvement.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759D39B" w14:textId="70621AC1" w:rsidR="00212BB6" w:rsidRPr="00B430BB" w:rsidRDefault="00212BB6" w:rsidP="00213479">
            <w:pPr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2</w:t>
            </w:r>
            <w:r w:rsidRPr="00B430BB">
              <w:rPr>
                <w:rFonts w:ascii="Arial" w:hAnsi="Arial" w:cs="Arial"/>
                <w:sz w:val="20"/>
                <w:szCs w:val="20"/>
                <w:vertAlign w:val="superscript"/>
              </w:rPr>
              <w:t>nd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 SLE- 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>At 38-d, most of the abnormal MR signals had disappeared</w:t>
            </w:r>
            <w:r w:rsidR="00553A5D" w:rsidRPr="00B430BB">
              <w:rPr>
                <w:rFonts w:ascii="Arial" w:eastAsia="MS Gothic" w:hAnsi="Arial" w:cs="Arial"/>
                <w:sz w:val="20"/>
                <w:szCs w:val="20"/>
              </w:rPr>
              <w:t>.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 However, patient developed serious acute renal failure with lactic acidosis, followed by rhabdomyolysis. Multiple </w:t>
            </w:r>
            <w:bookmarkStart w:id="14" w:name="_Hlk65227660"/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cardiopulmonary arrests </w:t>
            </w:r>
            <w:bookmarkEnd w:id="14"/>
            <w:r w:rsidRPr="00B430BB">
              <w:rPr>
                <w:rFonts w:ascii="Arial" w:eastAsia="MS Gothic" w:hAnsi="Arial" w:cs="Arial"/>
                <w:sz w:val="20"/>
                <w:szCs w:val="20"/>
              </w:rPr>
              <w:t>and sudden deterioration resulted in death 10-d after presenting</w:t>
            </w:r>
            <w:r w:rsidR="00553A5D" w:rsidRPr="00B430BB">
              <w:rPr>
                <w:rFonts w:ascii="Arial" w:eastAsia="MS Gothic" w:hAnsi="Arial" w:cs="Arial"/>
                <w:sz w:val="20"/>
                <w:szCs w:val="20"/>
              </w:rPr>
              <w:t>.</w:t>
            </w:r>
          </w:p>
        </w:tc>
      </w:tr>
      <w:tr w:rsidR="00212BB6" w14:paraId="34F5EFCD" w14:textId="77777777" w:rsidTr="00D32C11">
        <w:trPr>
          <w:cantSplit/>
          <w:trHeight w:val="286"/>
        </w:trPr>
        <w:tc>
          <w:tcPr>
            <w:tcW w:w="1135" w:type="dxa"/>
            <w:tcBorders>
              <w:bottom w:val="single" w:sz="4" w:space="0" w:color="FFFFFF" w:themeColor="background1"/>
            </w:tcBorders>
            <w:shd w:val="clear" w:color="auto" w:fill="auto"/>
          </w:tcPr>
          <w:p w14:paraId="299DE280" w14:textId="09C33BB3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bookmarkStart w:id="15" w:name="_Hlk68640191"/>
            <w:r w:rsidRPr="00A369A2">
              <w:rPr>
                <w:rFonts w:ascii="Arial" w:eastAsia="MS Gothic" w:hAnsi="Arial" w:cs="Arial"/>
                <w:sz w:val="20"/>
                <w:szCs w:val="20"/>
              </w:rPr>
              <w:t>Kitamura et al. 2016</w:t>
            </w:r>
            <w:bookmarkEnd w:id="15"/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PEVuZE5vdGU+PENpdGU+PEF1dGhvcj5LaXRhbXVyYTwvQXV0aG9yPjxZZWFyPjIwMTY8L1llYXI+
PFJlY051bT41ODQ8L1JlY051bT48RGlzcGxheVRleHQ+PHN0eWxlIGZhY2U9InN1cGVyc2NyaXB0
Ij45PC9zdHlsZT48L0Rpc3BsYXlUZXh0PjxyZWNvcmQ+PHJlYy1udW1iZXI+NTg0PC9yZWMtbnVt
YmVyPjxmb3JlaWduLWtleXM+PGtleSBhcHA9IkVOIiBkYi1pZD0idnJlZXZ0OWZndjJ3eDFlZjl0
M3AwMnB4YXB3MHJ6eGEyOWR6IiB0aW1lc3RhbXA9IjE1NjI5NDIwOTgiPjU4NDwva2V5PjwvZm9y
ZWlnbi1rZXlzPjxyZWYtdHlwZSBuYW1lPSJKb3VybmFsIEFydGljbGUiPjE3PC9yZWYtdHlwZT48
Y29udHJpYnV0b3JzPjxhdXRob3JzPjxhdXRob3I+S2l0YW11cmEsIE0uPC9hdXRob3I+PGF1dGhv
cj5ZYXRzdWdhLCBTLjwvYXV0aG9yPjxhdXRob3I+QWJlLCBULjwvYXV0aG9yPjxhdXRob3I+UG92
YWxrbywgTi48L2F1dGhvcj48YXV0aG9yPlNhaWtpLCBSLjwvYXV0aG9yPjxhdXRob3I+VXNoaWpp
bWEsIEsuPC9hdXRob3I+PGF1dGhvcj5ZYW1hc2hpdGEsIFkuPC9hdXRob3I+PGF1dGhvcj5Lb2dh
LCBZLjwvYXV0aG9yPjwvYXV0aG9ycz48L2NvbnRyaWJ1dG9ycz48YXV0aC1hZGRyZXNzPktpdGFt
dXJhLCBNaXl1a2kuIERlcGFydG1lbnQgb2YgUGVkaWF0cmljcyBhbmQgQ2hpbGQgSGVhbHRoLCBL
dXJ1bWUgVW5pdmVyc2l0eSBTY2hvb2wgb2YgTWVkaWNpbmUsIDY3IEFzYWhpLU1hY2hpLCBLdXJ1
bWUsIEZ1a3Vva2EsIDgzMC0wMDExLCBKYXBhbi4mI3hEO1lhdHN1Z2EsIFNodWljaGkuIERlcGFy
dG1lbnQgb2YgUGVkaWF0cmljcyBhbmQgQ2hpbGQgSGVhbHRoLCBLdXJ1bWUgVW5pdmVyc2l0eSBT
Y2hvb2wgb2YgTWVkaWNpbmUsIDY3IEFzYWhpLU1hY2hpLCBLdXJ1bWUsIEZ1a3Vva2EsIDgzMC0w
MDExLCBKYXBhbi4mI3hEO0FiZSwgVG9zaGkuIERlcGFydG1lbnQgb2YgUmFkaW9sb2d5LCBLdXJ1
bWUgVW5pdmVyc2l0eSBTY2hvb2wgb2YgTWVkaWNpbmUsIDY3IEFzYWhpLU1hY2hpLCBLdXJ1bWUs
IEZ1a3Vva2EsIDgzMC0wMDExLCBKYXBhbi4mI3hEO1BvdmFsa28sIE5hdGFsaXlhLiBEZXBhcnRt
ZW50IG9mIFBlZGlhdHJpY3MgYW5kIENoaWxkIEhlYWx0aCwgS3VydW1lIFVuaXZlcnNpdHkgU2No
b29sIG9mIE1lZGljaW5lLCA2NyBBc2FoaS1NYWNoaSwgS3VydW1lLCBGdWt1b2thLCA4MzAtMDAx
MSwgSmFwYW4uJiN4RDtQb3ZhbGtvLCBOYXRhbGl5YS4gSW5zdGl0dXRlIG9mIEZ1bmRhbWVudGFs
IE1lZGljaW5lIGFuZCBCaW9sb2d5LCBPcGVuTGFiLCBHZW5lIGFuZCBDZWxsIFRlY2hub2xvZ2ll
cywgS2F6YW4gRmVkZXJhbCBVbml2ZXJzaXR5LCBLYXphbiwgNDIwMDAsIFJ1c3NpYS4mI3hEO1Nh
aWtpLCBSZW8uIERlcGFydG1lbnQgb2YgUGVkaWF0cmljcyBhbmQgQ2hpbGQgSGVhbHRoLCBLdXJ1
bWUgVW5pdmVyc2l0eSBTY2hvb2wgb2YgTWVkaWNpbmUsIDY3IEFzYWhpLU1hY2hpLCBLdXJ1bWUs
IEZ1a3Vva2EsIDgzMC0wMDExLCBKYXBhbi4mI3hEO1VzaGlqaW1hLCBLaWt1bWkuIERlcGFydG1l
bnQgb2YgUGVkaWF0cmljcyBhbmQgQ2hpbGQgSGVhbHRoLCBLdXJ1bWUgVW5pdmVyc2l0eSBTY2hv
b2wgb2YgTWVkaWNpbmUsIDY3IEFzYWhpLU1hY2hpLCBLdXJ1bWUsIEZ1a3Vva2EsIDgzMC0wMDEx
LCBKYXBhbi4mI3hEO1lhbWFzaGl0YSwgWXVzaGlyby4gRGVwYXJ0bWVudCBvZiBQZWRpYXRyaWNz
IGFuZCBDaGlsZCBIZWFsdGgsIEt1cnVtZSBVbml2ZXJzaXR5IFNjaG9vbCBvZiBNZWRpY2luZSwg
NjcgQXNhaGktTWFjaGksIEt1cnVtZSwgRnVrdW9rYSwgODMwLTAwMTEsIEphcGFuLiYjeEQ7S29n
YSwgWWFzdXRvc2hpLiBEZXBhcnRtZW50IG9mIFBlZGlhdHJpY3MgYW5kIENoaWxkIEhlYWx0aCwg
S3VydW1lIFVuaXZlcnNpdHkgU2Nob29sIG9mIE1lZGljaW5lLCA2NyBBc2FoaS1NYWNoaSwgS3Vy
dW1lLCBGdWt1b2thLCA4MzAtMDAxMSwgSmFwYW4uIHlhc3Vrb2dhQG1lZC5rdXJ1bWUtdS5hYy5q
cC48L2F1dGgtYWRkcmVzcz48dGl0bGVzPjx0aXRsZT5MLUFyZ2luaW5lIGludGVydmVudGlvbiBh
dCBoeXBlci1hY3V0ZSBwaGFzZSBwcm90ZWN0cyB0aGUgcHJvbG9uZ2VkIE1SSSBhYm5vcm1hbGl0
eSBpbiBNRUxBUzwvdGl0bGU+PHNlY29uZGFyeS10aXRsZT5Kb3VybmFsIG9mIE5ldXJvbG9neTwv
c2Vjb25kYXJ5LXRpdGxlPjwvdGl0bGVzPjxwZXJpb2RpY2FsPjxmdWxsLXRpdGxlPkpvdXJuYWwg
b2YgTmV1cm9sb2d5PC9mdWxsLXRpdGxlPjwvcGVyaW9kaWNhbD48cGFnZXM+MTY2Ni04PC9wYWdl
cz48dm9sdW1lPjI2Mzwvdm9sdW1lPjxudW1iZXI+ODwvbnVtYmVyPjxrZXl3b3Jkcz48a2V5d29y
ZD4qQXJnaW5pbmUvdHUgW1RoZXJhcGV1dGljIFVzZV08L2tleXdvcmQ+PGtleXdvcmQ+Q2hpbGQ8
L2tleXdvcmQ+PGtleXdvcmQ+RmVtYWxlPC9rZXl3b3JkPjxrZXl3b3JkPkh1bWFuczwva2V5d29y
ZD48a2V5d29yZD4qTUVMQVMgU3luZHJvbWUvY28gW0NvbXBsaWNhdGlvbnNdPC9rZXl3b3JkPjxr
ZXl3b3JkPipNRUxBUyBTeW5kcm9tZS9kZyBbRGlhZ25vc3RpYyBJbWFnaW5nXTwva2V5d29yZD48
a2V5d29yZD4qTWFnbmV0aWMgUmVzb25hbmNlIEltYWdpbmc8L2tleXdvcmQ+PGtleXdvcmQ+U3Ry
b2tlL2RnIFtEaWFnbm9zdGljIEltYWdpbmddPC9rZXl3b3JkPjxrZXl3b3JkPlN0cm9rZS9kdCBb
RHJ1ZyBUaGVyYXB5XTwva2V5d29yZD48a2V5d29yZD5TdHJva2UvZXQgW0V0aW9sb2d5XTwva2V5
d29yZD48a2V5d29yZD4qU3Ryb2tlPC9rZXl3b3JkPjxrZXl3b3JkPjk0WkxBM1c0NUYgKEFyZ2lu
aW5lKTwva2V5d29yZD48L2tleXdvcmRzPjxkYXRlcz48eWVhcj4yMDE2PC95ZWFyPjwvZGF0ZXM+
PGFjY2Vzc2lvbi1udW0+MjczMzQ5MDg8L2FjY2Vzc2lvbi1udW0+PHdvcmstdHlwZT5DYXNlIFJl
cG9ydHMmI3hEO0xldHRlcjwvd29yay10eXBlPjx1cmxzPjxyZWxhdGVkLXVybHM+PHVybD5odHRw
Oi8vb3ZpZHNwLm92aWQuY29tL292aWR3ZWIuY2dpP1Q9SlMmYW1wO0NTQz1ZJmFtcDtORVdTPU4m
YW1wO1BBR0U9ZnVsbHRleHQmYW1wO0Q9bWVkMTImYW1wO0FOPTI3MzM0OTA4PC91cmw+PHVybD5o
dHRwOi8vbGlicmFyeS5uY2wuYWMudWsvb3BlbnVybC8/c2lkPU9WSUQmYW1wO2lzYm49JmFtcDtp
c3NuPTAzNDAtNTM1NCZhbXA7dm9sdW1lPTI2MyZhbXA7aXNzdWU9OCZhbXA7ZGF0ZT0yMDE2JmFt
cDt0aXRsZT1Kb3VybmFsK29mK05ldXJvbG9neSZhbXA7YXRpdGxlPUwtQXJnaW5pbmUraW50ZXJ2
ZW50aW9uK2F0K2h5cGVyLWFjdXRlK3BoYXNlK3Byb3RlY3RzK3RoZStwcm9sb25nZWQrTVJJK2Fi
bm9ybWFsaXR5K2luK01FTEFTLiZhbXA7YXVsYXN0PUtpdGFtdXJhK00mYW1wO3NwYWdlPTE2NjY8
L3VybD48L3JlbGF0ZWQtdXJscz48L3VybHM+PHJlbW90ZS1kYXRhYmFzZS1uYW1lPk1FRExJTkU8
L3JlbW90ZS1kYXRhYmFzZS1uYW1lPjxyZW1vdGUtZGF0YWJhc2UtcHJvdmlkZXI+T3ZpZCBUZWNo
bm9sb2dpZXM8L3JlbW90ZS1kYXRhYmFzZS1wcm92aWRlcj48L3JlY29yZD48L0NpdGU+PC9FbmRO
b3RlPn==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PEVuZE5vdGU+PENpdGU+PEF1dGhvcj5LaXRhbXVyYTwvQXV0aG9yPjxZZWFyPjIwMTY8L1llYXI+
PFJlY051bT41ODQ8L1JlY051bT48RGlzcGxheVRleHQ+PHN0eWxlIGZhY2U9InN1cGVyc2NyaXB0
Ij45PC9zdHlsZT48L0Rpc3BsYXlUZXh0PjxyZWNvcmQ+PHJlYy1udW1iZXI+NTg0PC9yZWMtbnVt
YmVyPjxmb3JlaWduLWtleXM+PGtleSBhcHA9IkVOIiBkYi1pZD0idnJlZXZ0OWZndjJ3eDFlZjl0
M3AwMnB4YXB3MHJ6eGEyOWR6IiB0aW1lc3RhbXA9IjE1NjI5NDIwOTgiPjU4NDwva2V5PjwvZm9y
ZWlnbi1rZXlzPjxyZWYtdHlwZSBuYW1lPSJKb3VybmFsIEFydGljbGUiPjE3PC9yZWYtdHlwZT48
Y29udHJpYnV0b3JzPjxhdXRob3JzPjxhdXRob3I+S2l0YW11cmEsIE0uPC9hdXRob3I+PGF1dGhv
cj5ZYXRzdWdhLCBTLjwvYXV0aG9yPjxhdXRob3I+QWJlLCBULjwvYXV0aG9yPjxhdXRob3I+UG92
YWxrbywgTi48L2F1dGhvcj48YXV0aG9yPlNhaWtpLCBSLjwvYXV0aG9yPjxhdXRob3I+VXNoaWpp
bWEsIEsuPC9hdXRob3I+PGF1dGhvcj5ZYW1hc2hpdGEsIFkuPC9hdXRob3I+PGF1dGhvcj5Lb2dh
LCBZLjwvYXV0aG9yPjwvYXV0aG9ycz48L2NvbnRyaWJ1dG9ycz48YXV0aC1hZGRyZXNzPktpdGFt
dXJhLCBNaXl1a2kuIERlcGFydG1lbnQgb2YgUGVkaWF0cmljcyBhbmQgQ2hpbGQgSGVhbHRoLCBL
dXJ1bWUgVW5pdmVyc2l0eSBTY2hvb2wgb2YgTWVkaWNpbmUsIDY3IEFzYWhpLU1hY2hpLCBLdXJ1
bWUsIEZ1a3Vva2EsIDgzMC0wMDExLCBKYXBhbi4mI3hEO1lhdHN1Z2EsIFNodWljaGkuIERlcGFy
dG1lbnQgb2YgUGVkaWF0cmljcyBhbmQgQ2hpbGQgSGVhbHRoLCBLdXJ1bWUgVW5pdmVyc2l0eSBT
Y2hvb2wgb2YgTWVkaWNpbmUsIDY3IEFzYWhpLU1hY2hpLCBLdXJ1bWUsIEZ1a3Vva2EsIDgzMC0w
MDExLCBKYXBhbi4mI3hEO0FiZSwgVG9zaGkuIERlcGFydG1lbnQgb2YgUmFkaW9sb2d5LCBLdXJ1
bWUgVW5pdmVyc2l0eSBTY2hvb2wgb2YgTWVkaWNpbmUsIDY3IEFzYWhpLU1hY2hpLCBLdXJ1bWUs
IEZ1a3Vva2EsIDgzMC0wMDExLCBKYXBhbi4mI3hEO1BvdmFsa28sIE5hdGFsaXlhLiBEZXBhcnRt
ZW50IG9mIFBlZGlhdHJpY3MgYW5kIENoaWxkIEhlYWx0aCwgS3VydW1lIFVuaXZlcnNpdHkgU2No
b29sIG9mIE1lZGljaW5lLCA2NyBBc2FoaS1NYWNoaSwgS3VydW1lLCBGdWt1b2thLCA4MzAtMDAx
MSwgSmFwYW4uJiN4RDtQb3ZhbGtvLCBOYXRhbGl5YS4gSW5zdGl0dXRlIG9mIEZ1bmRhbWVudGFs
IE1lZGljaW5lIGFuZCBCaW9sb2d5LCBPcGVuTGFiLCBHZW5lIGFuZCBDZWxsIFRlY2hub2xvZ2ll
cywgS2F6YW4gRmVkZXJhbCBVbml2ZXJzaXR5LCBLYXphbiwgNDIwMDAsIFJ1c3NpYS4mI3hEO1Nh
aWtpLCBSZW8uIERlcGFydG1lbnQgb2YgUGVkaWF0cmljcyBhbmQgQ2hpbGQgSGVhbHRoLCBLdXJ1
bWUgVW5pdmVyc2l0eSBTY2hvb2wgb2YgTWVkaWNpbmUsIDY3IEFzYWhpLU1hY2hpLCBLdXJ1bWUs
IEZ1a3Vva2EsIDgzMC0wMDExLCBKYXBhbi4mI3hEO1VzaGlqaW1hLCBLaWt1bWkuIERlcGFydG1l
bnQgb2YgUGVkaWF0cmljcyBhbmQgQ2hpbGQgSGVhbHRoLCBLdXJ1bWUgVW5pdmVyc2l0eSBTY2hv
b2wgb2YgTWVkaWNpbmUsIDY3IEFzYWhpLU1hY2hpLCBLdXJ1bWUsIEZ1a3Vva2EsIDgzMC0wMDEx
LCBKYXBhbi4mI3hEO1lhbWFzaGl0YSwgWXVzaGlyby4gRGVwYXJ0bWVudCBvZiBQZWRpYXRyaWNz
IGFuZCBDaGlsZCBIZWFsdGgsIEt1cnVtZSBVbml2ZXJzaXR5IFNjaG9vbCBvZiBNZWRpY2luZSwg
NjcgQXNhaGktTWFjaGksIEt1cnVtZSwgRnVrdW9rYSwgODMwLTAwMTEsIEphcGFuLiYjeEQ7S29n
YSwgWWFzdXRvc2hpLiBEZXBhcnRtZW50IG9mIFBlZGlhdHJpY3MgYW5kIENoaWxkIEhlYWx0aCwg
S3VydW1lIFVuaXZlcnNpdHkgU2Nob29sIG9mIE1lZGljaW5lLCA2NyBBc2FoaS1NYWNoaSwgS3Vy
dW1lLCBGdWt1b2thLCA4MzAtMDAxMSwgSmFwYW4uIHlhc3Vrb2dhQG1lZC5rdXJ1bWUtdS5hYy5q
cC48L2F1dGgtYWRkcmVzcz48dGl0bGVzPjx0aXRsZT5MLUFyZ2luaW5lIGludGVydmVudGlvbiBh
dCBoeXBlci1hY3V0ZSBwaGFzZSBwcm90ZWN0cyB0aGUgcHJvbG9uZ2VkIE1SSSBhYm5vcm1hbGl0
eSBpbiBNRUxBUzwvdGl0bGU+PHNlY29uZGFyeS10aXRsZT5Kb3VybmFsIG9mIE5ldXJvbG9neTwv
c2Vjb25kYXJ5LXRpdGxlPjwvdGl0bGVzPjxwZXJpb2RpY2FsPjxmdWxsLXRpdGxlPkpvdXJuYWwg
b2YgTmV1cm9sb2d5PC9mdWxsLXRpdGxlPjwvcGVyaW9kaWNhbD48cGFnZXM+MTY2Ni04PC9wYWdl
cz48dm9sdW1lPjI2Mzwvdm9sdW1lPjxudW1iZXI+ODwvbnVtYmVyPjxrZXl3b3Jkcz48a2V5d29y
ZD4qQXJnaW5pbmUvdHUgW1RoZXJhcGV1dGljIFVzZV08L2tleXdvcmQ+PGtleXdvcmQ+Q2hpbGQ8
L2tleXdvcmQ+PGtleXdvcmQ+RmVtYWxlPC9rZXl3b3JkPjxrZXl3b3JkPkh1bWFuczwva2V5d29y
ZD48a2V5d29yZD4qTUVMQVMgU3luZHJvbWUvY28gW0NvbXBsaWNhdGlvbnNdPC9rZXl3b3JkPjxr
ZXl3b3JkPipNRUxBUyBTeW5kcm9tZS9kZyBbRGlhZ25vc3RpYyBJbWFnaW5nXTwva2V5d29yZD48
a2V5d29yZD4qTWFnbmV0aWMgUmVzb25hbmNlIEltYWdpbmc8L2tleXdvcmQ+PGtleXdvcmQ+U3Ry
b2tlL2RnIFtEaWFnbm9zdGljIEltYWdpbmddPC9rZXl3b3JkPjxrZXl3b3JkPlN0cm9rZS9kdCBb
RHJ1ZyBUaGVyYXB5XTwva2V5d29yZD48a2V5d29yZD5TdHJva2UvZXQgW0V0aW9sb2d5XTwva2V5
d29yZD48a2V5d29yZD4qU3Ryb2tlPC9rZXl3b3JkPjxrZXl3b3JkPjk0WkxBM1c0NUYgKEFyZ2lu
aW5lKTwva2V5d29yZD48L2tleXdvcmRzPjxkYXRlcz48eWVhcj4yMDE2PC95ZWFyPjwvZGF0ZXM+
PGFjY2Vzc2lvbi1udW0+MjczMzQ5MDg8L2FjY2Vzc2lvbi1udW0+PHdvcmstdHlwZT5DYXNlIFJl
cG9ydHMmI3hEO0xldHRlcjwvd29yay10eXBlPjx1cmxzPjxyZWxhdGVkLXVybHM+PHVybD5odHRw
Oi8vb3ZpZHNwLm92aWQuY29tL292aWR3ZWIuY2dpP1Q9SlMmYW1wO0NTQz1ZJmFtcDtORVdTPU4m
YW1wO1BBR0U9ZnVsbHRleHQmYW1wO0Q9bWVkMTImYW1wO0FOPTI3MzM0OTA4PC91cmw+PHVybD5o
dHRwOi8vbGlicmFyeS5uY2wuYWMudWsvb3BlbnVybC8/c2lkPU9WSUQmYW1wO2lzYm49JmFtcDtp
c3NuPTAzNDAtNTM1NCZhbXA7dm9sdW1lPTI2MyZhbXA7aXNzdWU9OCZhbXA7ZGF0ZT0yMDE2JmFt
cDt0aXRsZT1Kb3VybmFsK29mK05ldXJvbG9neSZhbXA7YXRpdGxlPUwtQXJnaW5pbmUraW50ZXJ2
ZW50aW9uK2F0K2h5cGVyLWFjdXRlK3BoYXNlK3Byb3RlY3RzK3RoZStwcm9sb25nZWQrTVJJK2Fi
bm9ybWFsaXR5K2luK01FTEFTLiZhbXA7YXVsYXN0PUtpdGFtdXJhK00mYW1wO3NwYWdlPTE2NjY8
L3VybD48L3JlbGF0ZWQtdXJscz48L3VybHM+PHJlbW90ZS1kYXRhYmFzZS1uYW1lPk1FRExJTkU8
L3JlbW90ZS1kYXRhYmFzZS1uYW1lPjxyZW1vdGUtZGF0YWJhc2UtcHJvdmlkZXI+T3ZpZCBUZWNo
bm9sb2dpZXM8L3JlbW90ZS1kYXRhYmFzZS1wcm92aWRlcj48L3JlY29yZD48L0NpdGU+PC9FbmRO
b3RlPn==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EN.CITE.DATA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separate"/>
            </w:r>
            <w:r w:rsidR="0093421E" w:rsidRPr="0093421E">
              <w:rPr>
                <w:rFonts w:ascii="Arial" w:eastAsia="MS Gothic" w:hAnsi="Arial" w:cs="Arial"/>
                <w:noProof/>
                <w:sz w:val="20"/>
                <w:szCs w:val="20"/>
                <w:vertAlign w:val="superscript"/>
              </w:rPr>
              <w:t>9</w: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14:paraId="0F74C53D" w14:textId="4ACAB679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29070126" w14:textId="2FF50AAF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14:paraId="07B29EAC" w14:textId="77777777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m.3243A&gt;G</w:t>
            </w:r>
          </w:p>
          <w:p w14:paraId="0CC3CE92" w14:textId="215B8DB8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(79% hetroplasmy in urine)</w:t>
            </w:r>
          </w:p>
        </w:tc>
        <w:tc>
          <w:tcPr>
            <w:tcW w:w="709" w:type="dxa"/>
          </w:tcPr>
          <w:p w14:paraId="5BA305AF" w14:textId="77777777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F; 7 </w:t>
            </w:r>
          </w:p>
          <w:p w14:paraId="4ED8809E" w14:textId="1788E2B6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</w:tcPr>
          <w:p w14:paraId="62CB1579" w14:textId="3FBFCCBD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History of SLE at 5.5-y.</w:t>
            </w:r>
            <w:r w:rsidR="00E12E22"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30BB">
              <w:rPr>
                <w:rFonts w:ascii="Arial" w:hAnsi="Arial" w:cs="Arial"/>
                <w:sz w:val="20"/>
                <w:szCs w:val="20"/>
              </w:rPr>
              <w:t>L-sided L-side hemianopia and</w:t>
            </w:r>
            <w:r w:rsidR="00E12E22"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30BB">
              <w:rPr>
                <w:rFonts w:ascii="Arial" w:hAnsi="Arial" w:cs="Arial"/>
                <w:sz w:val="20"/>
                <w:szCs w:val="20"/>
              </w:rPr>
              <w:t>hemiconvulsion, H, vomiting</w:t>
            </w:r>
            <w:r w:rsidR="00D331EF" w:rsidRPr="00B430B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14:paraId="3B8D47A7" w14:textId="77777777" w:rsidR="00D86D71" w:rsidRPr="00B430BB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1: </w:t>
            </w:r>
          </w:p>
          <w:p w14:paraId="63F704B8" w14:textId="27031019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IV</w:t>
            </w:r>
          </w:p>
          <w:p w14:paraId="2403A843" w14:textId="4C3D3BB8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0.5 g/kg </w:t>
            </w:r>
            <w:r w:rsidR="003A064E" w:rsidRPr="00B430BB">
              <w:rPr>
                <w:rFonts w:ascii="Arial" w:eastAsia="MS Gothic" w:hAnsi="Arial" w:cs="Arial"/>
                <w:sz w:val="20"/>
                <w:szCs w:val="20"/>
              </w:rPr>
              <w:t>(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>60-min of symptom onset</w:t>
            </w:r>
            <w:r w:rsidR="003A064E" w:rsidRPr="00B430BB">
              <w:rPr>
                <w:rFonts w:ascii="Arial" w:eastAsia="MS Gothic" w:hAnsi="Arial" w:cs="Arial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14:paraId="3B5ADBFF" w14:textId="664958B8" w:rsidR="00212BB6" w:rsidRPr="00B430BB" w:rsidRDefault="00E57987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MS Gothic" w:hAnsi="Arial" w:cs="Arial"/>
                <w:sz w:val="20"/>
                <w:szCs w:val="20"/>
              </w:rPr>
              <w:t>No</w:t>
            </w:r>
          </w:p>
        </w:tc>
        <w:tc>
          <w:tcPr>
            <w:tcW w:w="1559" w:type="dxa"/>
            <w:shd w:val="clear" w:color="auto" w:fill="auto"/>
          </w:tcPr>
          <w:p w14:paraId="27B68E52" w14:textId="196C50D3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Not used</w:t>
            </w:r>
          </w:p>
        </w:tc>
        <w:tc>
          <w:tcPr>
            <w:tcW w:w="1564" w:type="dxa"/>
          </w:tcPr>
          <w:p w14:paraId="217E9A9C" w14:textId="210C3624" w:rsidR="00212BB6" w:rsidRPr="00B430BB" w:rsidRDefault="00012051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709" w:type="dxa"/>
          </w:tcPr>
          <w:p w14:paraId="10FE1CB4" w14:textId="65650175" w:rsidR="00212BB6" w:rsidRPr="00B430BB" w:rsidRDefault="00012051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3422" w:type="dxa"/>
          </w:tcPr>
          <w:p w14:paraId="7F9FEA8C" w14:textId="4DB7D9F1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All clinical symptoms disappeared within 30-min. MRI at 18-h after symptom onset showed high intensity signal in bilateral cerebellar cortex and right posterior cortex. MRI normalised at 1-w and 1-m</w:t>
            </w:r>
            <w:r w:rsidR="0053781E" w:rsidRPr="00B430BB">
              <w:rPr>
                <w:rFonts w:ascii="Arial" w:hAnsi="Arial" w:cs="Arial"/>
                <w:sz w:val="20"/>
                <w:szCs w:val="20"/>
              </w:rPr>
              <w:t>o.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 later.</w:t>
            </w:r>
          </w:p>
        </w:tc>
      </w:tr>
      <w:tr w:rsidR="00212BB6" w14:paraId="2AFB1738" w14:textId="77777777" w:rsidTr="00D32C11">
        <w:trPr>
          <w:cantSplit/>
        </w:trPr>
        <w:tc>
          <w:tcPr>
            <w:tcW w:w="1135" w:type="dxa"/>
            <w:tcBorders>
              <w:top w:val="single" w:sz="4" w:space="0" w:color="FFFFFF" w:themeColor="background1"/>
            </w:tcBorders>
            <w:shd w:val="clear" w:color="auto" w:fill="auto"/>
          </w:tcPr>
          <w:p w14:paraId="518FC5C4" w14:textId="53A097EC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13A2DF06" w14:textId="350B597C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14:paraId="15C0D3AC" w14:textId="77777777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m.3243A&gt;G</w:t>
            </w:r>
          </w:p>
          <w:p w14:paraId="6A52B574" w14:textId="125E6FC5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eastAsia="STXinwei" w:hAnsi="Arial" w:cs="Arial"/>
                <w:sz w:val="20"/>
                <w:szCs w:val="20"/>
                <w:lang w:val="en-US"/>
              </w:rPr>
              <w:t>(45% hetroplasmy in urine)</w:t>
            </w:r>
          </w:p>
        </w:tc>
        <w:tc>
          <w:tcPr>
            <w:tcW w:w="709" w:type="dxa"/>
          </w:tcPr>
          <w:p w14:paraId="02081FE6" w14:textId="796E23A0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eastAsia="STXinwei" w:hAnsi="Arial" w:cs="Arial"/>
                <w:sz w:val="20"/>
                <w:szCs w:val="20"/>
                <w:lang w:val="en-US"/>
              </w:rPr>
              <w:t>F; 32</w:t>
            </w:r>
          </w:p>
        </w:tc>
        <w:tc>
          <w:tcPr>
            <w:tcW w:w="2268" w:type="dxa"/>
          </w:tcPr>
          <w:p w14:paraId="0CBC7E98" w14:textId="3C1E38B1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History of 2 SLEs. L hemiconvulsion, H and vomiting.</w:t>
            </w:r>
          </w:p>
        </w:tc>
        <w:tc>
          <w:tcPr>
            <w:tcW w:w="992" w:type="dxa"/>
          </w:tcPr>
          <w:p w14:paraId="204682B8" w14:textId="77777777" w:rsidR="00D86D71" w:rsidRPr="00B430BB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1: </w:t>
            </w:r>
          </w:p>
          <w:p w14:paraId="1570CD5A" w14:textId="3602B0D4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IV</w:t>
            </w:r>
          </w:p>
          <w:p w14:paraId="36513E00" w14:textId="5E9D6B70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0.5 g/kg at </w:t>
            </w:r>
            <w:r w:rsidR="003A064E" w:rsidRPr="00B430BB">
              <w:rPr>
                <w:rFonts w:ascii="Arial" w:eastAsia="MS Gothic" w:hAnsi="Arial" w:cs="Arial"/>
                <w:sz w:val="20"/>
                <w:szCs w:val="20"/>
              </w:rPr>
              <w:t>(60-min of symptom onset)</w:t>
            </w:r>
          </w:p>
        </w:tc>
        <w:tc>
          <w:tcPr>
            <w:tcW w:w="993" w:type="dxa"/>
          </w:tcPr>
          <w:p w14:paraId="65C459FC" w14:textId="099C0F8A" w:rsidR="00212BB6" w:rsidRPr="00B430BB" w:rsidRDefault="00E57987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14:paraId="38BCFADB" w14:textId="3A1B48C2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Yes</w:t>
            </w:r>
            <w:r w:rsidR="00FE6E2A" w:rsidRPr="00B430BB">
              <w:rPr>
                <w:rFonts w:ascii="Arial" w:eastAsia="MS Gothic" w:hAnsi="Arial" w:cs="Arial"/>
                <w:sz w:val="20"/>
                <w:szCs w:val="20"/>
              </w:rPr>
              <w:t>,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 </w:t>
            </w:r>
            <w:r w:rsidR="00FF5A4F" w:rsidRPr="00B430BB">
              <w:rPr>
                <w:rFonts w:ascii="Arial" w:eastAsia="MS Gothic" w:hAnsi="Arial" w:cs="Arial"/>
                <w:sz w:val="20"/>
                <w:szCs w:val="20"/>
              </w:rPr>
              <w:t>not specified</w:t>
            </w:r>
          </w:p>
        </w:tc>
        <w:tc>
          <w:tcPr>
            <w:tcW w:w="1564" w:type="dxa"/>
          </w:tcPr>
          <w:p w14:paraId="44F06306" w14:textId="667AD077" w:rsidR="00212BB6" w:rsidRPr="00B430BB" w:rsidRDefault="00012051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709" w:type="dxa"/>
          </w:tcPr>
          <w:p w14:paraId="5513B140" w14:textId="568557B1" w:rsidR="00212BB6" w:rsidRPr="00B430BB" w:rsidRDefault="00012051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3422" w:type="dxa"/>
          </w:tcPr>
          <w:p w14:paraId="6F83B672" w14:textId="06E7A4B6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Hemi-convulsion was getting worse to generalized convulsion</w:t>
            </w:r>
            <w:r w:rsidR="0027420B">
              <w:rPr>
                <w:rFonts w:ascii="Arial" w:hAnsi="Arial" w:cs="Arial"/>
                <w:sz w:val="20"/>
                <w:szCs w:val="20"/>
              </w:rPr>
              <w:t>, h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owever, S and vomiting disappeared within 120-min after </w:t>
            </w:r>
            <w:r w:rsidR="00E1175C">
              <w:rPr>
                <w:rFonts w:ascii="Arial" w:hAnsi="Arial" w:cs="Arial"/>
                <w:sz w:val="20"/>
                <w:szCs w:val="20"/>
              </w:rPr>
              <w:t>L-arginine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 followed by AEDs. MRI</w:t>
            </w:r>
            <w:r w:rsidR="002742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30BB">
              <w:rPr>
                <w:rFonts w:ascii="Arial" w:hAnsi="Arial" w:cs="Arial"/>
                <w:sz w:val="20"/>
                <w:szCs w:val="20"/>
              </w:rPr>
              <w:t>at 2 and 9-h after symptom onset showed signal change in R parietal lobe with restricted diffusion. MRI normalised (1-w and 1-m</w:t>
            </w:r>
            <w:r w:rsidR="0053781E" w:rsidRPr="00B430BB">
              <w:rPr>
                <w:rFonts w:ascii="Arial" w:hAnsi="Arial" w:cs="Arial"/>
                <w:sz w:val="20"/>
                <w:szCs w:val="20"/>
              </w:rPr>
              <w:t>o.</w:t>
            </w:r>
            <w:r w:rsidRPr="00B430BB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212BB6" w14:paraId="06BEB5D8" w14:textId="77777777" w:rsidTr="00D32C11">
        <w:trPr>
          <w:cantSplit/>
        </w:trPr>
        <w:tc>
          <w:tcPr>
            <w:tcW w:w="1135" w:type="dxa"/>
          </w:tcPr>
          <w:p w14:paraId="59FD5786" w14:textId="484C36C0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lastRenderedPageBreak/>
              <w:t>Kubota et al. 2004</w: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PEVuZE5vdGU+PENpdGU+PEF1dGhvcj5LdWJvdGE8L0F1dGhvcj48WWVhcj4yMDA0PC9ZZWFyPjxS
ZWNOdW0+ODU0PC9SZWNOdW0+PERpc3BsYXlUZXh0PjxzdHlsZSBmYWNlPSJzdXBlcnNjcmlwdCI+
MTA8L3N0eWxlPjwvRGlzcGxheVRleHQ+PHJlY29yZD48cmVjLW51bWJlcj44NTQ8L3JlYy1udW1i
ZXI+PGZvcmVpZ24ta2V5cz48a2V5IGFwcD0iRU4iIGRiLWlkPSJ2cmVldnQ5Zmd2Mnd4MWVmOXQz
cDAycHhhcHcwcnp4YTI5ZHoiIHRpbWVzdGFtcD0iMTU2Mjk0MjEwMSI+ODU0PC9rZXk+PC9mb3Jl
aWduLWtleXM+PHJlZi10eXBlIG5hbWU9IkpvdXJuYWwgQXJ0aWNsZSI+MTc8L3JlZi10eXBlPjxj
b250cmlidXRvcnM+PGF1dGhvcnM+PGF1dGhvcj5LdWJvdGEsIE0uPC9hdXRob3I+PGF1dGhvcj5T
YWtha2loYXJhLCBZLjwvYXV0aG9yPjxhdXRob3I+TW9yaSwgTS48L2F1dGhvcj48YXV0aG9yPllh
bWFnYXRhLCBULjwvYXV0aG9yPjxhdXRob3I+TW9tb2ktWW9zaGlkYSwgTS48L2F1dGhvcj48L2F1
dGhvcnM+PC9jb250cmlidXRvcnM+PGF1dGgtYWRkcmVzcz5LdWJvdGEsIE1hc2F5YS4gRGVwYXJ0
bWVudCBvZiBQZWRpYXRyaWNzLCBVbml2ZXJzaXR5IG9mIFRva3lvLCA3LTMtMSwgSG9uZ28sIEJ1
bmt5by1rdSwgVG9reW8gMTEzLTg2NTUsIEphcGFuLiBta21lZ3BlZEBvcGFsLnBsYWxhLm9yLmpw
PC9hdXRoLWFkZHJlc3M+PHRpdGxlcz48dGl0bGU+QmVuZWZpY2lhbCBlZmZlY3Qgb2YgTC1hcmdp
bmluZSBmb3Igc3Ryb2tlLWxpa2UgZXBpc29kZSBpbiBNRUxBUzwvdGl0bGU+PHNlY29uZGFyeS10
aXRsZT5CcmFpbiAmYW1wOyBEZXZlbG9wbWVudDwvc2Vjb25kYXJ5LXRpdGxlPjwvdGl0bGVzPjxw
ZXJpb2RpY2FsPjxmdWxsLXRpdGxlPkJyYWluICZhbXA7IERldmVsb3BtZW50PC9mdWxsLXRpdGxl
PjwvcGVyaW9kaWNhbD48cGFnZXM+NDgxLTM7IGRpc2N1c3Npb24gNDgwPC9wYWdlcz48dm9sdW1l
PjI2PC92b2x1bWU+PG51bWJlcj43PC9udW1iZXI+PGtleXdvcmRzPjxrZXl3b3JkPkFkb2xlc2Nl
bnQ8L2tleXdvcmQ+PGtleXdvcmQ+KkFyZ2luaW5lL3R1IFtUaGVyYXBldXRpYyBVc2VdPC9rZXl3
b3JkPjxrZXl3b3JkPkJyYWluL2RlIFtEcnVnIEVmZmVjdHNdPC9rZXl3b3JkPjxrZXl3b3JkPkJy
YWluL21lIFtNZXRhYm9saXNtXTwva2V5d29yZD48a2V5d29yZD5CcmFpbi9wcCBbUGh5c2lvcGF0
aG9sb2d5XTwva2V5d29yZD48a2V5d29yZD4qQnJhaW4gSXNjaGVtaWEvcGMgW1ByZXZlbnRpb24g
JmFtcDsgQ29udHJvbF08L2tleXdvcmQ+PGtleXdvcmQ+RHJ1ZyBUaGVyYXB5LCBDb21iaW5hdGlv
bjwva2V5d29yZD48a2V5d29yZD5FbmVyZ3kgTWV0YWJvbGlzbS9kZSBbRHJ1ZyBFZmZlY3RzXTwv
a2V5d29yZD48a2V5d29yZD5GZW1hbGU8L2tleXdvcmQ+PGtleXdvcmQ+R2x5Y2Vyb2wvdHUgW1Ro
ZXJhcGV1dGljIFVzZV08L2tleXdvcmQ+PGtleXdvcmQ+SHVtYW5zPC9rZXl3b3JkPjxrZXl3b3Jk
PkxhY3RpYyBBY2lkL21lIFtNZXRhYm9saXNtXTwva2V5d29yZD48a2V5d29yZD5NRUxBUyBTeW5k
cm9tZS9kaSBbRGlhZ25vc2lzXTwva2V5d29yZD48a2V5d29yZD4qTUVMQVMgU3luZHJvbWUvZHQg
W0RydWcgVGhlcmFweV08L2tleXdvcmQ+PGtleXdvcmQ+TUVMQVMgU3luZHJvbWUvcHAgW1BoeXNp
b3BhdGhvbG9neV08L2tleXdvcmQ+PGtleXdvcmQ+TWl0b2Nob25kcmlhL2RlIFtEcnVnIEVmZmVj
dHNdPC9rZXl3b3JkPjxrZXl3b3JkPk1pdG9jaG9uZHJpYS9tZSBbTWV0YWJvbGlzbV08L2tleXdv
cmQ+PGtleXdvcmQ+Tml0cmljIE94aWRlL21lIFtNZXRhYm9saXNtXTwva2V5d29yZD48a2V5d29y
ZD5QcmVkbmlzb2xvbmUvdHUgW1RoZXJhcGV1dGljIFVzZV08L2tleXdvcmQ+PGtleXdvcmQ+U2Vp
enVyZXMvZHQgW0RydWcgVGhlcmFweV08L2tleXdvcmQ+PGtleXdvcmQ+U2VpenVyZXMvZXQgW0V0
aW9sb2d5XTwva2V5d29yZD48a2V5d29yZD5TZWl6dXJlcy9wcCBbUGh5c2lvcGF0aG9sb2d5XTwv
a2V5d29yZD48a2V5d29yZD5TdHJva2UvZGkgW0RpYWdub3Npc108L2tleXdvcmQ+PGtleXdvcmQ+
KlN0cm9rZS9kdCBbRHJ1ZyBUaGVyYXB5XTwva2V5d29yZD48a2V5d29yZD5TdHJva2UvZXQgW0V0
aW9sb2d5XTwva2V5d29yZD48a2V5d29yZD5UcmVhdG1lbnQgT3V0Y29tZTwva2V5d29yZD48a2V5
d29yZD5WYXNvZGlsYXRvciBBZ2VudHMvdHUgW1RoZXJhcGV1dGljIFVzZV08L2tleXdvcmQ+PGtl
eXdvcmQ+VmlzaW9uIERpc29yZGVycy9kdCBbRHJ1ZyBUaGVyYXB5XTwva2V5d29yZD48a2V5d29y
ZD5WaXNpb24gRGlzb3JkZXJzL2V0IFtFdGlvbG9neV08L2tleXdvcmQ+PGtleXdvcmQ+VmlzaW9u
IERpc29yZGVycy9wcCBbUGh5c2lvcGF0aG9sb2d5XTwva2V5d29yZD48a2V5d29yZD4wIChWYXNv
ZGlsYXRvciBBZ2VudHMpPC9rZXl3b3JkPjxrZXl3b3JkPjMxQzRLWTlFU0ggKE5pdHJpYyBPeGlk
ZSk8L2tleXdvcmQ+PGtleXdvcmQ+MzNYMDRYQTVBVCAoTGFjdGljIEFjaWQpPC9rZXl3b3JkPjxr
ZXl3b3JkPjk0WkxBM1c0NUYgKEFyZ2luaW5lKTwva2V5d29yZD48a2V5d29yZD45UEhROVkxT0xN
IChQcmVkbmlzb2xvbmUpPC9rZXl3b3JkPjxrZXl3b3JkPlBEQzZBM0MwT1ggKEdseWNlcm9sKTwv
a2V5d29yZD48L2tleXdvcmRzPjxkYXRlcz48eWVhcj4yMDA0PC95ZWFyPjwvZGF0ZXM+PGFjY2Vz
c2lvbi1udW0+MTUzNTEwODY8L2FjY2Vzc2lvbi1udW0+PHdvcmstdHlwZT5DYXNlIFJlcG9ydHM8
L3dvcmstdHlwZT48dXJscz48cmVsYXRlZC11cmxzPjx1cmw+aHR0cDovL292aWRzcC5vdmlkLmNv
bS9vdmlkd2ViLmNnaT9UPUpTJmFtcDtDU0M9WSZhbXA7TkVXUz1OJmFtcDtQQUdFPWZ1bGx0ZXh0
JmFtcDtEPW1lZDUmYW1wO0FOPTE1MzUxMDg2PC91cmw+PHVybD5odHRwOi8vbGlicmFyeS5uY2wu
YWMudWsvb3BlbnVybC8/c2lkPU9WSUQmYW1wO2lzYm49JmFtcDtpc3NuPTAzODctNzYwNCZhbXA7
dm9sdW1lPTI2JmFtcDtpc3N1ZT03JmFtcDtkYXRlPTIwMDQmYW1wO3RpdGxlPUJyYWluKyUyNitE
ZXZlbG9wbWVudCZhbXA7YXRpdGxlPUJlbmVmaWNpYWwrZWZmZWN0K29mK0wtYXJnaW5pbmUrZm9y
K3N0cm9rZS1saWtlK2VwaXNvZGUraW4rTUVMQVMuJmFtcDthdWxhc3Q9S3Vib3RhK00mYW1wO3Nw
YWdlPTQ4MTwvdXJsPjwvcmVsYXRlZC11cmxzPjwvdXJscz48cmVtb3RlLWRhdGFiYXNlLW5hbWU+
TUVETElORTwvcmVtb3RlLWRhdGFiYXNlLW5hbWU+PHJlbW90ZS1kYXRhYmFzZS1wcm92aWRlcj5P
dmlkIFRlY2hub2xvZ2llczwvcmVtb3RlLWRhdGFiYXNlLXByb3ZpZGVyPjwvcmVjb3JkPjwvQ2l0
ZT48L0VuZE5vdGU+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PEVuZE5vdGU+PENpdGU+PEF1dGhvcj5LdWJvdGE8L0F1dGhvcj48WWVhcj4yMDA0PC9ZZWFyPjxS
ZWNOdW0+ODU0PC9SZWNOdW0+PERpc3BsYXlUZXh0PjxzdHlsZSBmYWNlPSJzdXBlcnNjcmlwdCI+
MTA8L3N0eWxlPjwvRGlzcGxheVRleHQ+PHJlY29yZD48cmVjLW51bWJlcj44NTQ8L3JlYy1udW1i
ZXI+PGZvcmVpZ24ta2V5cz48a2V5IGFwcD0iRU4iIGRiLWlkPSJ2cmVldnQ5Zmd2Mnd4MWVmOXQz
cDAycHhhcHcwcnp4YTI5ZHoiIHRpbWVzdGFtcD0iMTU2Mjk0MjEwMSI+ODU0PC9rZXk+PC9mb3Jl
aWduLWtleXM+PHJlZi10eXBlIG5hbWU9IkpvdXJuYWwgQXJ0aWNsZSI+MTc8L3JlZi10eXBlPjxj
b250cmlidXRvcnM+PGF1dGhvcnM+PGF1dGhvcj5LdWJvdGEsIE0uPC9hdXRob3I+PGF1dGhvcj5T
YWtha2loYXJhLCBZLjwvYXV0aG9yPjxhdXRob3I+TW9yaSwgTS48L2F1dGhvcj48YXV0aG9yPllh
bWFnYXRhLCBULjwvYXV0aG9yPjxhdXRob3I+TW9tb2ktWW9zaGlkYSwgTS48L2F1dGhvcj48L2F1
dGhvcnM+PC9jb250cmlidXRvcnM+PGF1dGgtYWRkcmVzcz5LdWJvdGEsIE1hc2F5YS4gRGVwYXJ0
bWVudCBvZiBQZWRpYXRyaWNzLCBVbml2ZXJzaXR5IG9mIFRva3lvLCA3LTMtMSwgSG9uZ28sIEJ1
bmt5by1rdSwgVG9reW8gMTEzLTg2NTUsIEphcGFuLiBta21lZ3BlZEBvcGFsLnBsYWxhLm9yLmpw
PC9hdXRoLWFkZHJlc3M+PHRpdGxlcz48dGl0bGU+QmVuZWZpY2lhbCBlZmZlY3Qgb2YgTC1hcmdp
bmluZSBmb3Igc3Ryb2tlLWxpa2UgZXBpc29kZSBpbiBNRUxBUzwvdGl0bGU+PHNlY29uZGFyeS10
aXRsZT5CcmFpbiAmYW1wOyBEZXZlbG9wbWVudDwvc2Vjb25kYXJ5LXRpdGxlPjwvdGl0bGVzPjxw
ZXJpb2RpY2FsPjxmdWxsLXRpdGxlPkJyYWluICZhbXA7IERldmVsb3BtZW50PC9mdWxsLXRpdGxl
PjwvcGVyaW9kaWNhbD48cGFnZXM+NDgxLTM7IGRpc2N1c3Npb24gNDgwPC9wYWdlcz48dm9sdW1l
PjI2PC92b2x1bWU+PG51bWJlcj43PC9udW1iZXI+PGtleXdvcmRzPjxrZXl3b3JkPkFkb2xlc2Nl
bnQ8L2tleXdvcmQ+PGtleXdvcmQ+KkFyZ2luaW5lL3R1IFtUaGVyYXBldXRpYyBVc2VdPC9rZXl3
b3JkPjxrZXl3b3JkPkJyYWluL2RlIFtEcnVnIEVmZmVjdHNdPC9rZXl3b3JkPjxrZXl3b3JkPkJy
YWluL21lIFtNZXRhYm9saXNtXTwva2V5d29yZD48a2V5d29yZD5CcmFpbi9wcCBbUGh5c2lvcGF0
aG9sb2d5XTwva2V5d29yZD48a2V5d29yZD4qQnJhaW4gSXNjaGVtaWEvcGMgW1ByZXZlbnRpb24g
JmFtcDsgQ29udHJvbF08L2tleXdvcmQ+PGtleXdvcmQ+RHJ1ZyBUaGVyYXB5LCBDb21iaW5hdGlv
bjwva2V5d29yZD48a2V5d29yZD5FbmVyZ3kgTWV0YWJvbGlzbS9kZSBbRHJ1ZyBFZmZlY3RzXTwv
a2V5d29yZD48a2V5d29yZD5GZW1hbGU8L2tleXdvcmQ+PGtleXdvcmQ+R2x5Y2Vyb2wvdHUgW1Ro
ZXJhcGV1dGljIFVzZV08L2tleXdvcmQ+PGtleXdvcmQ+SHVtYW5zPC9rZXl3b3JkPjxrZXl3b3Jk
PkxhY3RpYyBBY2lkL21lIFtNZXRhYm9saXNtXTwva2V5d29yZD48a2V5d29yZD5NRUxBUyBTeW5k
cm9tZS9kaSBbRGlhZ25vc2lzXTwva2V5d29yZD48a2V5d29yZD4qTUVMQVMgU3luZHJvbWUvZHQg
W0RydWcgVGhlcmFweV08L2tleXdvcmQ+PGtleXdvcmQ+TUVMQVMgU3luZHJvbWUvcHAgW1BoeXNp
b3BhdGhvbG9neV08L2tleXdvcmQ+PGtleXdvcmQ+TWl0b2Nob25kcmlhL2RlIFtEcnVnIEVmZmVj
dHNdPC9rZXl3b3JkPjxrZXl3b3JkPk1pdG9jaG9uZHJpYS9tZSBbTWV0YWJvbGlzbV08L2tleXdv
cmQ+PGtleXdvcmQ+Tml0cmljIE94aWRlL21lIFtNZXRhYm9saXNtXTwva2V5d29yZD48a2V5d29y
ZD5QcmVkbmlzb2xvbmUvdHUgW1RoZXJhcGV1dGljIFVzZV08L2tleXdvcmQ+PGtleXdvcmQ+U2Vp
enVyZXMvZHQgW0RydWcgVGhlcmFweV08L2tleXdvcmQ+PGtleXdvcmQ+U2VpenVyZXMvZXQgW0V0
aW9sb2d5XTwva2V5d29yZD48a2V5d29yZD5TZWl6dXJlcy9wcCBbUGh5c2lvcGF0aG9sb2d5XTwv
a2V5d29yZD48a2V5d29yZD5TdHJva2UvZGkgW0RpYWdub3Npc108L2tleXdvcmQ+PGtleXdvcmQ+
KlN0cm9rZS9kdCBbRHJ1ZyBUaGVyYXB5XTwva2V5d29yZD48a2V5d29yZD5TdHJva2UvZXQgW0V0
aW9sb2d5XTwva2V5d29yZD48a2V5d29yZD5UcmVhdG1lbnQgT3V0Y29tZTwva2V5d29yZD48a2V5
d29yZD5WYXNvZGlsYXRvciBBZ2VudHMvdHUgW1RoZXJhcGV1dGljIFVzZV08L2tleXdvcmQ+PGtl
eXdvcmQ+VmlzaW9uIERpc29yZGVycy9kdCBbRHJ1ZyBUaGVyYXB5XTwva2V5d29yZD48a2V5d29y
ZD5WaXNpb24gRGlzb3JkZXJzL2V0IFtFdGlvbG9neV08L2tleXdvcmQ+PGtleXdvcmQ+VmlzaW9u
IERpc29yZGVycy9wcCBbUGh5c2lvcGF0aG9sb2d5XTwva2V5d29yZD48a2V5d29yZD4wIChWYXNv
ZGlsYXRvciBBZ2VudHMpPC9rZXl3b3JkPjxrZXl3b3JkPjMxQzRLWTlFU0ggKE5pdHJpYyBPeGlk
ZSk8L2tleXdvcmQ+PGtleXdvcmQ+MzNYMDRYQTVBVCAoTGFjdGljIEFjaWQpPC9rZXl3b3JkPjxr
ZXl3b3JkPjk0WkxBM1c0NUYgKEFyZ2luaW5lKTwva2V5d29yZD48a2V5d29yZD45UEhROVkxT0xN
IChQcmVkbmlzb2xvbmUpPC9rZXl3b3JkPjxrZXl3b3JkPlBEQzZBM0MwT1ggKEdseWNlcm9sKTwv
a2V5d29yZD48L2tleXdvcmRzPjxkYXRlcz48eWVhcj4yMDA0PC95ZWFyPjwvZGF0ZXM+PGFjY2Vz
c2lvbi1udW0+MTUzNTEwODY8L2FjY2Vzc2lvbi1udW0+PHdvcmstdHlwZT5DYXNlIFJlcG9ydHM8
L3dvcmstdHlwZT48dXJscz48cmVsYXRlZC11cmxzPjx1cmw+aHR0cDovL292aWRzcC5vdmlkLmNv
bS9vdmlkd2ViLmNnaT9UPUpTJmFtcDtDU0M9WSZhbXA7TkVXUz1OJmFtcDtQQUdFPWZ1bGx0ZXh0
JmFtcDtEPW1lZDUmYW1wO0FOPTE1MzUxMDg2PC91cmw+PHVybD5odHRwOi8vbGlicmFyeS5uY2wu
YWMudWsvb3BlbnVybC8/c2lkPU9WSUQmYW1wO2lzYm49JmFtcDtpc3NuPTAzODctNzYwNCZhbXA7
dm9sdW1lPTI2JmFtcDtpc3N1ZT03JmFtcDtkYXRlPTIwMDQmYW1wO3RpdGxlPUJyYWluKyUyNitE
ZXZlbG9wbWVudCZhbXA7YXRpdGxlPUJlbmVmaWNpYWwrZWZmZWN0K29mK0wtYXJnaW5pbmUrZm9y
K3N0cm9rZS1saWtlK2VwaXNvZGUraW4rTUVMQVMuJmFtcDthdWxhc3Q9S3Vib3RhK00mYW1wO3Nw
YWdlPTQ4MTwvdXJsPjwvcmVsYXRlZC11cmxzPjwvdXJscz48cmVtb3RlLWRhdGFiYXNlLW5hbWU+
TUVETElORTwvcmVtb3RlLWRhdGFiYXNlLW5hbWU+PHJlbW90ZS1kYXRhYmFzZS1wcm92aWRlcj5P
dmlkIFRlY2hub2xvZ2llczwvcmVtb3RlLWRhdGFiYXNlLXByb3ZpZGVyPjwvcmVjb3JkPjwvQ2l0
ZT48L0VuZE5vdGU+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EN.CITE.DATA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separate"/>
            </w:r>
            <w:r w:rsidR="0093421E" w:rsidRPr="0093421E">
              <w:rPr>
                <w:rFonts w:ascii="Arial" w:eastAsia="MS Gothic" w:hAnsi="Arial" w:cs="Arial"/>
                <w:noProof/>
                <w:sz w:val="20"/>
                <w:szCs w:val="20"/>
                <w:vertAlign w:val="superscript"/>
              </w:rPr>
              <w:t>10</w: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14:paraId="67139787" w14:textId="279967AA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4C224D32" w14:textId="77777777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m.3243A&gt;G</w:t>
            </w:r>
          </w:p>
          <w:p w14:paraId="75A90CCD" w14:textId="0709A1D5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715D10DA" w14:textId="56834BEC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hAnsi="Arial" w:cs="Arial"/>
                <w:sz w:val="20"/>
                <w:szCs w:val="20"/>
              </w:rPr>
              <w:t>F; 16</w:t>
            </w:r>
          </w:p>
        </w:tc>
        <w:tc>
          <w:tcPr>
            <w:tcW w:w="2268" w:type="dxa"/>
          </w:tcPr>
          <w:p w14:paraId="4CF69ABF" w14:textId="6FE04F45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History of 4 prior SLEs from 14-y</w:t>
            </w:r>
            <w:r w:rsidR="00D331EF" w:rsidRPr="00B430BB">
              <w:rPr>
                <w:rFonts w:ascii="Arial" w:hAnsi="Arial" w:cs="Arial"/>
                <w:sz w:val="20"/>
                <w:szCs w:val="20"/>
              </w:rPr>
              <w:t>.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 R-sided hemiconvulsion. S</w:t>
            </w:r>
            <w:r w:rsidR="00E12E22"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30BB">
              <w:rPr>
                <w:rFonts w:ascii="Arial" w:hAnsi="Arial" w:cs="Arial"/>
                <w:sz w:val="20"/>
                <w:szCs w:val="20"/>
              </w:rPr>
              <w:t>every 2</w:t>
            </w:r>
            <w:r w:rsidR="00D331EF" w:rsidRPr="00B430BB">
              <w:rPr>
                <w:rFonts w:ascii="Arial" w:hAnsi="Arial" w:cs="Arial"/>
                <w:sz w:val="20"/>
                <w:szCs w:val="20"/>
              </w:rPr>
              <w:t>-</w:t>
            </w:r>
            <w:r w:rsidRPr="00B430BB">
              <w:rPr>
                <w:rFonts w:ascii="Arial" w:hAnsi="Arial" w:cs="Arial"/>
                <w:sz w:val="20"/>
                <w:szCs w:val="20"/>
              </w:rPr>
              <w:t>3-min (1-min, and occasionally progressed to secondary generalized S. Altered</w:t>
            </w:r>
            <w:r w:rsidR="00C1603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30BB">
              <w:rPr>
                <w:rFonts w:ascii="Arial" w:hAnsi="Arial" w:cs="Arial"/>
                <w:sz w:val="20"/>
                <w:szCs w:val="20"/>
              </w:rPr>
              <w:t>consciousness</w:t>
            </w:r>
            <w:r w:rsidR="00D331EF" w:rsidRPr="00B430BB">
              <w:rPr>
                <w:rFonts w:ascii="Arial" w:hAnsi="Arial" w:cs="Arial"/>
                <w:sz w:val="20"/>
                <w:szCs w:val="20"/>
              </w:rPr>
              <w:t>.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 R-sided hemiparesis and sensory loss. </w:t>
            </w:r>
          </w:p>
          <w:p w14:paraId="1A5C691E" w14:textId="688AC938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i/>
                <w:iCs/>
                <w:sz w:val="20"/>
                <w:szCs w:val="20"/>
                <w:lang w:val="en-US"/>
              </w:rPr>
            </w:pPr>
            <w:r w:rsidRPr="00B430BB">
              <w:rPr>
                <w:rFonts w:ascii="Arial" w:hAnsi="Arial" w:cs="Arial"/>
                <w:i/>
                <w:iCs/>
                <w:sz w:val="20"/>
                <w:szCs w:val="20"/>
              </w:rPr>
              <w:t>MRI</w:t>
            </w:r>
          </w:p>
        </w:tc>
        <w:tc>
          <w:tcPr>
            <w:tcW w:w="992" w:type="dxa"/>
          </w:tcPr>
          <w:p w14:paraId="58886389" w14:textId="77777777" w:rsidR="00D86D71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430BB">
              <w:rPr>
                <w:rFonts w:ascii="Arial" w:hAnsi="Arial" w:cs="Arial"/>
                <w:sz w:val="20"/>
                <w:szCs w:val="20"/>
              </w:rPr>
              <w:t>1;</w:t>
            </w:r>
            <w:proofErr w:type="gramEnd"/>
            <w:r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9946461" w14:textId="4C118E2E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IV</w:t>
            </w:r>
          </w:p>
          <w:p w14:paraId="6639695B" w14:textId="7C80C2B6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0.5 g/</w:t>
            </w:r>
            <w:proofErr w:type="gramStart"/>
            <w:r w:rsidRPr="00B430BB">
              <w:rPr>
                <w:rFonts w:ascii="Arial" w:hAnsi="Arial" w:cs="Arial"/>
                <w:sz w:val="20"/>
                <w:szCs w:val="20"/>
              </w:rPr>
              <w:t xml:space="preserve">kg </w:t>
            </w:r>
            <w:r w:rsidR="00D86D71"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A064E" w:rsidRPr="00B430BB">
              <w:rPr>
                <w:rFonts w:ascii="Arial" w:hAnsi="Arial" w:cs="Arial"/>
                <w:sz w:val="20"/>
                <w:szCs w:val="20"/>
              </w:rPr>
              <w:t>(</w:t>
            </w:r>
            <w:proofErr w:type="gramEnd"/>
            <w:r w:rsidRPr="00B430BB">
              <w:rPr>
                <w:rFonts w:ascii="Arial" w:hAnsi="Arial" w:cs="Arial"/>
                <w:sz w:val="20"/>
                <w:szCs w:val="20"/>
              </w:rPr>
              <w:t>5-h of symptom onset</w:t>
            </w:r>
            <w:r w:rsidR="003A064E" w:rsidRPr="00B430B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14:paraId="438BB082" w14:textId="1686D75C" w:rsidR="00212BB6" w:rsidRPr="00B430BB" w:rsidRDefault="00E57987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STXinwei" w:hAnsi="Arial" w:cs="Arial"/>
                <w:sz w:val="20"/>
                <w:szCs w:val="20"/>
                <w:lang w:val="en-US"/>
              </w:rPr>
              <w:t>No</w:t>
            </w:r>
          </w:p>
        </w:tc>
        <w:tc>
          <w:tcPr>
            <w:tcW w:w="1559" w:type="dxa"/>
          </w:tcPr>
          <w:p w14:paraId="60FF4D02" w14:textId="623EBAFA" w:rsidR="00212BB6" w:rsidRPr="00B430BB" w:rsidRDefault="00FF5A4F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d</w:t>
            </w:r>
            <w:r w:rsidR="00212BB6" w:rsidRPr="00B430BB">
              <w:rPr>
                <w:rFonts w:ascii="Arial" w:eastAsia="MS Gothic" w:hAnsi="Arial" w:cs="Arial"/>
                <w:sz w:val="20"/>
                <w:szCs w:val="20"/>
              </w:rPr>
              <w:t>iazepam,</w:t>
            </w:r>
            <w:r w:rsidR="00D331EF" w:rsidRPr="00B430BB">
              <w:rPr>
                <w:rFonts w:ascii="Arial" w:eastAsia="MS Gothic" w:hAnsi="Arial" w:cs="Arial"/>
                <w:sz w:val="20"/>
                <w:szCs w:val="20"/>
              </w:rPr>
              <w:t xml:space="preserve"> </w:t>
            </w:r>
            <w:r w:rsidR="00FE6E2A" w:rsidRPr="00B430BB">
              <w:rPr>
                <w:rFonts w:ascii="Arial" w:eastAsia="MS Gothic" w:hAnsi="Arial" w:cs="Arial"/>
                <w:sz w:val="20"/>
                <w:szCs w:val="20"/>
              </w:rPr>
              <w:t>m</w:t>
            </w:r>
            <w:r w:rsidR="00212BB6" w:rsidRPr="00B430BB">
              <w:rPr>
                <w:rFonts w:ascii="Arial" w:eastAsia="MS Gothic" w:hAnsi="Arial" w:cs="Arial"/>
                <w:sz w:val="20"/>
                <w:szCs w:val="20"/>
              </w:rPr>
              <w:t xml:space="preserve">idazolam </w:t>
            </w:r>
          </w:p>
        </w:tc>
        <w:tc>
          <w:tcPr>
            <w:tcW w:w="1564" w:type="dxa"/>
          </w:tcPr>
          <w:p w14:paraId="3D3A2124" w14:textId="7F450FF1" w:rsidR="00212BB6" w:rsidRPr="00B430BB" w:rsidRDefault="00FF5A4F" w:rsidP="00213479">
            <w:pPr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p</w:t>
            </w:r>
            <w:r w:rsidR="00212BB6" w:rsidRPr="00B430BB">
              <w:rPr>
                <w:rFonts w:ascii="Arial" w:eastAsia="MS Gothic" w:hAnsi="Arial" w:cs="Arial"/>
                <w:sz w:val="20"/>
                <w:szCs w:val="20"/>
              </w:rPr>
              <w:t>rednisolone,</w:t>
            </w:r>
            <w:r w:rsidR="00D331EF" w:rsidRPr="00B430BB">
              <w:rPr>
                <w:rFonts w:ascii="Arial" w:eastAsia="MS Gothic" w:hAnsi="Arial" w:cs="Arial"/>
                <w:sz w:val="20"/>
                <w:szCs w:val="20"/>
              </w:rPr>
              <w:t xml:space="preserve"> </w:t>
            </w:r>
            <w:r w:rsidR="004205B8" w:rsidRPr="00B430BB">
              <w:rPr>
                <w:rFonts w:ascii="Arial" w:eastAsia="MS Gothic" w:hAnsi="Arial" w:cs="Arial"/>
                <w:sz w:val="20"/>
                <w:szCs w:val="20"/>
              </w:rPr>
              <w:t>g</w:t>
            </w:r>
            <w:r w:rsidR="00212BB6" w:rsidRPr="00B430BB">
              <w:rPr>
                <w:rFonts w:ascii="Arial" w:eastAsia="MS Gothic" w:hAnsi="Arial" w:cs="Arial"/>
                <w:sz w:val="20"/>
                <w:szCs w:val="20"/>
              </w:rPr>
              <w:t>lycerol,</w:t>
            </w:r>
            <w:r w:rsidR="00D331EF" w:rsidRPr="00B430BB">
              <w:rPr>
                <w:rFonts w:ascii="Arial" w:eastAsia="MS Gothic" w:hAnsi="Arial" w:cs="Arial"/>
                <w:sz w:val="20"/>
                <w:szCs w:val="20"/>
              </w:rPr>
              <w:t xml:space="preserve"> </w:t>
            </w:r>
            <w:proofErr w:type="spellStart"/>
            <w:r w:rsidR="004205B8" w:rsidRPr="00B430BB">
              <w:rPr>
                <w:rFonts w:ascii="Arial" w:eastAsia="MS Gothic" w:hAnsi="Arial" w:cs="Arial"/>
                <w:sz w:val="20"/>
                <w:szCs w:val="20"/>
              </w:rPr>
              <w:t>e</w:t>
            </w:r>
            <w:r w:rsidR="00212BB6" w:rsidRPr="00B430BB">
              <w:rPr>
                <w:rFonts w:ascii="Arial" w:eastAsia="MS Gothic" w:hAnsi="Arial" w:cs="Arial"/>
                <w:sz w:val="20"/>
                <w:szCs w:val="20"/>
              </w:rPr>
              <w:t>dalavone</w:t>
            </w:r>
            <w:proofErr w:type="spellEnd"/>
          </w:p>
        </w:tc>
        <w:tc>
          <w:tcPr>
            <w:tcW w:w="709" w:type="dxa"/>
          </w:tcPr>
          <w:p w14:paraId="7A162CA1" w14:textId="2F740EF3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None</w:t>
            </w:r>
          </w:p>
        </w:tc>
        <w:tc>
          <w:tcPr>
            <w:tcW w:w="3422" w:type="dxa"/>
          </w:tcPr>
          <w:p w14:paraId="3FBB126D" w14:textId="7FA690E3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After 1-h, the S disappeared, and consciousness gradually recovered. Within 24-h consciousness disturbance and R-sided </w:t>
            </w:r>
            <w:proofErr w:type="spell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sensori</w:t>
            </w:r>
            <w:proofErr w:type="spellEnd"/>
            <w:r w:rsidRPr="00B430BB">
              <w:rPr>
                <w:rFonts w:ascii="Arial" w:eastAsia="MS Gothic" w:hAnsi="Arial" w:cs="Arial"/>
                <w:sz w:val="20"/>
                <w:szCs w:val="20"/>
              </w:rPr>
              <w:t>-motor problems disappeared.</w:t>
            </w:r>
          </w:p>
        </w:tc>
      </w:tr>
      <w:tr w:rsidR="00212BB6" w14:paraId="0A8ABCD3" w14:textId="77777777" w:rsidTr="00D32C11">
        <w:trPr>
          <w:cantSplit/>
        </w:trPr>
        <w:tc>
          <w:tcPr>
            <w:tcW w:w="1135" w:type="dxa"/>
          </w:tcPr>
          <w:p w14:paraId="5D52D591" w14:textId="35E6A749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proofErr w:type="spellStart"/>
            <w:r w:rsidRPr="00A369A2">
              <w:rPr>
                <w:rFonts w:ascii="Arial" w:eastAsia="MS Gothic" w:hAnsi="Arial" w:cs="Arial"/>
                <w:sz w:val="20"/>
                <w:szCs w:val="20"/>
              </w:rPr>
              <w:lastRenderedPageBreak/>
              <w:t>Lekoubou</w:t>
            </w:r>
            <w:proofErr w:type="spellEnd"/>
            <w:r w:rsidRPr="00A369A2">
              <w:rPr>
                <w:rFonts w:ascii="Arial" w:eastAsia="MS Gothic" w:hAnsi="Arial" w:cs="Arial"/>
                <w:sz w:val="20"/>
                <w:szCs w:val="20"/>
              </w:rPr>
              <w:t xml:space="preserve"> et al. 2011</w: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PEVuZE5vdGU+PENpdGU+PEF1dGhvcj5MZWtvdWJvdTwvQXV0aG9yPjxZZWFyPjIwMTE8L1llYXI+
PFJlY051bT43MTQ8L1JlY051bT48RGlzcGxheVRleHQ+PHN0eWxlIGZhY2U9InN1cGVyc2NyaXB0
Ij4xMTwvc3R5bGU+PC9EaXNwbGF5VGV4dD48cmVjb3JkPjxyZWMtbnVtYmVyPjcxNDwvcmVjLW51
bWJlcj48Zm9yZWlnbi1rZXlzPjxrZXkgYXBwPSJFTiIgZGItaWQ9InZyZWV2dDlmZ3Yyd3gxZWY5
dDNwMDJweGFwdzByenhhMjlkeiIgdGltZXN0YW1wPSIxNTYyOTQyMTAwIj43MTQ8L2tleT48L2Zv
cmVpZ24ta2V5cz48cmVmLXR5cGUgbmFtZT0iSm91cm5hbCBBcnRpY2xlIj4xNzwvcmVmLXR5cGU+
PGNvbnRyaWJ1dG9ycz48YXV0aG9ycz48YXV0aG9yPkxla291Ym91LCBBLjwvYXV0aG9yPjxhdXRo
b3I+S291YW1lLUFzc291YW4sIEEuIEUuPC9hdXRob3I+PGF1dGhvcj5DaG8sIFQuIEguPC9hdXRo
b3I+PGF1dGhvcj5MdWF1dGUsIEouPC9hdXRob3I+PGF1dGhvcj5OaWdob2dob3NzaWFuLCBOLjwv
YXV0aG9yPjxhdXRob3I+RGVyZXgsIEwuPC9hdXRob3I+PC9hdXRob3JzPjwvY29udHJpYnV0b3Jz
PjxhdXRoLWFkZHJlc3M+TGVrb3Vib3UsIEEuIENlcmVicm92YXNjdWxhciBVbml0LCBIb3BpdGFs
IE5ldXJvbG9naXF1ZSBQaWVycmUtV2VydGhlaW1lciwgSG9zcGljZXMgQ2l2aWxzIGRlIEx5b24s
IDU5LCBCb3VsZXZhcmQgUGluZWwsIDY5Njc3IEJyb24sIEZyYW5jZS48L2F1dGgtYWRkcmVzcz48
dGl0bGVzPjx0aXRsZT5FZmZlY3Qgb2YgbG9uZy10ZXJtIG9yYWwgdHJlYXRtZW50IHdpdGggTC1h
cmdpbmluZSBhbmQgaWRlYmVub25lIG9uIHRoZSBwcmV2ZW50aW9uIG9mIHN0cm9rZS1saWtlIGVw
aXNvZGVzIGluIGFuIGFkdWx0IE1FTEFTIHBhdGllbnQ8L3RpdGxlPjxzZWNvbmRhcnktdGl0bGU+
UmV2dWUgTmV1cm9sb2dpcXVlPC9zZWNvbmRhcnktdGl0bGU+PC90aXRsZXM+PHBlcmlvZGljYWw+
PGZ1bGwtdGl0bGU+UmV2dWUgTmV1cm9sb2dpcXVlPC9mdWxsLXRpdGxlPjwvcGVyaW9kaWNhbD48
cGFnZXM+ODUyLTU8L3BhZ2VzPjx2b2x1bWU+MTY3PC92b2x1bWU+PG51bWJlcj4xMTwvbnVtYmVy
PjxrZXl3b3Jkcz48a2V5d29yZD5BZG1pbmlzdHJhdGlvbiwgT3JhbDwva2V5d29yZD48a2V5d29y
ZD5BZHVsdDwva2V5d29yZD48a2V5d29yZD5BbnRpb3hpZGFudHMvYWQgW0FkbWluaXN0cmF0aW9u
ICZhbXA7IERvc2FnZV08L2tleXdvcmQ+PGtleXdvcmQ+QW50aW94aWRhbnRzL3BkIFtQaGFybWFj
b2xvZ3ldPC9rZXl3b3JkPjxrZXl3b3JkPkFyZ2luaW5lL2FkIFtBZG1pbmlzdHJhdGlvbiAmYW1w
OyBEb3NhZ2VdPC9rZXl3b3JkPjxrZXl3b3JkPipBcmdpbmluZS9wZCBbUGhhcm1hY29sb2d5XTwv
a2V5d29yZD48a2V5d29yZD5EcnVnIENvbWJpbmF0aW9uczwva2V5d29yZD48a2V5d29yZD5GZW1h
bGU8L2tleXdvcmQ+PGtleXdvcmQ+SHVtYW5zPC9rZXl3b3JkPjxrZXl3b3JkPk1FTEFTIFN5bmRy
b21lL2NvIFtDb21wbGljYXRpb25zXTwva2V5d29yZD48a2V5d29yZD4qTUVMQVMgU3luZHJvbWUv
ZHQgW0RydWcgVGhlcmFweV08L2tleXdvcmQ+PGtleXdvcmQ+U3Ryb2tlL2V0IFtFdGlvbG9neV08
L2tleXdvcmQ+PGtleXdvcmQ+KlN0cm9rZS9wYyBbUHJldmVudGlvbiAmYW1wOyBDb250cm9sXTwv
a2V5d29yZD48a2V5d29yZD5UaW1lIEZhY3RvcnM8L2tleXdvcmQ+PGtleXdvcmQ+VHJlYXRtZW50
IE91dGNvbWU8L2tleXdvcmQ+PGtleXdvcmQ+VWJpcXVpbm9uZS9hZCBbQWRtaW5pc3RyYXRpb24g
JmFtcDsgRG9zYWdlXTwva2V5d29yZD48a2V5d29yZD4qVWJpcXVpbm9uZS9hYSBbQW5hbG9ncyAm
YW1wOyBEZXJpdmF0aXZlc108L2tleXdvcmQ+PGtleXdvcmQ+VWJpcXVpbm9uZS9wZCBbUGhhcm1h
Y29sb2d5XTwva2V5d29yZD48a2V5d29yZD4wIChBbnRpb3hpZGFudHMpPC9rZXl3b3JkPjxrZXl3
b3JkPjAgKERydWcgQ29tYmluYXRpb25zKTwva2V5d29yZD48a2V5d29yZD4xMzM5LTYzLTUgKFVi
aXF1aW5vbmUpPC9rZXl3b3JkPjxrZXl3b3JkPjk0WkxBM1c0NUYgKEFyZ2luaW5lKTwva2V5d29y
ZD48a2V5d29yZD5IQjZQTjQ1VzRKIChpZGViZW5vbmUpPC9rZXl3b3JkPjwva2V5d29yZHM+PGRh
dGVzPjx5ZWFyPjIwMTE8L3llYXI+PC9kYXRlcz48YWNjZXNzaW9uLW51bT4yMTUxNDk0MjwvYWNj
ZXNzaW9uLW51bT48d29yay10eXBlPkNhc2UgUmVwb3J0czwvd29yay10eXBlPjx1cmxzPjxyZWxh
dGVkLXVybHM+PHVybD5odHRwOi8vb3ZpZHNwLm92aWQuY29tL292aWR3ZWIuY2dpP1Q9SlMmYW1w
O0NTQz1ZJmFtcDtORVdTPU4mYW1wO1BBR0U9ZnVsbHRleHQmYW1wO0Q9bWVkNyZhbXA7QU49MjE1
MTQ5NDI8L3VybD48dXJsPmh0dHA6Ly9saWJyYXJ5Lm5jbC5hYy51ay9vcGVudXJsLz9zaWQ9T1ZJ
RCZhbXA7aXNibj0mYW1wO2lzc249MDAzNS0zNzg3JmFtcDt2b2x1bWU9MTY3JmFtcDtpc3N1ZT0x
MSZhbXA7ZGF0ZT0yMDExJmFtcDt0aXRsZT1SZXZ1ZStOZXVyb2xvZ2lxdWUmYW1wO2F0aXRsZT1F
ZmZlY3Qrb2YrbG9uZy10ZXJtK29yYWwrdHJlYXRtZW50K3dpdGgrTC1hcmdpbmluZSthbmQraWRl
YmVub25lK29uK3RoZStwcmV2ZW50aW9uK29mK3N0cm9rZS1saWtlK2VwaXNvZGVzK2luK2FuK2Fk
dWx0K01FTEFTK3BhdGllbnQuJmFtcDthdWxhc3Q9TGVrb3Vib3UrQSZhbXA7c3BhZ2U9ODUyPC91
cmw+PC9yZWxhdGVkLXVybHM+PC91cmxzPjxyZW1vdGUtZGF0YWJhc2UtbmFtZT5NRURMSU5FPC9y
ZW1vdGUtZGF0YWJhc2UtbmFtZT48cmVtb3RlLWRhdGFiYXNlLXByb3ZpZGVyPk92aWQgVGVjaG5v
bG9naWVzPC9yZW1vdGUtZGF0YWJhc2UtcHJvdmlkZXI+PC9yZWNvcmQ+PC9DaXRlPjwvRW5kTm90
ZT5=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PEVuZE5vdGU+PENpdGU+PEF1dGhvcj5MZWtvdWJvdTwvQXV0aG9yPjxZZWFyPjIwMTE8L1llYXI+
PFJlY051bT43MTQ8L1JlY051bT48RGlzcGxheVRleHQ+PHN0eWxlIGZhY2U9InN1cGVyc2NyaXB0
Ij4xMTwvc3R5bGU+PC9EaXNwbGF5VGV4dD48cmVjb3JkPjxyZWMtbnVtYmVyPjcxNDwvcmVjLW51
bWJlcj48Zm9yZWlnbi1rZXlzPjxrZXkgYXBwPSJFTiIgZGItaWQ9InZyZWV2dDlmZ3Yyd3gxZWY5
dDNwMDJweGFwdzByenhhMjlkeiIgdGltZXN0YW1wPSIxNTYyOTQyMTAwIj43MTQ8L2tleT48L2Zv
cmVpZ24ta2V5cz48cmVmLXR5cGUgbmFtZT0iSm91cm5hbCBBcnRpY2xlIj4xNzwvcmVmLXR5cGU+
PGNvbnRyaWJ1dG9ycz48YXV0aG9ycz48YXV0aG9yPkxla291Ym91LCBBLjwvYXV0aG9yPjxhdXRo
b3I+S291YW1lLUFzc291YW4sIEEuIEUuPC9hdXRob3I+PGF1dGhvcj5DaG8sIFQuIEguPC9hdXRo
b3I+PGF1dGhvcj5MdWF1dGUsIEouPC9hdXRob3I+PGF1dGhvcj5OaWdob2dob3NzaWFuLCBOLjwv
YXV0aG9yPjxhdXRob3I+RGVyZXgsIEwuPC9hdXRob3I+PC9hdXRob3JzPjwvY29udHJpYnV0b3Jz
PjxhdXRoLWFkZHJlc3M+TGVrb3Vib3UsIEEuIENlcmVicm92YXNjdWxhciBVbml0LCBIb3BpdGFs
IE5ldXJvbG9naXF1ZSBQaWVycmUtV2VydGhlaW1lciwgSG9zcGljZXMgQ2l2aWxzIGRlIEx5b24s
IDU5LCBCb3VsZXZhcmQgUGluZWwsIDY5Njc3IEJyb24sIEZyYW5jZS48L2F1dGgtYWRkcmVzcz48
dGl0bGVzPjx0aXRsZT5FZmZlY3Qgb2YgbG9uZy10ZXJtIG9yYWwgdHJlYXRtZW50IHdpdGggTC1h
cmdpbmluZSBhbmQgaWRlYmVub25lIG9uIHRoZSBwcmV2ZW50aW9uIG9mIHN0cm9rZS1saWtlIGVw
aXNvZGVzIGluIGFuIGFkdWx0IE1FTEFTIHBhdGllbnQ8L3RpdGxlPjxzZWNvbmRhcnktdGl0bGU+
UmV2dWUgTmV1cm9sb2dpcXVlPC9zZWNvbmRhcnktdGl0bGU+PC90aXRsZXM+PHBlcmlvZGljYWw+
PGZ1bGwtdGl0bGU+UmV2dWUgTmV1cm9sb2dpcXVlPC9mdWxsLXRpdGxlPjwvcGVyaW9kaWNhbD48
cGFnZXM+ODUyLTU8L3BhZ2VzPjx2b2x1bWU+MTY3PC92b2x1bWU+PG51bWJlcj4xMTwvbnVtYmVy
PjxrZXl3b3Jkcz48a2V5d29yZD5BZG1pbmlzdHJhdGlvbiwgT3JhbDwva2V5d29yZD48a2V5d29y
ZD5BZHVsdDwva2V5d29yZD48a2V5d29yZD5BbnRpb3hpZGFudHMvYWQgW0FkbWluaXN0cmF0aW9u
ICZhbXA7IERvc2FnZV08L2tleXdvcmQ+PGtleXdvcmQ+QW50aW94aWRhbnRzL3BkIFtQaGFybWFj
b2xvZ3ldPC9rZXl3b3JkPjxrZXl3b3JkPkFyZ2luaW5lL2FkIFtBZG1pbmlzdHJhdGlvbiAmYW1w
OyBEb3NhZ2VdPC9rZXl3b3JkPjxrZXl3b3JkPipBcmdpbmluZS9wZCBbUGhhcm1hY29sb2d5XTwv
a2V5d29yZD48a2V5d29yZD5EcnVnIENvbWJpbmF0aW9uczwva2V5d29yZD48a2V5d29yZD5GZW1h
bGU8L2tleXdvcmQ+PGtleXdvcmQ+SHVtYW5zPC9rZXl3b3JkPjxrZXl3b3JkPk1FTEFTIFN5bmRy
b21lL2NvIFtDb21wbGljYXRpb25zXTwva2V5d29yZD48a2V5d29yZD4qTUVMQVMgU3luZHJvbWUv
ZHQgW0RydWcgVGhlcmFweV08L2tleXdvcmQ+PGtleXdvcmQ+U3Ryb2tlL2V0IFtFdGlvbG9neV08
L2tleXdvcmQ+PGtleXdvcmQ+KlN0cm9rZS9wYyBbUHJldmVudGlvbiAmYW1wOyBDb250cm9sXTwv
a2V5d29yZD48a2V5d29yZD5UaW1lIEZhY3RvcnM8L2tleXdvcmQ+PGtleXdvcmQ+VHJlYXRtZW50
IE91dGNvbWU8L2tleXdvcmQ+PGtleXdvcmQ+VWJpcXVpbm9uZS9hZCBbQWRtaW5pc3RyYXRpb24g
JmFtcDsgRG9zYWdlXTwva2V5d29yZD48a2V5d29yZD4qVWJpcXVpbm9uZS9hYSBbQW5hbG9ncyAm
YW1wOyBEZXJpdmF0aXZlc108L2tleXdvcmQ+PGtleXdvcmQ+VWJpcXVpbm9uZS9wZCBbUGhhcm1h
Y29sb2d5XTwva2V5d29yZD48a2V5d29yZD4wIChBbnRpb3hpZGFudHMpPC9rZXl3b3JkPjxrZXl3
b3JkPjAgKERydWcgQ29tYmluYXRpb25zKTwva2V5d29yZD48a2V5d29yZD4xMzM5LTYzLTUgKFVi
aXF1aW5vbmUpPC9rZXl3b3JkPjxrZXl3b3JkPjk0WkxBM1c0NUYgKEFyZ2luaW5lKTwva2V5d29y
ZD48a2V5d29yZD5IQjZQTjQ1VzRKIChpZGViZW5vbmUpPC9rZXl3b3JkPjwva2V5d29yZHM+PGRh
dGVzPjx5ZWFyPjIwMTE8L3llYXI+PC9kYXRlcz48YWNjZXNzaW9uLW51bT4yMTUxNDk0MjwvYWNj
ZXNzaW9uLW51bT48d29yay10eXBlPkNhc2UgUmVwb3J0czwvd29yay10eXBlPjx1cmxzPjxyZWxh
dGVkLXVybHM+PHVybD5odHRwOi8vb3ZpZHNwLm92aWQuY29tL292aWR3ZWIuY2dpP1Q9SlMmYW1w
O0NTQz1ZJmFtcDtORVdTPU4mYW1wO1BBR0U9ZnVsbHRleHQmYW1wO0Q9bWVkNyZhbXA7QU49MjE1
MTQ5NDI8L3VybD48dXJsPmh0dHA6Ly9saWJyYXJ5Lm5jbC5hYy51ay9vcGVudXJsLz9zaWQ9T1ZJ
RCZhbXA7aXNibj0mYW1wO2lzc249MDAzNS0zNzg3JmFtcDt2b2x1bWU9MTY3JmFtcDtpc3N1ZT0x
MSZhbXA7ZGF0ZT0yMDExJmFtcDt0aXRsZT1SZXZ1ZStOZXVyb2xvZ2lxdWUmYW1wO2F0aXRsZT1F
ZmZlY3Qrb2YrbG9uZy10ZXJtK29yYWwrdHJlYXRtZW50K3dpdGgrTC1hcmdpbmluZSthbmQraWRl
YmVub25lK29uK3RoZStwcmV2ZW50aW9uK29mK3N0cm9rZS1saWtlK2VwaXNvZGVzK2luK2FuK2Fk
dWx0K01FTEFTK3BhdGllbnQuJmFtcDthdWxhc3Q9TGVrb3Vib3UrQSZhbXA7c3BhZ2U9ODUyPC91
cmw+PC9yZWxhdGVkLXVybHM+PC91cmxzPjxyZW1vdGUtZGF0YWJhc2UtbmFtZT5NRURMSU5FPC9y
ZW1vdGUtZGF0YWJhc2UtbmFtZT48cmVtb3RlLWRhdGFiYXNlLXByb3ZpZGVyPk92aWQgVGVjaG5v
bG9naWVzPC9yZW1vdGUtZGF0YWJhc2UtcHJvdmlkZXI+PC9yZWNvcmQ+PC9DaXRlPjwvRW5kTm90
ZT5=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EN.CITE.DATA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separate"/>
            </w:r>
            <w:r w:rsidR="0093421E" w:rsidRPr="0093421E">
              <w:rPr>
                <w:rFonts w:ascii="Arial" w:eastAsia="MS Gothic" w:hAnsi="Arial" w:cs="Arial"/>
                <w:noProof/>
                <w:sz w:val="20"/>
                <w:szCs w:val="20"/>
                <w:vertAlign w:val="superscript"/>
              </w:rPr>
              <w:t>11</w: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14:paraId="4DD7FB0F" w14:textId="3CF5BDC1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00638959" w14:textId="77777777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m.3243A&gt;G</w:t>
            </w:r>
          </w:p>
          <w:p w14:paraId="71C7510D" w14:textId="5C7144A6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eastAsia="STXinwei" w:hAnsi="Arial" w:cs="Arial"/>
                <w:sz w:val="20"/>
                <w:szCs w:val="20"/>
                <w:lang w:val="en-US"/>
              </w:rPr>
              <w:t>(15% hetroplasmy in blood)</w:t>
            </w:r>
          </w:p>
        </w:tc>
        <w:tc>
          <w:tcPr>
            <w:tcW w:w="709" w:type="dxa"/>
          </w:tcPr>
          <w:p w14:paraId="067D616D" w14:textId="79559577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hAnsi="Arial" w:cs="Arial"/>
                <w:sz w:val="20"/>
                <w:szCs w:val="20"/>
              </w:rPr>
              <w:t>F; 38</w:t>
            </w:r>
          </w:p>
        </w:tc>
        <w:tc>
          <w:tcPr>
            <w:tcW w:w="2268" w:type="dxa"/>
          </w:tcPr>
          <w:p w14:paraId="3E6E7B05" w14:textId="24F0B08A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1-</w:t>
            </w:r>
            <w:proofErr w:type="spellStart"/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mo</w:t>
            </w:r>
            <w:proofErr w:type="spellEnd"/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history of disorientation, behavioral and </w:t>
            </w:r>
            <w:r w:rsidR="00C54FF6">
              <w:rPr>
                <w:rFonts w:ascii="Arial" w:eastAsia="STXinwei" w:hAnsi="Arial" w:cs="Arial"/>
                <w:sz w:val="20"/>
                <w:szCs w:val="20"/>
                <w:lang w:val="en-US"/>
              </w:rPr>
              <w:t>s</w:t>
            </w: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p</w:t>
            </w:r>
            <w:r w:rsidR="00C54FF6">
              <w:rPr>
                <w:rFonts w:ascii="Arial" w:eastAsia="STXinwei" w:hAnsi="Arial" w:cs="Arial"/>
                <w:sz w:val="20"/>
                <w:szCs w:val="20"/>
                <w:lang w:val="en-US"/>
              </w:rPr>
              <w:t>eech</w:t>
            </w: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disturbances, brief L-sided tonic head deviation with unresponsiveness to verbal and painful stimuli. Persistent confusion and delusions. </w:t>
            </w:r>
          </w:p>
          <w:p w14:paraId="130F5643" w14:textId="7A1623F6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STXinwei" w:hAnsi="Arial" w:cs="Arial"/>
                <w:i/>
                <w:iCs/>
                <w:sz w:val="20"/>
                <w:szCs w:val="20"/>
                <w:lang w:val="en-US"/>
              </w:rPr>
              <w:t>B, MRI</w:t>
            </w: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992" w:type="dxa"/>
          </w:tcPr>
          <w:p w14:paraId="7F6E529B" w14:textId="77777777" w:rsidR="00D86D71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430BB">
              <w:rPr>
                <w:rFonts w:ascii="Arial" w:hAnsi="Arial" w:cs="Arial"/>
                <w:sz w:val="20"/>
                <w:szCs w:val="20"/>
              </w:rPr>
              <w:t>3;</w:t>
            </w:r>
            <w:proofErr w:type="gramEnd"/>
            <w:r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A7C6453" w14:textId="72BAB2E8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Oral</w:t>
            </w:r>
          </w:p>
          <w:p w14:paraId="4E6CFCA4" w14:textId="694050D3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0.375 g/kg/d</w:t>
            </w:r>
          </w:p>
        </w:tc>
        <w:tc>
          <w:tcPr>
            <w:tcW w:w="993" w:type="dxa"/>
          </w:tcPr>
          <w:p w14:paraId="3006C179" w14:textId="77777777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Yes</w:t>
            </w:r>
          </w:p>
          <w:p w14:paraId="29368F3D" w14:textId="25A3A269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0.375 g/kg/d</w:t>
            </w:r>
          </w:p>
          <w:p w14:paraId="22DD9C76" w14:textId="77777777" w:rsidR="00E6629C" w:rsidRPr="00B430BB" w:rsidRDefault="00516935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for 27-m</w:t>
            </w:r>
            <w:r w:rsidR="0053781E"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o.</w:t>
            </w: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in total </w:t>
            </w:r>
          </w:p>
          <w:p w14:paraId="4624F12D" w14:textId="29C0C91B" w:rsidR="00516935" w:rsidRPr="00B430BB" w:rsidRDefault="00516935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(5-m</w:t>
            </w:r>
            <w:r w:rsidR="0053781E"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o</w:t>
            </w:r>
            <w:r w:rsidR="00E6629C"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. x 2</w:t>
            </w: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</w:t>
            </w:r>
            <w:r w:rsidR="00E6629C"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and </w:t>
            </w: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17-m</w:t>
            </w:r>
            <w:r w:rsidR="0053781E"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o</w:t>
            </w:r>
            <w:r w:rsidR="00E6629C"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.</w:t>
            </w: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59" w:type="dxa"/>
          </w:tcPr>
          <w:p w14:paraId="12451DC6" w14:textId="6D728657" w:rsidR="00212BB6" w:rsidRPr="00B430BB" w:rsidRDefault="00FF5A4F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l</w:t>
            </w:r>
            <w:r w:rsidR="00212BB6" w:rsidRPr="00B430BB">
              <w:rPr>
                <w:rFonts w:ascii="Arial" w:hAnsi="Arial" w:cs="Arial"/>
                <w:sz w:val="20"/>
                <w:szCs w:val="20"/>
              </w:rPr>
              <w:t>evetiracetam</w:t>
            </w:r>
          </w:p>
        </w:tc>
        <w:tc>
          <w:tcPr>
            <w:tcW w:w="1564" w:type="dxa"/>
          </w:tcPr>
          <w:p w14:paraId="0093E0EB" w14:textId="7C70B490" w:rsidR="00212BB6" w:rsidRPr="00B430BB" w:rsidRDefault="00FF5A4F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i</w:t>
            </w:r>
            <w:r w:rsidR="00212BB6" w:rsidRPr="00B430BB">
              <w:rPr>
                <w:rFonts w:ascii="Arial" w:eastAsia="MS Gothic" w:hAnsi="Arial" w:cs="Arial"/>
                <w:sz w:val="20"/>
                <w:szCs w:val="20"/>
              </w:rPr>
              <w:t>debenone</w:t>
            </w:r>
          </w:p>
        </w:tc>
        <w:tc>
          <w:tcPr>
            <w:tcW w:w="709" w:type="dxa"/>
          </w:tcPr>
          <w:p w14:paraId="44283C63" w14:textId="785134E6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None</w:t>
            </w:r>
          </w:p>
        </w:tc>
        <w:tc>
          <w:tcPr>
            <w:tcW w:w="3422" w:type="dxa"/>
          </w:tcPr>
          <w:p w14:paraId="423102A0" w14:textId="34114C34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Clinical status gradually improved over 5-m</w:t>
            </w:r>
            <w:r w:rsidR="0053781E" w:rsidRPr="00B430BB">
              <w:rPr>
                <w:rFonts w:ascii="Arial" w:eastAsia="MS Gothic" w:hAnsi="Arial" w:cs="Arial"/>
                <w:sz w:val="20"/>
                <w:szCs w:val="20"/>
              </w:rPr>
              <w:t>o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>. The patient still exhibited action slowing but was well-oriented. No deficit of memory, language, visuo-spatial or executive function. NMDAS from 54 (on treatment initiation) to 25 (at 5-m</w:t>
            </w:r>
            <w:r w:rsidR="0053781E" w:rsidRPr="00B430BB">
              <w:rPr>
                <w:rFonts w:ascii="Arial" w:eastAsia="MS Gothic" w:hAnsi="Arial" w:cs="Arial"/>
                <w:sz w:val="20"/>
                <w:szCs w:val="20"/>
              </w:rPr>
              <w:t>o.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>).</w:t>
            </w:r>
          </w:p>
          <w:p w14:paraId="65ED7558" w14:textId="77777777" w:rsidR="005D61EA" w:rsidRDefault="005D61EA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</w:p>
          <w:p w14:paraId="74D3D1E5" w14:textId="20CDCDFF" w:rsidR="005D61EA" w:rsidRPr="005D61EA" w:rsidRDefault="005D61EA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5D61EA">
              <w:rPr>
                <w:rFonts w:ascii="Arial" w:eastAsia="STXinwei" w:hAnsi="Arial" w:cs="Arial"/>
                <w:sz w:val="20"/>
                <w:szCs w:val="20"/>
                <w:lang w:val="en-US"/>
              </w:rPr>
              <w:t>10</w:t>
            </w:r>
            <w:r>
              <w:rPr>
                <w:rFonts w:ascii="Arial" w:eastAsia="STXinwei" w:hAnsi="Arial" w:cs="Arial"/>
                <w:sz w:val="20"/>
                <w:szCs w:val="20"/>
                <w:lang w:val="en-US"/>
              </w:rPr>
              <w:t>-d</w:t>
            </w:r>
            <w:r w:rsidRPr="005D61EA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after stopping </w:t>
            </w:r>
            <w:r w:rsidR="00E1175C">
              <w:rPr>
                <w:rFonts w:ascii="Arial" w:eastAsia="STXinwei" w:hAnsi="Arial" w:cs="Arial"/>
                <w:sz w:val="20"/>
                <w:szCs w:val="20"/>
                <w:lang w:val="en-US"/>
              </w:rPr>
              <w:t>L-arginine</w:t>
            </w:r>
            <w:r w:rsidRPr="005D61EA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and idebenone: Recurrent </w:t>
            </w:r>
            <w:r w:rsidR="00C1603C">
              <w:rPr>
                <w:rFonts w:ascii="Arial" w:eastAsia="STXinwei" w:hAnsi="Arial" w:cs="Arial"/>
                <w:sz w:val="20"/>
                <w:szCs w:val="20"/>
                <w:lang w:val="en-US"/>
              </w:rPr>
              <w:t>V</w:t>
            </w:r>
            <w:r w:rsidRPr="005D61EA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impairment and confusional state. L</w:t>
            </w:r>
            <w:r w:rsidR="00C1603C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</w:t>
            </w:r>
            <w:r w:rsidRPr="005D61EA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hemiparesis and </w:t>
            </w:r>
            <w:r>
              <w:rPr>
                <w:rFonts w:ascii="Arial" w:eastAsia="STXinwei" w:hAnsi="Arial" w:cs="Arial"/>
                <w:sz w:val="20"/>
                <w:szCs w:val="20"/>
                <w:lang w:val="en-US"/>
              </w:rPr>
              <w:t>L</w:t>
            </w:r>
            <w:r w:rsidRPr="005D61EA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hemianopsia. MRI- new lesions</w:t>
            </w:r>
            <w:r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. </w:t>
            </w:r>
            <w:r w:rsidRPr="005D61EA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Despite some residual </w:t>
            </w:r>
            <w:r w:rsidR="00C1603C">
              <w:rPr>
                <w:rFonts w:ascii="Arial" w:eastAsia="STXinwei" w:hAnsi="Arial" w:cs="Arial"/>
                <w:sz w:val="20"/>
                <w:szCs w:val="20"/>
                <w:lang w:val="en-US"/>
              </w:rPr>
              <w:t>V</w:t>
            </w:r>
            <w:r w:rsidRPr="005D61EA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and language impairments, independence remained for most days</w:t>
            </w:r>
            <w:r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. </w:t>
            </w:r>
            <w:r w:rsidRPr="005D61EA">
              <w:rPr>
                <w:rFonts w:ascii="Arial" w:eastAsia="STXinwei" w:hAnsi="Arial" w:cs="Arial"/>
                <w:sz w:val="20"/>
                <w:szCs w:val="20"/>
                <w:lang w:val="en-US"/>
              </w:rPr>
              <w:t>48</w:t>
            </w:r>
            <w:r>
              <w:rPr>
                <w:rFonts w:ascii="Arial" w:eastAsia="STXinwei" w:hAnsi="Arial" w:cs="Arial"/>
                <w:sz w:val="20"/>
                <w:szCs w:val="20"/>
                <w:lang w:val="en-US"/>
              </w:rPr>
              <w:t>-</w:t>
            </w:r>
            <w:r w:rsidRPr="005D61EA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h after a </w:t>
            </w:r>
            <w:r w:rsidR="0027420B">
              <w:rPr>
                <w:rFonts w:ascii="Arial" w:eastAsia="STXinwei" w:hAnsi="Arial" w:cs="Arial"/>
                <w:sz w:val="20"/>
                <w:szCs w:val="20"/>
                <w:lang w:val="en-US"/>
              </w:rPr>
              <w:t>2</w:t>
            </w:r>
            <w:r w:rsidR="0027420B" w:rsidRPr="0027420B">
              <w:rPr>
                <w:rFonts w:ascii="Arial" w:eastAsia="STXinwei" w:hAnsi="Arial" w:cs="Arial"/>
                <w:sz w:val="20"/>
                <w:szCs w:val="20"/>
                <w:vertAlign w:val="superscript"/>
                <w:lang w:val="en-US"/>
              </w:rPr>
              <w:t>nd</w:t>
            </w:r>
            <w:r w:rsidR="0027420B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</w:t>
            </w:r>
            <w:r w:rsidRPr="005D61EA">
              <w:rPr>
                <w:rFonts w:ascii="Arial" w:eastAsia="STXinwei" w:hAnsi="Arial" w:cs="Arial"/>
                <w:sz w:val="20"/>
                <w:szCs w:val="20"/>
                <w:lang w:val="en-US"/>
              </w:rPr>
              <w:t>treatment</w:t>
            </w:r>
            <w:r w:rsidR="0027420B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</w:t>
            </w:r>
            <w:r w:rsidRPr="005D61EA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discontinuation, </w:t>
            </w:r>
            <w:r>
              <w:rPr>
                <w:rFonts w:ascii="Arial" w:eastAsia="STXinwei" w:hAnsi="Arial" w:cs="Arial"/>
                <w:sz w:val="20"/>
                <w:szCs w:val="20"/>
                <w:lang w:val="en-US"/>
              </w:rPr>
              <w:t>L</w:t>
            </w:r>
            <w:r w:rsidRPr="005D61EA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61EA">
              <w:rPr>
                <w:rFonts w:ascii="Arial" w:eastAsia="STXinwei" w:hAnsi="Arial" w:cs="Arial"/>
                <w:sz w:val="20"/>
                <w:szCs w:val="20"/>
                <w:lang w:val="en-US"/>
              </w:rPr>
              <w:t>heminanopsia</w:t>
            </w:r>
            <w:proofErr w:type="spellEnd"/>
            <w:r w:rsidRPr="005D61EA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worsened and </w:t>
            </w:r>
            <w:r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L </w:t>
            </w:r>
            <w:proofErr w:type="spellStart"/>
            <w:r w:rsidRPr="005D61EA">
              <w:rPr>
                <w:rFonts w:ascii="Arial" w:eastAsia="STXinwei" w:hAnsi="Arial" w:cs="Arial"/>
                <w:sz w:val="20"/>
                <w:szCs w:val="20"/>
                <w:lang w:val="en-US"/>
              </w:rPr>
              <w:t>hemibody</w:t>
            </w:r>
            <w:proofErr w:type="spellEnd"/>
            <w:r w:rsidRPr="005D61EA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sensory deficit developed. MRI- extension of the lesions to the </w:t>
            </w:r>
            <w:r>
              <w:rPr>
                <w:rFonts w:ascii="Arial" w:eastAsia="STXinwei" w:hAnsi="Arial" w:cs="Arial"/>
                <w:sz w:val="20"/>
                <w:szCs w:val="20"/>
                <w:lang w:val="en-US"/>
              </w:rPr>
              <w:t>R</w:t>
            </w:r>
            <w:r w:rsidRPr="005D61EA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pulvinar and marked bilateral parietal and occipital atrophy</w:t>
            </w:r>
            <w:r>
              <w:rPr>
                <w:rFonts w:ascii="Arial" w:eastAsia="STXinwei" w:hAnsi="Arial" w:cs="Arial"/>
                <w:sz w:val="20"/>
                <w:szCs w:val="20"/>
                <w:lang w:val="en-US"/>
              </w:rPr>
              <w:t>.</w:t>
            </w:r>
          </w:p>
          <w:p w14:paraId="7D2846B5" w14:textId="77777777" w:rsidR="005D61EA" w:rsidRPr="005D61EA" w:rsidRDefault="005D61EA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</w:p>
          <w:p w14:paraId="56A17177" w14:textId="34B698EC" w:rsidR="00212BB6" w:rsidRPr="00B430BB" w:rsidRDefault="005D61EA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5D61EA">
              <w:rPr>
                <w:rFonts w:ascii="Arial" w:eastAsia="STXinwei" w:hAnsi="Arial" w:cs="Arial"/>
                <w:sz w:val="20"/>
                <w:szCs w:val="20"/>
                <w:lang w:val="en-US"/>
              </w:rPr>
              <w:t>After 17</w:t>
            </w:r>
            <w:r w:rsidR="0027420B">
              <w:rPr>
                <w:rFonts w:ascii="Arial" w:eastAsia="STXinwei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eastAsia="STXinwei" w:hAnsi="Arial" w:cs="Arial"/>
                <w:sz w:val="20"/>
                <w:szCs w:val="20"/>
                <w:lang w:val="en-US"/>
              </w:rPr>
              <w:t>mo., c</w:t>
            </w:r>
            <w:r w:rsidRPr="005D61EA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ognitive impairment gradually improved, no recurrent epileptic seizures. Orientated with a well-adapted </w:t>
            </w:r>
            <w:proofErr w:type="spellStart"/>
            <w:r w:rsidRPr="005D61EA">
              <w:rPr>
                <w:rFonts w:ascii="Arial" w:eastAsia="STXinwei" w:hAnsi="Arial" w:cs="Arial"/>
                <w:sz w:val="20"/>
                <w:szCs w:val="20"/>
                <w:lang w:val="en-US"/>
              </w:rPr>
              <w:t>behaviour</w:t>
            </w:r>
            <w:proofErr w:type="spellEnd"/>
            <w:r w:rsidRPr="005D61EA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but exhibited persistent action slowing, constructional apraxia,</w:t>
            </w:r>
            <w:r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L</w:t>
            </w:r>
            <w:r w:rsidRPr="005D61EA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hemianopsia and sensory deficit.</w:t>
            </w:r>
          </w:p>
        </w:tc>
      </w:tr>
      <w:tr w:rsidR="00212BB6" w14:paraId="5A8DA3D6" w14:textId="77777777" w:rsidTr="00D32C11">
        <w:trPr>
          <w:cantSplit/>
        </w:trPr>
        <w:tc>
          <w:tcPr>
            <w:tcW w:w="1135" w:type="dxa"/>
          </w:tcPr>
          <w:p w14:paraId="3A1265F0" w14:textId="21158AE1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proofErr w:type="spellStart"/>
            <w:r w:rsidRPr="00A369A2">
              <w:rPr>
                <w:rFonts w:ascii="Arial" w:eastAsia="MS Gothic" w:hAnsi="Arial" w:cs="Arial"/>
                <w:sz w:val="20"/>
                <w:szCs w:val="20"/>
              </w:rPr>
              <w:lastRenderedPageBreak/>
              <w:t>Minobe</w:t>
            </w:r>
            <w:proofErr w:type="spellEnd"/>
            <w:r w:rsidRPr="00A369A2">
              <w:rPr>
                <w:rFonts w:ascii="Arial" w:eastAsia="MS Gothic" w:hAnsi="Arial" w:cs="Arial"/>
                <w:sz w:val="20"/>
                <w:szCs w:val="20"/>
              </w:rPr>
              <w:t xml:space="preserve"> et al. 2015</w: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PEVuZE5vdGU+PENpdGU+PEF1dGhvcj5NaW5vYmU8L0F1dGhvcj48WWVhcj4yMDE1PC9ZZWFyPjxS
ZWNOdW0+MTQyMTwvUmVjTnVtPjxEaXNwbGF5VGV4dD48c3R5bGUgZmFjZT0ic3VwZXJzY3JpcHQi
PjEyPC9zdHlsZT48L0Rpc3BsYXlUZXh0PjxyZWNvcmQ+PHJlYy1udW1iZXI+MTQyMTwvcmVjLW51
bWJlcj48Zm9yZWlnbi1rZXlzPjxrZXkgYXBwPSJFTiIgZGItaWQ9InZyZWV2dDlmZ3Yyd3gxZWY5
dDNwMDJweGFwdzByenhhMjlkeiIgdGltZXN0YW1wPSIxNTYyOTQ1MzI2Ij4xNDIxPC9rZXk+PC9m
b3JlaWduLWtleXM+PHJlZi10eXBlIG5hbWU9IkpvdXJuYWwgQXJ0aWNsZSI+MTc8L3JlZi10eXBl
Pjxjb250cmlidXRvcnM+PGF1dGhvcnM+PGF1dGhvcj5NaW5vYmUsIFMuPC9hdXRob3I+PGF1dGhv
cj5NYXRzdWRhLCBBLjwvYXV0aG9yPjxhdXRob3I+TWl0c3VoYXNoaSwgVC48L2F1dGhvcj48YXV0
aG9yPklzaGlrYXdhLCBNLjwvYXV0aG9yPjxhdXRob3I+TmlzaGltdXJhLCBZLjwvYXV0aG9yPjxh
dXRob3I+U2hpYmF0YSwgSy48L2F1dGhvcj48YXV0aG9yPkl0bywgRS48L2F1dGhvcj48YXV0aG9y
PkdvdG8sIFkuIEkuPC9hdXRob3I+PGF1dGhvcj5OYWthb2thLCBULjwvYXV0aG9yPjxhdXRob3I+
U2FrdXJhLCBILjwvYXV0aG9yPjwvYXV0aG9ycz48L2NvbnRyaWJ1dG9ycz48YXV0aC1hZGRyZXNz
PihNaW5vYmUsIE1hdHN1ZGEsIE1pdHN1aGFzaGksIElzaGlrYXdhLCBOaXNoaW11cmEsIFNoaWJh
dGEsIE5ha2Fva2EsIFNha3VyYSkgRGVwYXJ0bWVudCBvZiBJbnRlcm5hbCBNZWRpY2luZSwgVG9r
eW8gV29tYW4mYXBvcztzIE1lZGljYWwgVW5pdmVyc2l0eSBNZWRpY2FsIENlbnRlciBFYXN0LCAy
LTEtMTAgTmlzaGlvZ3UsIEFyYWthd2EsIFRva3lvIDExNi04NTY3LCBKYXBhbiAoSXRvKSBEZXBh
cnRtZW50IG9mIE5ldXJvbG9neSwgVG9reW8gV29tYW4mYXBvcztzIE1lZGljYWwgVW5pdmVyc2l0
eSwgU2hpbmp1a3UsIFRva3lvLCBKYXBhbiAoR290bykgRGVwYXJ0bWVudCBvZiBNZW50YWwgUmV0
YXJkYXRpb24gYW5kIEJpcnRoIERlZmVjdCBSZXNlYXJjaCwgTmF0aW9uYWwgSW5zdGl0dXRlIG9m
IE5ldXJvc2NpZW5jZSwgTmF0aW9uYWwgQ2VudGVyIG9mIE5ldXJvbG9neSBhbmQgUHN5Y2hpYXRy
eSwgS29kYWlyYSwgVG9reW8sIEphcGFuPC9hdXRoLWFkZHJlc3M+PHRpdGxlcz48dGl0bGU+VmFz
b2RpbGF0YXRpb24gb2YgbXVsdGlwbGUgY2VyZWJyYWwgYXJ0ZXJpZXMgaW4gZWFybHkgc3RhZ2Ug
b2Ygc3Ryb2tlLWxpa2UgZXBpc29kZSB3aXRoIE1FTEFTPC90aXRsZT48c2Vjb25kYXJ5LXRpdGxl
PkpvdXJuYWwgb2YgQ2xpbmljYWwgTmV1cm9zY2llbmNlPC9zZWNvbmRhcnktdGl0bGU+PC90aXRs
ZXM+PHBlcmlvZGljYWw+PGZ1bGwtdGl0bGU+Sm91cm5hbCBvZiBDbGluaWNhbCBOZXVyb3NjaWVu
Y2U8L2Z1bGwtdGl0bGU+PC9wZXJpb2RpY2FsPjxwYWdlcz40MDctNDA4PC9wYWdlcz48dm9sdW1l
PjIyPC92b2x1bWU+PG51bWJlcj4yPC9udW1iZXI+PGtleXdvcmRzPjxrZXl3b3JkPmFkdWx0PC9r
ZXl3b3JkPjxrZXl3b3JkPmFwaGFzaWE8L2tleXdvcmQ+PGtleXdvcmQ+YXJ0ZXJ5IHBlcmZ1c2lv
bjwva2V5d29yZD48a2V5d29yZD5hcnRpY2xlPC9rZXl3b3JkPjxrZXl3b3JkPmNhc2UgcmVwb3J0
PC9rZXl3b3JkPjxrZXl3b3JkPmNlcmVicm92YXNjdWxhciBhY2NpZGVudDwva2V5d29yZD48a2V5
d29yZD5jb21wdXRlZCB0b21vZ3JhcGhpYyBhbmdpb2dyYXBoeTwva2V5d29yZD48a2V5d29yZD5l
bGVjdHJvZW5jZXBoYWxvZ3JhcGh5PC9rZXl3b3JkPjxrZXl3b3JkPmV5ZSBkaXNlYXNlL2RpIFtE
aWFnbm9zaXNdPC9rZXl3b3JkPjxrZXl3b3JkPmZlbWFsZTwva2V5d29yZD48a2V5d29yZD5oZWFk
YWNoZTwva2V5d29yZD48a2V5d29yZD5ob21vbnltb3VzIGhlbWlhbm9waWEvZGkgW0RpYWdub3Np
c108L2tleXdvcmQ+PGtleXdvcmQ+aG9zcGl0YWwgZGlzY2hhcmdlPC9rZXl3b3JkPjxrZXl3b3Jk
Pmh1bWFuPC9rZXl3b3JkPjxrZXl3b3JkPm1hZ25ldGljIHJlc29uYW5jZSBhbmdpb2dyYXBoeTwv
a2V5d29yZD48a2V5d29yZD5NRUxBUyBzeW5kcm9tZS9kaSBbRGlhZ25vc2lzXTwva2V5d29yZD48
a2V5d29yZD5taWRkbGUgY2VyZWJyYWwgYXJ0ZXJ5PC9rZXl3b3JkPjxrZXl3b3JkPm5ldXJvbG9n
aWMgZXhhbWluYXRpb248L2tleXdvcmQ+PGtleXdvcmQ+b2NjaXBpdGFsIGxvYmU8L2tleXdvcmQ+
PGtleXdvcmQ+cGFyaWV0YWwgbG9iZTwva2V5d29yZD48a2V5d29yZD5wb2ludCBtdXRhdGlvbjwv
a2V5d29yZD48a2V5d29yZD5wb3N0ZXJpb3IgY2VyZWJyYWwgYXJ0ZXJ5PC9rZXl3b3JkPjxrZXl3
b3JkPnNpbXBsZSBwYXJ0aWFsIHNlaXp1cmUvZGkgW0RpYWdub3Npc108L2tleXdvcmQ+PGtleXdv
cmQ+dGVtcG9yYWwgbG9iZTwva2V5d29yZD48a2V5d29yZD52YXNvZGlsYXRhdGlvbjwva2V5d29y
ZD48a2V5d29yZD52aXN1YWwgZGlzb3JkZXI8L2tleXdvcmQ+PGtleXdvcmQ+eW91bmcgYWR1bHQ8
L2tleXdvcmQ+PGtleXdvcmQ+YXJnaW5pbmU8L2tleXdvcmQ+PGtleXdvcmQ+bWl0b2Nob25kcmlh
bCBETkEvZWMgW0VuZG9nZW5vdXMgQ29tcG91bmRdPC9rZXl3b3JkPjxrZXl3b3JkPnZpdGFtaW4g
QiBncm91cDwva2V5d29yZD48a2V5d29yZD5jZXJlYnJhbCBhcnRlcnkgdmFzb2RpbGF0YXRpb248
L2tleXdvcmQ+PGtleXdvcmQ+Y29tcHV0ZWQgdG9tb2dyYXBoeSBwZXJmdXNpb248L2tleXdvcmQ+
PGtleXdvcmQ+Y29uanVnYXRlIGV5ZSBkZXZpYXRpb24vZGkgW0RpYWdub3Npc108L2tleXdvcmQ+
PC9rZXl3b3Jkcz48ZGF0ZXM+PHllYXI+MjAxNTwveWVhcj48cHViLWRhdGVzPjxkYXRlPjAxIEZl
YjwvZGF0ZT48L3B1Yi1kYXRlcz48L2RhdGVzPjxhY2Nlc3Npb24tbnVtPjUzMjg2NTgyPC9hY2Nl
c3Npb24tbnVtPjx1cmxzPjxyZWxhdGVkLXVybHM+PHVybD5odHRwOi8vb3ZpZHNwLm92aWQuY29t
L292aWR3ZWIuY2dpP1Q9SlMmYW1wO0NTQz1ZJmFtcDtORVdTPU4mYW1wO1BBR0U9ZnVsbHRleHQm
YW1wO0Q9ZW1lZDE2JmFtcDtBTj01MzI4NjU4MjwvdXJsPjx1cmw+aHR0cDovL2xpYnJhcnkubmNs
LmFjLnVrL29wZW51cmwvP3NpZD1PVklEJmFtcDtpc2JuPSZhbXA7aXNzbj0wOTY3LTU4NjgmYW1w
O3ZvbHVtZT0yMiZhbXA7aXNzdWU9MiZhbXA7ZGF0ZT0yMDE1JmFtcDt0aXRsZT1Kb3VybmFsK29m
K0NsaW5pY2FsK05ldXJvc2NpZW5jZSZhbXA7YXRpdGxlPVZhc29kaWxhdGF0aW9uK29mK211bHRp
cGxlK2NlcmVicmFsK2FydGVyaWVzK2luK2Vhcmx5K3N0YWdlK29mK3N0cm9rZS1saWtlK2VwaXNv
ZGUrd2l0aCtNRUxBUyZhbXA7YXVsYXN0PU1pbm9iZStTLiZhbXA7c3BhZ2U9NDA3PC91cmw+PC9y
ZWxhdGVkLXVybHM+PC91cmxzPjxyZW1vdGUtZGF0YWJhc2UtbmFtZT5FbWJhc2U8L3JlbW90ZS1k
YXRhYmFzZS1uYW1lPjxyZW1vdGUtZGF0YWJhc2UtcHJvdmlkZXI+T3ZpZCBUZWNobm9sb2dpZXM8
L3JlbW90ZS1kYXRhYmFzZS1wcm92aWRlcj48L3JlY29yZD48L0NpdGU+PC9FbmROb3RlPgB=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PEVuZE5vdGU+PENpdGU+PEF1dGhvcj5NaW5vYmU8L0F1dGhvcj48WWVhcj4yMDE1PC9ZZWFyPjxS
ZWNOdW0+MTQyMTwvUmVjTnVtPjxEaXNwbGF5VGV4dD48c3R5bGUgZmFjZT0ic3VwZXJzY3JpcHQi
PjEyPC9zdHlsZT48L0Rpc3BsYXlUZXh0PjxyZWNvcmQ+PHJlYy1udW1iZXI+MTQyMTwvcmVjLW51
bWJlcj48Zm9yZWlnbi1rZXlzPjxrZXkgYXBwPSJFTiIgZGItaWQ9InZyZWV2dDlmZ3Yyd3gxZWY5
dDNwMDJweGFwdzByenhhMjlkeiIgdGltZXN0YW1wPSIxNTYyOTQ1MzI2Ij4xNDIxPC9rZXk+PC9m
b3JlaWduLWtleXM+PHJlZi10eXBlIG5hbWU9IkpvdXJuYWwgQXJ0aWNsZSI+MTc8L3JlZi10eXBl
Pjxjb250cmlidXRvcnM+PGF1dGhvcnM+PGF1dGhvcj5NaW5vYmUsIFMuPC9hdXRob3I+PGF1dGhv
cj5NYXRzdWRhLCBBLjwvYXV0aG9yPjxhdXRob3I+TWl0c3VoYXNoaSwgVC48L2F1dGhvcj48YXV0
aG9yPklzaGlrYXdhLCBNLjwvYXV0aG9yPjxhdXRob3I+TmlzaGltdXJhLCBZLjwvYXV0aG9yPjxh
dXRob3I+U2hpYmF0YSwgSy48L2F1dGhvcj48YXV0aG9yPkl0bywgRS48L2F1dGhvcj48YXV0aG9y
PkdvdG8sIFkuIEkuPC9hdXRob3I+PGF1dGhvcj5OYWthb2thLCBULjwvYXV0aG9yPjxhdXRob3I+
U2FrdXJhLCBILjwvYXV0aG9yPjwvYXV0aG9ycz48L2NvbnRyaWJ1dG9ycz48YXV0aC1hZGRyZXNz
PihNaW5vYmUsIE1hdHN1ZGEsIE1pdHN1aGFzaGksIElzaGlrYXdhLCBOaXNoaW11cmEsIFNoaWJh
dGEsIE5ha2Fva2EsIFNha3VyYSkgRGVwYXJ0bWVudCBvZiBJbnRlcm5hbCBNZWRpY2luZSwgVG9r
eW8gV29tYW4mYXBvcztzIE1lZGljYWwgVW5pdmVyc2l0eSBNZWRpY2FsIENlbnRlciBFYXN0LCAy
LTEtMTAgTmlzaGlvZ3UsIEFyYWthd2EsIFRva3lvIDExNi04NTY3LCBKYXBhbiAoSXRvKSBEZXBh
cnRtZW50IG9mIE5ldXJvbG9neSwgVG9reW8gV29tYW4mYXBvcztzIE1lZGljYWwgVW5pdmVyc2l0
eSwgU2hpbmp1a3UsIFRva3lvLCBKYXBhbiAoR290bykgRGVwYXJ0bWVudCBvZiBNZW50YWwgUmV0
YXJkYXRpb24gYW5kIEJpcnRoIERlZmVjdCBSZXNlYXJjaCwgTmF0aW9uYWwgSW5zdGl0dXRlIG9m
IE5ldXJvc2NpZW5jZSwgTmF0aW9uYWwgQ2VudGVyIG9mIE5ldXJvbG9neSBhbmQgUHN5Y2hpYXRy
eSwgS29kYWlyYSwgVG9reW8sIEphcGFuPC9hdXRoLWFkZHJlc3M+PHRpdGxlcz48dGl0bGU+VmFz
b2RpbGF0YXRpb24gb2YgbXVsdGlwbGUgY2VyZWJyYWwgYXJ0ZXJpZXMgaW4gZWFybHkgc3RhZ2Ug
b2Ygc3Ryb2tlLWxpa2UgZXBpc29kZSB3aXRoIE1FTEFTPC90aXRsZT48c2Vjb25kYXJ5LXRpdGxl
PkpvdXJuYWwgb2YgQ2xpbmljYWwgTmV1cm9zY2llbmNlPC9zZWNvbmRhcnktdGl0bGU+PC90aXRs
ZXM+PHBlcmlvZGljYWw+PGZ1bGwtdGl0bGU+Sm91cm5hbCBvZiBDbGluaWNhbCBOZXVyb3NjaWVu
Y2U8L2Z1bGwtdGl0bGU+PC9wZXJpb2RpY2FsPjxwYWdlcz40MDctNDA4PC9wYWdlcz48dm9sdW1l
PjIyPC92b2x1bWU+PG51bWJlcj4yPC9udW1iZXI+PGtleXdvcmRzPjxrZXl3b3JkPmFkdWx0PC9r
ZXl3b3JkPjxrZXl3b3JkPmFwaGFzaWE8L2tleXdvcmQ+PGtleXdvcmQ+YXJ0ZXJ5IHBlcmZ1c2lv
bjwva2V5d29yZD48a2V5d29yZD5hcnRpY2xlPC9rZXl3b3JkPjxrZXl3b3JkPmNhc2UgcmVwb3J0
PC9rZXl3b3JkPjxrZXl3b3JkPmNlcmVicm92YXNjdWxhciBhY2NpZGVudDwva2V5d29yZD48a2V5
d29yZD5jb21wdXRlZCB0b21vZ3JhcGhpYyBhbmdpb2dyYXBoeTwva2V5d29yZD48a2V5d29yZD5l
bGVjdHJvZW5jZXBoYWxvZ3JhcGh5PC9rZXl3b3JkPjxrZXl3b3JkPmV5ZSBkaXNlYXNlL2RpIFtE
aWFnbm9zaXNdPC9rZXl3b3JkPjxrZXl3b3JkPmZlbWFsZTwva2V5d29yZD48a2V5d29yZD5oZWFk
YWNoZTwva2V5d29yZD48a2V5d29yZD5ob21vbnltb3VzIGhlbWlhbm9waWEvZGkgW0RpYWdub3Np
c108L2tleXdvcmQ+PGtleXdvcmQ+aG9zcGl0YWwgZGlzY2hhcmdlPC9rZXl3b3JkPjxrZXl3b3Jk
Pmh1bWFuPC9rZXl3b3JkPjxrZXl3b3JkPm1hZ25ldGljIHJlc29uYW5jZSBhbmdpb2dyYXBoeTwv
a2V5d29yZD48a2V5d29yZD5NRUxBUyBzeW5kcm9tZS9kaSBbRGlhZ25vc2lzXTwva2V5d29yZD48
a2V5d29yZD5taWRkbGUgY2VyZWJyYWwgYXJ0ZXJ5PC9rZXl3b3JkPjxrZXl3b3JkPm5ldXJvbG9n
aWMgZXhhbWluYXRpb248L2tleXdvcmQ+PGtleXdvcmQ+b2NjaXBpdGFsIGxvYmU8L2tleXdvcmQ+
PGtleXdvcmQ+cGFyaWV0YWwgbG9iZTwva2V5d29yZD48a2V5d29yZD5wb2ludCBtdXRhdGlvbjwv
a2V5d29yZD48a2V5d29yZD5wb3N0ZXJpb3IgY2VyZWJyYWwgYXJ0ZXJ5PC9rZXl3b3JkPjxrZXl3
b3JkPnNpbXBsZSBwYXJ0aWFsIHNlaXp1cmUvZGkgW0RpYWdub3Npc108L2tleXdvcmQ+PGtleXdv
cmQ+dGVtcG9yYWwgbG9iZTwva2V5d29yZD48a2V5d29yZD52YXNvZGlsYXRhdGlvbjwva2V5d29y
ZD48a2V5d29yZD52aXN1YWwgZGlzb3JkZXI8L2tleXdvcmQ+PGtleXdvcmQ+eW91bmcgYWR1bHQ8
L2tleXdvcmQ+PGtleXdvcmQ+YXJnaW5pbmU8L2tleXdvcmQ+PGtleXdvcmQ+bWl0b2Nob25kcmlh
bCBETkEvZWMgW0VuZG9nZW5vdXMgQ29tcG91bmRdPC9rZXl3b3JkPjxrZXl3b3JkPnZpdGFtaW4g
QiBncm91cDwva2V5d29yZD48a2V5d29yZD5jZXJlYnJhbCBhcnRlcnkgdmFzb2RpbGF0YXRpb248
L2tleXdvcmQ+PGtleXdvcmQ+Y29tcHV0ZWQgdG9tb2dyYXBoeSBwZXJmdXNpb248L2tleXdvcmQ+
PGtleXdvcmQ+Y29uanVnYXRlIGV5ZSBkZXZpYXRpb24vZGkgW0RpYWdub3Npc108L2tleXdvcmQ+
PC9rZXl3b3Jkcz48ZGF0ZXM+PHllYXI+MjAxNTwveWVhcj48cHViLWRhdGVzPjxkYXRlPjAxIEZl
YjwvZGF0ZT48L3B1Yi1kYXRlcz48L2RhdGVzPjxhY2Nlc3Npb24tbnVtPjUzMjg2NTgyPC9hY2Nl
c3Npb24tbnVtPjx1cmxzPjxyZWxhdGVkLXVybHM+PHVybD5odHRwOi8vb3ZpZHNwLm92aWQuY29t
L292aWR3ZWIuY2dpP1Q9SlMmYW1wO0NTQz1ZJmFtcDtORVdTPU4mYW1wO1BBR0U9ZnVsbHRleHQm
YW1wO0Q9ZW1lZDE2JmFtcDtBTj01MzI4NjU4MjwvdXJsPjx1cmw+aHR0cDovL2xpYnJhcnkubmNs
LmFjLnVrL29wZW51cmwvP3NpZD1PVklEJmFtcDtpc2JuPSZhbXA7aXNzbj0wOTY3LTU4NjgmYW1w
O3ZvbHVtZT0yMiZhbXA7aXNzdWU9MiZhbXA7ZGF0ZT0yMDE1JmFtcDt0aXRsZT1Kb3VybmFsK29m
K0NsaW5pY2FsK05ldXJvc2NpZW5jZSZhbXA7YXRpdGxlPVZhc29kaWxhdGF0aW9uK29mK211bHRp
cGxlK2NlcmVicmFsK2FydGVyaWVzK2luK2Vhcmx5K3N0YWdlK29mK3N0cm9rZS1saWtlK2VwaXNv
ZGUrd2l0aCtNRUxBUyZhbXA7YXVsYXN0PU1pbm9iZStTLiZhbXA7c3BhZ2U9NDA3PC91cmw+PC9y
ZWxhdGVkLXVybHM+PC91cmxzPjxyZW1vdGUtZGF0YWJhc2UtbmFtZT5FbWJhc2U8L3JlbW90ZS1k
YXRhYmFzZS1uYW1lPjxyZW1vdGUtZGF0YWJhc2UtcHJvdmlkZXI+T3ZpZCBUZWNobm9sb2dpZXM8
L3JlbW90ZS1kYXRhYmFzZS1wcm92aWRlcj48L3JlY29yZD48L0NpdGU+PC9FbmROb3RlPgB=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EN.CITE.DATA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separate"/>
            </w:r>
            <w:r w:rsidR="0093421E" w:rsidRPr="0093421E">
              <w:rPr>
                <w:rFonts w:ascii="Arial" w:eastAsia="MS Gothic" w:hAnsi="Arial" w:cs="Arial"/>
                <w:noProof/>
                <w:sz w:val="20"/>
                <w:szCs w:val="20"/>
                <w:vertAlign w:val="superscript"/>
              </w:rPr>
              <w:t>12</w: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14:paraId="6EDD7C54" w14:textId="211A422B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41F7A20B" w14:textId="07692073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m.3243A&gt;G</w:t>
            </w:r>
          </w:p>
        </w:tc>
        <w:tc>
          <w:tcPr>
            <w:tcW w:w="709" w:type="dxa"/>
          </w:tcPr>
          <w:p w14:paraId="54105FD4" w14:textId="670E916D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hAnsi="Arial" w:cs="Arial"/>
                <w:sz w:val="20"/>
                <w:szCs w:val="20"/>
              </w:rPr>
              <w:t>F; 22</w:t>
            </w:r>
          </w:p>
        </w:tc>
        <w:tc>
          <w:tcPr>
            <w:tcW w:w="2268" w:type="dxa"/>
          </w:tcPr>
          <w:p w14:paraId="13392E12" w14:textId="1914F04D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 xml:space="preserve">16-d history of H, aphasia, V disturbance, partial S. R-HH and conjugate eye deviation to the R, which was considered to indicate a simple partial S. </w:t>
            </w:r>
            <w:r w:rsidRPr="00B430BB">
              <w:rPr>
                <w:rFonts w:ascii="Arial" w:hAnsi="Arial" w:cs="Arial"/>
                <w:i/>
                <w:iCs/>
                <w:sz w:val="20"/>
                <w:szCs w:val="20"/>
              </w:rPr>
              <w:t>MRI, CT, EEG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992" w:type="dxa"/>
          </w:tcPr>
          <w:p w14:paraId="074FD8DB" w14:textId="77777777" w:rsidR="00D86D71" w:rsidRPr="00B430BB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proofErr w:type="gram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1;</w:t>
            </w:r>
            <w:proofErr w:type="gramEnd"/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 </w:t>
            </w:r>
          </w:p>
          <w:p w14:paraId="42FF41EC" w14:textId="1A1C1F49" w:rsidR="00212BB6" w:rsidRPr="00B430BB" w:rsidRDefault="00012051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>
              <w:rPr>
                <w:rFonts w:ascii="Arial" w:eastAsia="MS Gothic" w:hAnsi="Arial" w:cs="Arial"/>
                <w:sz w:val="20"/>
                <w:szCs w:val="20"/>
              </w:rPr>
              <w:t>NR</w:t>
            </w:r>
          </w:p>
          <w:p w14:paraId="13A92B27" w14:textId="5C7EED71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Dose: </w:t>
            </w:r>
            <w:r w:rsidR="00012051">
              <w:rPr>
                <w:rFonts w:ascii="Arial" w:eastAsia="MS Gothic" w:hAnsi="Arial" w:cs="Arial"/>
                <w:sz w:val="20"/>
                <w:szCs w:val="20"/>
              </w:rPr>
              <w:t>NR</w:t>
            </w:r>
          </w:p>
        </w:tc>
        <w:tc>
          <w:tcPr>
            <w:tcW w:w="993" w:type="dxa"/>
          </w:tcPr>
          <w:p w14:paraId="5BE93D00" w14:textId="30347683" w:rsidR="00212BB6" w:rsidRPr="00B430BB" w:rsidRDefault="00E57987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14:paraId="1DD60DEE" w14:textId="0890F6A9" w:rsidR="00212BB6" w:rsidRPr="00B430BB" w:rsidRDefault="00012051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1564" w:type="dxa"/>
          </w:tcPr>
          <w:p w14:paraId="37E130A3" w14:textId="4CE47EE4" w:rsidR="00212BB6" w:rsidRPr="00B430BB" w:rsidRDefault="00FF5A4F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v</w:t>
            </w:r>
            <w:r w:rsidR="00212BB6" w:rsidRPr="00B430BB">
              <w:rPr>
                <w:rFonts w:ascii="Arial" w:eastAsia="MS Gothic" w:hAnsi="Arial" w:cs="Arial"/>
                <w:sz w:val="20"/>
                <w:szCs w:val="20"/>
              </w:rPr>
              <w:t>itamin B</w:t>
            </w:r>
          </w:p>
        </w:tc>
        <w:tc>
          <w:tcPr>
            <w:tcW w:w="709" w:type="dxa"/>
          </w:tcPr>
          <w:p w14:paraId="7970F241" w14:textId="6429A983" w:rsidR="00212BB6" w:rsidRDefault="00012051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>
              <w:rPr>
                <w:rFonts w:ascii="Arial" w:eastAsia="MS Gothic" w:hAnsi="Arial" w:cs="Arial"/>
                <w:sz w:val="20"/>
                <w:szCs w:val="20"/>
              </w:rPr>
              <w:t>NR</w:t>
            </w:r>
          </w:p>
          <w:p w14:paraId="19795545" w14:textId="77777777" w:rsidR="00274E49" w:rsidRDefault="00274E49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  <w:p w14:paraId="5DA1FDED" w14:textId="77777777" w:rsidR="00274E49" w:rsidRDefault="00274E49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  <w:p w14:paraId="5513BA80" w14:textId="4CFD3AF1" w:rsidR="00274E49" w:rsidRPr="00B430BB" w:rsidRDefault="00274E49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422" w:type="dxa"/>
          </w:tcPr>
          <w:p w14:paraId="70E69FCE" w14:textId="19FA28FC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Yes. Reported symptoms gradually improved after the use of </w:t>
            </w:r>
            <w:r w:rsidR="00E1175C">
              <w:rPr>
                <w:rFonts w:ascii="Arial" w:eastAsia="MS Gothic" w:hAnsi="Arial" w:cs="Arial"/>
                <w:sz w:val="20"/>
                <w:szCs w:val="20"/>
              </w:rPr>
              <w:t>L-arginine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>.</w:t>
            </w:r>
            <w:r w:rsidR="005F251F" w:rsidRPr="00B430BB">
              <w:rPr>
                <w:rFonts w:ascii="Arial" w:eastAsia="MS Gothic" w:hAnsi="Arial" w:cs="Arial"/>
                <w:sz w:val="20"/>
                <w:szCs w:val="20"/>
              </w:rPr>
              <w:t xml:space="preserve"> 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MRI, CT angiography and CT perfusion showed ↓ dilation of the blood vessels and </w:t>
            </w:r>
            <w:proofErr w:type="spell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hyperperfusion</w:t>
            </w:r>
            <w:proofErr w:type="spellEnd"/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 (13-d after treatment).</w:t>
            </w:r>
          </w:p>
        </w:tc>
      </w:tr>
      <w:tr w:rsidR="00212BB6" w14:paraId="16692A7C" w14:textId="77777777" w:rsidTr="00D32C11">
        <w:trPr>
          <w:cantSplit/>
        </w:trPr>
        <w:tc>
          <w:tcPr>
            <w:tcW w:w="1135" w:type="dxa"/>
          </w:tcPr>
          <w:p w14:paraId="06D32848" w14:textId="1D8A800D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bookmarkStart w:id="16" w:name="_Hlk68630361"/>
            <w:proofErr w:type="spellStart"/>
            <w:r w:rsidRPr="00A369A2">
              <w:rPr>
                <w:rFonts w:ascii="Arial" w:eastAsia="MS Gothic" w:hAnsi="Arial" w:cs="Arial"/>
                <w:sz w:val="20"/>
                <w:szCs w:val="20"/>
              </w:rPr>
              <w:t>Mitani</w:t>
            </w:r>
            <w:proofErr w:type="spellEnd"/>
            <w:r w:rsidRPr="00A369A2">
              <w:rPr>
                <w:rFonts w:ascii="Arial" w:eastAsia="MS Gothic" w:hAnsi="Arial" w:cs="Arial"/>
                <w:sz w:val="20"/>
                <w:szCs w:val="20"/>
              </w:rPr>
              <w:t xml:space="preserve"> et al. 2013</w:t>
            </w:r>
            <w:bookmarkEnd w:id="16"/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PEVuZE5vdGU+PENpdGU+PEF1dGhvcj5NaXRhbmk8L0F1dGhvcj48WWVhcj4yMDEzPC9ZZWFyPjxS
ZWNOdW0+MTU5MTwvUmVjTnVtPjxEaXNwbGF5VGV4dD48c3R5bGUgZmFjZT0ic3VwZXJzY3JpcHQi
PjEzPC9zdHlsZT48L0Rpc3BsYXlUZXh0PjxyZWNvcmQ+PHJlYy1udW1iZXI+MTU5MTwvcmVjLW51
bWJlcj48Zm9yZWlnbi1rZXlzPjxrZXkgYXBwPSJFTiIgZGItaWQ9InZyZWV2dDlmZ3Yyd3gxZWY5
dDNwMDJweGFwdzByenhhMjlkeiIgdGltZXN0YW1wPSIxNTYyOTQ1MzMyIj4xNTkxPC9rZXk+PC9m
b3JlaWduLWtleXM+PHJlZi10eXBlIG5hbWU9IkpvdXJuYWwgQXJ0aWNsZSI+MTc8L3JlZi10eXBl
Pjxjb250cmlidXRvcnM+PGF1dGhvcnM+PGF1dGhvcj5NaXRhbmksIFQuPC9hdXRob3I+PGF1dGhv
cj5BaWRhLCBOLjwvYXV0aG9yPjxhdXRob3I+VG9taXlhc3UsIE0uPC9hdXRob3I+PGF1dGhvcj5X
YWRhLCBULjwvYXV0aG9yPjxhdXRob3I+T3Nha2EsIEguPC9hdXRob3I+PC9hdXRob3JzPjwvY29u
dHJpYnV0b3JzPjxhdXRoLWFkZHJlc3M+KE1pdGFuaSwgV2FkYSwgT3Nha2EpIERpdmlzaW9uIG9m
IE5ldXJvbG9neSwgS2FuYWdhd2EgQ2hpbGRyZW4mYXBvcztzIE1lZGljYWwgQ2VudGVyIE11dHN1
a2F3YSwgMi0xMzgtNCwgTWluYW1pLWt1IFlva29oYW1hLCBLYW5hZ2F3YSAyMzItODU1NSwgSmFw
YW4gKEFpZGEpIERpdmlzaW9uIG9mIFJhZGlvbG9neSwgS2FuYWdhd2EgQ2hpbGRyZW4mYXBvcztz
IE1lZGljYWwgQ2VudGVyLCBZb2tvaGFtYSwgSmFwYW4gKFRvbWl5YXN1KSBSZXNlYXJjaCBDZW50
ZXIgZm9yIENoYXJnZWQgUGFydGljbGUgVGhlcmFweSwgTmF0aW9uYWwgSW5zdGl0dXRlIG9mIFJh
ZGlvbG9naWNhbCBTY2llbmNlcywgQ2hpYmEsIEphcGFuPC9hdXRoLWFkZHJlc3M+PHRpdGxlcz48
dGl0bGU+VHJhbnNpZW50IGlzY2hlbWljIGF0dGFjay1saWtlIGVwaXNvZGVzIHdpdGhvdXQgc3Ry
b2tlLWxpa2UgbGVzaW9ucyBpbiBNRUxBUzwvdGl0bGU+PHNlY29uZGFyeS10aXRsZT5QZWRpYXRy
aWMgUmFkaW9sb2d5PC9zZWNvbmRhcnktdGl0bGU+PC90aXRsZXM+PHBlcmlvZGljYWw+PGZ1bGwt
dGl0bGU+UGVkaWF0cmljIFJhZGlvbG9neTwvZnVsbC10aXRsZT48L3BlcmlvZGljYWw+PHBhZ2Vz
PjE0MDAtMTQwMzwvcGFnZXM+PHZvbHVtZT40Mzwvdm9sdW1lPjxudW1iZXI+MTA8L251bWJlcj48
a2V5d29yZHM+PGtleXdvcmQ+YXJ0aWNsZTwva2V5d29yZD48a2V5d29yZD5icmFpbiBmdW5jdGlv
bjwva2V5d29yZD48a2V5d29yZD5jYXNlIHJlcG9ydDwva2V5d29yZD48a2V5d29yZD5jaGlsZDwv
a2V5d29yZD48a2V5d29yZD5jbG9uaWMgc2VpenVyZTwva2V5d29yZD48a2V5d29yZD5mZW1hbGU8
L2tleXdvcmQ+PGtleXdvcmQ+Z3JheSBtYXR0ZXI8L2tleXdvcmQ+PGtleXdvcmQ+aGV0ZXJvcGxh
c215PC9rZXl3b3JkPjxrZXl3b3JkPmhvbW9ueW1vdXMgaGVtaWFub3BpYTwva2V5d29yZD48a2V5
d29yZD5odW1hbjwva2V5d29yZD48a2V5d29yZD5sYWN0YXRlIGJsb29kIGxldmVsPC9rZXl3b3Jk
PjxrZXl3b3JkPk1FTEFTIHN5bmRyb21lPC9rZXl3b3JkPjxrZXl3b3JkPm51Y2xlYXIgbWFnbmV0
aWMgcmVzb25hbmNlIHNjYW5uZXI8L2tleXdvcmQ+PGtleXdvcmQ+b2NjaXBpdGFsIGxvYmU8L2tl
eXdvcmQ+PGtleXdvcmQ+cHJpb3JpdHkgam91cm5hbDwva2V5d29yZD48a2V5d29yZD5wcm90b24g
bnVjbGVhciBtYWduZXRpYyByZXNvbmFuY2U8L2tleXdvcmQ+PGtleXdvcmQ+c2Nob29sIGNoaWxk
PC9rZXl3b3JkPjxrZXl3b3JkPnRlbmRvbiByZWZsZXg8L2tleXdvcmQ+PGtleXdvcmQ+dHJhbnNp
ZW50IGlzY2hlbWljIGF0dGFjazwva2V5d29yZD48a2V5d29yZD5hcmdpbmluZS9lYyBbRW5kb2dl
bm91cyBDb21wb3VuZF08L2tleXdvcmQ+PGtleXdvcmQ+Y3JlYXRpbmUvZWMgW0VuZG9nZW5vdXMg
Q29tcG91bmRdPC9rZXl3b3JkPjxrZXl3b3JkPmNyZWF0aW5lIGtpbmFzZS9lYyBbRW5kb2dlbm91
cyBDb21wb3VuZF08L2tleXdvcmQ+PGtleXdvcmQ+Y3JlYXRpbmUgcGhvc3BoYXRlL2VjIFtFbmRv
Z2Vub3VzIENvbXBvdW5kXTwva2V5d29yZD48a2V5d29yZD5nbHljZXJvbC9lYyBbRW5kb2dlbm91
cyBDb21wb3VuZF08L2tleXdvcmQ+PGtleXdvcmQ+bGFjdGljIGFjaWQvZWMgW0VuZG9nZW5vdXMg
Q29tcG91bmRdPC9rZXl3b3JkPjxrZXl3b3JkPm1pdG9jaG9uZHJpYWwgRE5BL2VjIFtFbmRvZ2Vu
b3VzIENvbXBvdW5kXTwva2V5d29yZD48a2V5d29yZD5ub3JwaGVuYXpvbmUvZWMgW0VuZG9nZW5v
dXMgQ29tcG91bmRdPC9rZXl3b3JkPjxrZXl3b3JkPnRoaWFtaW5lL2VjIFtFbmRvZ2Vub3VzIENv
bXBvdW5kXTwva2V5d29yZD48L2tleXdvcmRzPjxkYXRlcz48eWVhcj4yMDEzPC95ZWFyPjxwdWIt
ZGF0ZXM+PGRhdGU+T2N0b2JlcjwvZGF0ZT48L3B1Yi1kYXRlcz48L2RhdGVzPjxhY2Nlc3Npb24t
bnVtPjUyNTg1MTEwPC9hY2Nlc3Npb24tbnVtPjx1cmxzPjxyZWxhdGVkLXVybHM+PHVybD5odHRw
Oi8vb3ZpZHNwLm92aWQuY29tL292aWR3ZWIuY2dpP1Q9SlMmYW1wO0NTQz1ZJmFtcDtORVdTPU4m
YW1wO1BBR0U9ZnVsbHRleHQmYW1wO0Q9ZW1lZDE0JmFtcDtBTj01MjU4NTExMDwvdXJsPjx1cmw+
aHR0cDovL2xpYnJhcnkubmNsLmFjLnVrL29wZW51cmwvP3NpZD1PVklEJmFtcDtpc2JuPSZhbXA7
aXNzbj0wMzAxLTA0NDkmYW1wO3ZvbHVtZT00MyZhbXA7aXNzdWU9MTAmYW1wO2RhdGU9MjAxMyZh
bXA7dGl0bGU9UGVkaWF0cmljK1JhZGlvbG9neSZhbXA7YXRpdGxlPVRyYW5zaWVudCtpc2NoZW1p
YythdHRhY2stbGlrZStlcGlzb2Rlcyt3aXRob3V0K3N0cm9rZS1saWtlK2xlc2lvbnMraW4rTUVM
QVMmYW1wO2F1bGFzdD1NaXRhbmkrVC4mYW1wO3NwYWdlPTE0MDA8L3VybD48L3JlbGF0ZWQtdXJs
cz48L3VybHM+PHJlbW90ZS1kYXRhYmFzZS1uYW1lPkVtYmFzZTwvcmVtb3RlLWRhdGFiYXNlLW5h
bWU+PHJlbW90ZS1kYXRhYmFzZS1wcm92aWRlcj5PdmlkIFRlY2hub2xvZ2llczwvcmVtb3RlLWRh
dGFiYXNlLXByb3ZpZGVyPjwvcmVjb3JkPjwvQ2l0ZT48L0VuZE5vdGU+AG==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PEVuZE5vdGU+PENpdGU+PEF1dGhvcj5NaXRhbmk8L0F1dGhvcj48WWVhcj4yMDEzPC9ZZWFyPjxS
ZWNOdW0+MTU5MTwvUmVjTnVtPjxEaXNwbGF5VGV4dD48c3R5bGUgZmFjZT0ic3VwZXJzY3JpcHQi
PjEzPC9zdHlsZT48L0Rpc3BsYXlUZXh0PjxyZWNvcmQ+PHJlYy1udW1iZXI+MTU5MTwvcmVjLW51
bWJlcj48Zm9yZWlnbi1rZXlzPjxrZXkgYXBwPSJFTiIgZGItaWQ9InZyZWV2dDlmZ3Yyd3gxZWY5
dDNwMDJweGFwdzByenhhMjlkeiIgdGltZXN0YW1wPSIxNTYyOTQ1MzMyIj4xNTkxPC9rZXk+PC9m
b3JlaWduLWtleXM+PHJlZi10eXBlIG5hbWU9IkpvdXJuYWwgQXJ0aWNsZSI+MTc8L3JlZi10eXBl
Pjxjb250cmlidXRvcnM+PGF1dGhvcnM+PGF1dGhvcj5NaXRhbmksIFQuPC9hdXRob3I+PGF1dGhv
cj5BaWRhLCBOLjwvYXV0aG9yPjxhdXRob3I+VG9taXlhc3UsIE0uPC9hdXRob3I+PGF1dGhvcj5X
YWRhLCBULjwvYXV0aG9yPjxhdXRob3I+T3Nha2EsIEguPC9hdXRob3I+PC9hdXRob3JzPjwvY29u
dHJpYnV0b3JzPjxhdXRoLWFkZHJlc3M+KE1pdGFuaSwgV2FkYSwgT3Nha2EpIERpdmlzaW9uIG9m
IE5ldXJvbG9neSwgS2FuYWdhd2EgQ2hpbGRyZW4mYXBvcztzIE1lZGljYWwgQ2VudGVyIE11dHN1
a2F3YSwgMi0xMzgtNCwgTWluYW1pLWt1IFlva29oYW1hLCBLYW5hZ2F3YSAyMzItODU1NSwgSmFw
YW4gKEFpZGEpIERpdmlzaW9uIG9mIFJhZGlvbG9neSwgS2FuYWdhd2EgQ2hpbGRyZW4mYXBvcztz
IE1lZGljYWwgQ2VudGVyLCBZb2tvaGFtYSwgSmFwYW4gKFRvbWl5YXN1KSBSZXNlYXJjaCBDZW50
ZXIgZm9yIENoYXJnZWQgUGFydGljbGUgVGhlcmFweSwgTmF0aW9uYWwgSW5zdGl0dXRlIG9mIFJh
ZGlvbG9naWNhbCBTY2llbmNlcywgQ2hpYmEsIEphcGFuPC9hdXRoLWFkZHJlc3M+PHRpdGxlcz48
dGl0bGU+VHJhbnNpZW50IGlzY2hlbWljIGF0dGFjay1saWtlIGVwaXNvZGVzIHdpdGhvdXQgc3Ry
b2tlLWxpa2UgbGVzaW9ucyBpbiBNRUxBUzwvdGl0bGU+PHNlY29uZGFyeS10aXRsZT5QZWRpYXRy
aWMgUmFkaW9sb2d5PC9zZWNvbmRhcnktdGl0bGU+PC90aXRsZXM+PHBlcmlvZGljYWw+PGZ1bGwt
dGl0bGU+UGVkaWF0cmljIFJhZGlvbG9neTwvZnVsbC10aXRsZT48L3BlcmlvZGljYWw+PHBhZ2Vz
PjE0MDAtMTQwMzwvcGFnZXM+PHZvbHVtZT40Mzwvdm9sdW1lPjxudW1iZXI+MTA8L251bWJlcj48
a2V5d29yZHM+PGtleXdvcmQ+YXJ0aWNsZTwva2V5d29yZD48a2V5d29yZD5icmFpbiBmdW5jdGlv
bjwva2V5d29yZD48a2V5d29yZD5jYXNlIHJlcG9ydDwva2V5d29yZD48a2V5d29yZD5jaGlsZDwv
a2V5d29yZD48a2V5d29yZD5jbG9uaWMgc2VpenVyZTwva2V5d29yZD48a2V5d29yZD5mZW1hbGU8
L2tleXdvcmQ+PGtleXdvcmQ+Z3JheSBtYXR0ZXI8L2tleXdvcmQ+PGtleXdvcmQ+aGV0ZXJvcGxh
c215PC9rZXl3b3JkPjxrZXl3b3JkPmhvbW9ueW1vdXMgaGVtaWFub3BpYTwva2V5d29yZD48a2V5
d29yZD5odW1hbjwva2V5d29yZD48a2V5d29yZD5sYWN0YXRlIGJsb29kIGxldmVsPC9rZXl3b3Jk
PjxrZXl3b3JkPk1FTEFTIHN5bmRyb21lPC9rZXl3b3JkPjxrZXl3b3JkPm51Y2xlYXIgbWFnbmV0
aWMgcmVzb25hbmNlIHNjYW5uZXI8L2tleXdvcmQ+PGtleXdvcmQ+b2NjaXBpdGFsIGxvYmU8L2tl
eXdvcmQ+PGtleXdvcmQ+cHJpb3JpdHkgam91cm5hbDwva2V5d29yZD48a2V5d29yZD5wcm90b24g
bnVjbGVhciBtYWduZXRpYyByZXNvbmFuY2U8L2tleXdvcmQ+PGtleXdvcmQ+c2Nob29sIGNoaWxk
PC9rZXl3b3JkPjxrZXl3b3JkPnRlbmRvbiByZWZsZXg8L2tleXdvcmQ+PGtleXdvcmQ+dHJhbnNp
ZW50IGlzY2hlbWljIGF0dGFjazwva2V5d29yZD48a2V5d29yZD5hcmdpbmluZS9lYyBbRW5kb2dl
bm91cyBDb21wb3VuZF08L2tleXdvcmQ+PGtleXdvcmQ+Y3JlYXRpbmUvZWMgW0VuZG9nZW5vdXMg
Q29tcG91bmRdPC9rZXl3b3JkPjxrZXl3b3JkPmNyZWF0aW5lIGtpbmFzZS9lYyBbRW5kb2dlbm91
cyBDb21wb3VuZF08L2tleXdvcmQ+PGtleXdvcmQ+Y3JlYXRpbmUgcGhvc3BoYXRlL2VjIFtFbmRv
Z2Vub3VzIENvbXBvdW5kXTwva2V5d29yZD48a2V5d29yZD5nbHljZXJvbC9lYyBbRW5kb2dlbm91
cyBDb21wb3VuZF08L2tleXdvcmQ+PGtleXdvcmQ+bGFjdGljIGFjaWQvZWMgW0VuZG9nZW5vdXMg
Q29tcG91bmRdPC9rZXl3b3JkPjxrZXl3b3JkPm1pdG9jaG9uZHJpYWwgRE5BL2VjIFtFbmRvZ2Vu
b3VzIENvbXBvdW5kXTwva2V5d29yZD48a2V5d29yZD5ub3JwaGVuYXpvbmUvZWMgW0VuZG9nZW5v
dXMgQ29tcG91bmRdPC9rZXl3b3JkPjxrZXl3b3JkPnRoaWFtaW5lL2VjIFtFbmRvZ2Vub3VzIENv
bXBvdW5kXTwva2V5d29yZD48L2tleXdvcmRzPjxkYXRlcz48eWVhcj4yMDEzPC95ZWFyPjxwdWIt
ZGF0ZXM+PGRhdGU+T2N0b2JlcjwvZGF0ZT48L3B1Yi1kYXRlcz48L2RhdGVzPjxhY2Nlc3Npb24t
bnVtPjUyNTg1MTEwPC9hY2Nlc3Npb24tbnVtPjx1cmxzPjxyZWxhdGVkLXVybHM+PHVybD5odHRw
Oi8vb3ZpZHNwLm92aWQuY29tL292aWR3ZWIuY2dpP1Q9SlMmYW1wO0NTQz1ZJmFtcDtORVdTPU4m
YW1wO1BBR0U9ZnVsbHRleHQmYW1wO0Q9ZW1lZDE0JmFtcDtBTj01MjU4NTExMDwvdXJsPjx1cmw+
aHR0cDovL2xpYnJhcnkubmNsLmFjLnVrL29wZW51cmwvP3NpZD1PVklEJmFtcDtpc2JuPSZhbXA7
aXNzbj0wMzAxLTA0NDkmYW1wO3ZvbHVtZT00MyZhbXA7aXNzdWU9MTAmYW1wO2RhdGU9MjAxMyZh
bXA7dGl0bGU9UGVkaWF0cmljK1JhZGlvbG9neSZhbXA7YXRpdGxlPVRyYW5zaWVudCtpc2NoZW1p
YythdHRhY2stbGlrZStlcGlzb2Rlcyt3aXRob3V0K3N0cm9rZS1saWtlK2xlc2lvbnMraW4rTUVM
QVMmYW1wO2F1bGFzdD1NaXRhbmkrVC4mYW1wO3NwYWdlPTE0MDA8L3VybD48L3JlbGF0ZWQtdXJs
cz48L3VybHM+PHJlbW90ZS1kYXRhYmFzZS1uYW1lPkVtYmFzZTwvcmVtb3RlLWRhdGFiYXNlLW5h
bWU+PHJlbW90ZS1kYXRhYmFzZS1wcm92aWRlcj5PdmlkIFRlY2hub2xvZ2llczwvcmVtb3RlLWRh
dGFiYXNlLXByb3ZpZGVyPjwvcmVjb3JkPjwvQ2l0ZT48L0VuZE5vdGU+AG==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EN.CITE.DATA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separate"/>
            </w:r>
            <w:r w:rsidR="0093421E" w:rsidRPr="0093421E">
              <w:rPr>
                <w:rFonts w:ascii="Arial" w:eastAsia="MS Gothic" w:hAnsi="Arial" w:cs="Arial"/>
                <w:noProof/>
                <w:sz w:val="20"/>
                <w:szCs w:val="20"/>
                <w:vertAlign w:val="superscript"/>
              </w:rPr>
              <w:t>13</w: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14:paraId="6DBCF5F8" w14:textId="4A065967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0535248E" w14:textId="70A0AC0B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m.3243A&gt;G</w:t>
            </w:r>
          </w:p>
        </w:tc>
        <w:tc>
          <w:tcPr>
            <w:tcW w:w="709" w:type="dxa"/>
          </w:tcPr>
          <w:p w14:paraId="62C81FFE" w14:textId="202DF283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hAnsi="Arial" w:cs="Arial"/>
                <w:sz w:val="20"/>
                <w:szCs w:val="20"/>
              </w:rPr>
              <w:t>F; 2 SLEs at 8</w:t>
            </w:r>
            <w:r w:rsidR="001F21F6" w:rsidRPr="00A369A2">
              <w:rPr>
                <w:rFonts w:ascii="Arial" w:hAnsi="Arial" w:cs="Arial"/>
                <w:sz w:val="20"/>
                <w:szCs w:val="20"/>
              </w:rPr>
              <w:t>-y</w:t>
            </w:r>
          </w:p>
        </w:tc>
        <w:tc>
          <w:tcPr>
            <w:tcW w:w="2268" w:type="dxa"/>
          </w:tcPr>
          <w:p w14:paraId="1C9369EF" w14:textId="3991A93F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1</w:t>
            </w:r>
            <w:r w:rsidRPr="00B430BB">
              <w:rPr>
                <w:rFonts w:ascii="Arial" w:hAnsi="Arial" w:cs="Arial"/>
                <w:sz w:val="20"/>
                <w:szCs w:val="20"/>
                <w:vertAlign w:val="superscript"/>
              </w:rPr>
              <w:t>st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 SLE: 2-d history of fever and clonic S. H, blindness. R-HH </w:t>
            </w:r>
          </w:p>
          <w:p w14:paraId="1B8B8A7B" w14:textId="47F9E987" w:rsidR="00212BB6" w:rsidRPr="00DC28F4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2</w:t>
            </w:r>
            <w:r w:rsidRPr="00B430BB">
              <w:rPr>
                <w:rFonts w:ascii="Arial" w:hAnsi="Arial" w:cs="Arial"/>
                <w:sz w:val="20"/>
                <w:szCs w:val="20"/>
                <w:vertAlign w:val="superscript"/>
              </w:rPr>
              <w:t>nd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 SLE: On d-40 after presenting, complete blindness, H, repeated clonic S.</w:t>
            </w:r>
            <w:r w:rsidRPr="00B430B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  <w:p w14:paraId="32804D42" w14:textId="4E4AD71A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430BB">
              <w:rPr>
                <w:rFonts w:ascii="Arial" w:hAnsi="Arial" w:cs="Arial"/>
                <w:i/>
                <w:iCs/>
                <w:sz w:val="20"/>
                <w:szCs w:val="20"/>
              </w:rPr>
              <w:t>MRI, MRS</w:t>
            </w:r>
          </w:p>
        </w:tc>
        <w:tc>
          <w:tcPr>
            <w:tcW w:w="992" w:type="dxa"/>
          </w:tcPr>
          <w:p w14:paraId="154A2AC3" w14:textId="77777777" w:rsidR="00D86D71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430BB">
              <w:rPr>
                <w:rFonts w:ascii="Arial" w:hAnsi="Arial" w:cs="Arial"/>
                <w:sz w:val="20"/>
                <w:szCs w:val="20"/>
              </w:rPr>
              <w:t>2;</w:t>
            </w:r>
            <w:proofErr w:type="gramEnd"/>
            <w:r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056B054" w14:textId="492D4506" w:rsidR="00212BB6" w:rsidRPr="00B430BB" w:rsidRDefault="00012051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</w:t>
            </w:r>
          </w:p>
          <w:p w14:paraId="7F20ABB9" w14:textId="5683ED6B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Dose: </w:t>
            </w:r>
            <w:r w:rsidR="00012051">
              <w:rPr>
                <w:rFonts w:ascii="Arial" w:eastAsia="MS Gothic" w:hAnsi="Arial" w:cs="Arial"/>
                <w:sz w:val="20"/>
                <w:szCs w:val="20"/>
              </w:rPr>
              <w:t>NR</w:t>
            </w:r>
          </w:p>
        </w:tc>
        <w:tc>
          <w:tcPr>
            <w:tcW w:w="993" w:type="dxa"/>
          </w:tcPr>
          <w:p w14:paraId="2368D4BD" w14:textId="21A8B0F9" w:rsidR="00212BB6" w:rsidRPr="00B430BB" w:rsidRDefault="00E57987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14:paraId="07B62C4F" w14:textId="63A69376" w:rsidR="00212BB6" w:rsidRPr="00B430BB" w:rsidRDefault="00012051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MS Gothic" w:hAnsi="Arial" w:cs="Arial"/>
                <w:sz w:val="20"/>
                <w:szCs w:val="20"/>
              </w:rPr>
              <w:t>NR</w:t>
            </w:r>
          </w:p>
        </w:tc>
        <w:tc>
          <w:tcPr>
            <w:tcW w:w="1564" w:type="dxa"/>
          </w:tcPr>
          <w:p w14:paraId="72CE7769" w14:textId="594D4C45" w:rsidR="00212BB6" w:rsidRPr="00B430BB" w:rsidRDefault="00FF5A4F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v</w:t>
            </w:r>
            <w:r w:rsidR="00212BB6" w:rsidRPr="00B430BB">
              <w:rPr>
                <w:rFonts w:ascii="Arial" w:eastAsia="MS Gothic" w:hAnsi="Arial" w:cs="Arial"/>
                <w:sz w:val="20"/>
                <w:szCs w:val="20"/>
              </w:rPr>
              <w:t xml:space="preserve">itamin </w:t>
            </w:r>
            <w:proofErr w:type="spellStart"/>
            <w:r w:rsidR="00212BB6" w:rsidRPr="00B430BB">
              <w:rPr>
                <w:rFonts w:ascii="Arial" w:eastAsia="MS Gothic" w:hAnsi="Arial" w:cs="Arial"/>
                <w:sz w:val="20"/>
                <w:szCs w:val="20"/>
              </w:rPr>
              <w:t>B</w:t>
            </w:r>
            <w:r w:rsidR="00212BB6" w:rsidRPr="00B430BB">
              <w:rPr>
                <w:rFonts w:ascii="Arial" w:eastAsia="MS Gothic" w:hAnsi="Arial" w:cs="Arial"/>
                <w:sz w:val="20"/>
                <w:szCs w:val="20"/>
                <w:vertAlign w:val="subscript"/>
              </w:rPr>
              <w:t>1</w:t>
            </w:r>
            <w:proofErr w:type="spellEnd"/>
            <w:r w:rsidR="00212BB6" w:rsidRPr="00B430BB">
              <w:rPr>
                <w:rFonts w:ascii="Arial" w:eastAsia="MS Gothic" w:hAnsi="Arial" w:cs="Arial"/>
                <w:sz w:val="20"/>
                <w:szCs w:val="20"/>
              </w:rPr>
              <w:t>,</w:t>
            </w:r>
            <w:r w:rsidR="00497653" w:rsidRPr="00B430BB">
              <w:rPr>
                <w:rFonts w:ascii="Arial" w:eastAsia="MS Gothic" w:hAnsi="Arial" w:cs="Arial"/>
                <w:sz w:val="20"/>
                <w:szCs w:val="20"/>
              </w:rPr>
              <w:t xml:space="preserve"> </w:t>
            </w:r>
            <w:proofErr w:type="spellStart"/>
            <w:r w:rsidR="004205B8" w:rsidRPr="00B430BB">
              <w:rPr>
                <w:rFonts w:ascii="Arial" w:eastAsia="MS Gothic" w:hAnsi="Arial" w:cs="Arial"/>
                <w:sz w:val="20"/>
                <w:szCs w:val="20"/>
              </w:rPr>
              <w:t>e</w:t>
            </w:r>
            <w:r w:rsidR="00212BB6" w:rsidRPr="00B430BB">
              <w:rPr>
                <w:rFonts w:ascii="Arial" w:eastAsia="MS Gothic" w:hAnsi="Arial" w:cs="Arial"/>
                <w:sz w:val="20"/>
                <w:szCs w:val="20"/>
              </w:rPr>
              <w:t>daravone</w:t>
            </w:r>
            <w:proofErr w:type="spellEnd"/>
            <w:r w:rsidR="00212BB6" w:rsidRPr="00B430BB">
              <w:rPr>
                <w:rFonts w:ascii="Arial" w:eastAsia="MS Gothic" w:hAnsi="Arial" w:cs="Arial"/>
                <w:sz w:val="20"/>
                <w:szCs w:val="20"/>
              </w:rPr>
              <w:t xml:space="preserve">, </w:t>
            </w:r>
            <w:r w:rsidR="004205B8" w:rsidRPr="00B430BB">
              <w:rPr>
                <w:rFonts w:ascii="Arial" w:eastAsia="MS Gothic" w:hAnsi="Arial" w:cs="Arial"/>
                <w:sz w:val="20"/>
                <w:szCs w:val="20"/>
              </w:rPr>
              <w:t>g</w:t>
            </w:r>
            <w:r w:rsidR="00212BB6" w:rsidRPr="00B430BB">
              <w:rPr>
                <w:rFonts w:ascii="Arial" w:eastAsia="MS Gothic" w:hAnsi="Arial" w:cs="Arial"/>
                <w:sz w:val="20"/>
                <w:szCs w:val="20"/>
              </w:rPr>
              <w:t>lycerin</w:t>
            </w:r>
          </w:p>
        </w:tc>
        <w:tc>
          <w:tcPr>
            <w:tcW w:w="709" w:type="dxa"/>
          </w:tcPr>
          <w:p w14:paraId="56F55810" w14:textId="65B6A248" w:rsidR="00212BB6" w:rsidRDefault="00012051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>
              <w:rPr>
                <w:rFonts w:ascii="Arial" w:eastAsia="MS Gothic" w:hAnsi="Arial" w:cs="Arial"/>
                <w:sz w:val="20"/>
                <w:szCs w:val="20"/>
              </w:rPr>
              <w:t>NR</w:t>
            </w:r>
          </w:p>
          <w:p w14:paraId="46AED04B" w14:textId="77777777" w:rsidR="00274E49" w:rsidRDefault="00274E49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  <w:p w14:paraId="75C7F77E" w14:textId="281E250B" w:rsidR="00274E49" w:rsidRPr="00B430BB" w:rsidRDefault="00274E49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422" w:type="dxa"/>
          </w:tcPr>
          <w:p w14:paraId="0503B347" w14:textId="1708DBD7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Yes. 1</w:t>
            </w:r>
            <w:r w:rsidRPr="00B430BB">
              <w:rPr>
                <w:rFonts w:ascii="Arial" w:eastAsia="MS Gothic" w:hAnsi="Arial" w:cs="Arial"/>
                <w:sz w:val="20"/>
                <w:szCs w:val="20"/>
                <w:vertAlign w:val="superscript"/>
              </w:rPr>
              <w:t>st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 SLE: On d-11, still reported H, and MRI revealed a high-intensity signal lesion with MRS showing a high </w:t>
            </w:r>
            <w:r w:rsidR="005F251F" w:rsidRPr="00B430BB">
              <w:rPr>
                <w:rFonts w:ascii="Arial" w:eastAsia="MS Gothic" w:hAnsi="Arial" w:cs="Arial"/>
                <w:sz w:val="20"/>
                <w:szCs w:val="20"/>
              </w:rPr>
              <w:t>l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actate peak and large ↓ in </w:t>
            </w:r>
            <w:proofErr w:type="spell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NAA</w:t>
            </w:r>
            <w:proofErr w:type="spellEnd"/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/Cr. </w:t>
            </w:r>
            <w:r w:rsidRPr="00B430BB">
              <w:rPr>
                <w:rFonts w:ascii="Arial" w:hAnsi="Arial" w:cs="Arial"/>
                <w:sz w:val="20"/>
                <w:szCs w:val="20"/>
              </w:rPr>
              <w:t>Symptoms disappeared by 4-w</w:t>
            </w:r>
            <w:r w:rsidR="00CB161E" w:rsidRPr="00B430BB">
              <w:rPr>
                <w:rFonts w:ascii="Arial" w:hAnsi="Arial" w:cs="Arial"/>
                <w:sz w:val="20"/>
                <w:szCs w:val="20"/>
              </w:rPr>
              <w:t xml:space="preserve"> and R-HH at discharge</w:t>
            </w:r>
            <w:r w:rsidR="00E219C7" w:rsidRPr="00B430B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36EA2D3" w14:textId="672F4890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2</w:t>
            </w:r>
            <w:r w:rsidRPr="00B430BB">
              <w:rPr>
                <w:rFonts w:ascii="Arial" w:hAnsi="Arial" w:cs="Arial"/>
                <w:sz w:val="20"/>
                <w:szCs w:val="20"/>
                <w:vertAlign w:val="superscript"/>
              </w:rPr>
              <w:t>nd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 SLE: Symptoms improved within 24-h.</w:t>
            </w:r>
            <w:r w:rsidR="00CB161E" w:rsidRPr="00B430BB">
              <w:rPr>
                <w:rFonts w:ascii="Arial" w:hAnsi="Arial" w:cs="Arial"/>
                <w:sz w:val="20"/>
                <w:szCs w:val="20"/>
              </w:rPr>
              <w:t xml:space="preserve"> On d-44 (4</w:t>
            </w:r>
            <w:r w:rsidR="00AA2C44" w:rsidRPr="00B430BB">
              <w:rPr>
                <w:rFonts w:ascii="Arial" w:hAnsi="Arial" w:cs="Arial"/>
                <w:sz w:val="20"/>
                <w:szCs w:val="20"/>
              </w:rPr>
              <w:t>-d</w:t>
            </w:r>
            <w:r w:rsidR="00CB161E"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161E" w:rsidRPr="00241D22">
              <w:rPr>
                <w:rFonts w:ascii="Arial" w:hAnsi="Arial" w:cs="Arial"/>
                <w:sz w:val="20"/>
                <w:szCs w:val="20"/>
              </w:rPr>
              <w:t>after SLE)</w:t>
            </w:r>
            <w:r w:rsidR="00AA2C44" w:rsidRPr="00241D22">
              <w:rPr>
                <w:rFonts w:ascii="Arial" w:hAnsi="Arial" w:cs="Arial"/>
                <w:sz w:val="20"/>
                <w:szCs w:val="20"/>
              </w:rPr>
              <w:t>,</w:t>
            </w:r>
            <w:r w:rsidR="00CB161E" w:rsidRPr="00241D22">
              <w:rPr>
                <w:rFonts w:ascii="Arial" w:hAnsi="Arial" w:cs="Arial"/>
                <w:sz w:val="20"/>
                <w:szCs w:val="20"/>
              </w:rPr>
              <w:t xml:space="preserve"> MRS showed a </w:t>
            </w:r>
            <w:r w:rsidR="00CB161E" w:rsidRPr="00241D22">
              <w:rPr>
                <w:rFonts w:ascii="Arial" w:eastAsia="MS Gothic" w:hAnsi="Arial" w:cs="Arial"/>
                <w:sz w:val="20"/>
                <w:szCs w:val="20"/>
              </w:rPr>
              <w:t>↓</w:t>
            </w:r>
            <w:r w:rsidR="00CB161E" w:rsidRPr="00241D22">
              <w:rPr>
                <w:rFonts w:ascii="Arial" w:hAnsi="Arial" w:cs="Arial"/>
                <w:sz w:val="20"/>
                <w:szCs w:val="20"/>
              </w:rPr>
              <w:t xml:space="preserve"> in Lac peak in the R occipital lobe.</w:t>
            </w:r>
          </w:p>
        </w:tc>
      </w:tr>
      <w:tr w:rsidR="00212BB6" w14:paraId="20E34058" w14:textId="77777777" w:rsidTr="00D32C11">
        <w:trPr>
          <w:cantSplit/>
        </w:trPr>
        <w:tc>
          <w:tcPr>
            <w:tcW w:w="1135" w:type="dxa"/>
          </w:tcPr>
          <w:p w14:paraId="5B8F8281" w14:textId="2356CBBA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bookmarkStart w:id="17" w:name="_Hlk68638917"/>
            <w:proofErr w:type="spellStart"/>
            <w:r w:rsidRPr="00A369A2">
              <w:rPr>
                <w:rFonts w:ascii="Arial" w:eastAsia="MS Gothic" w:hAnsi="Arial" w:cs="Arial"/>
                <w:sz w:val="20"/>
                <w:szCs w:val="20"/>
              </w:rPr>
              <w:t>Oyama</w:t>
            </w:r>
            <w:proofErr w:type="spellEnd"/>
            <w:r w:rsidRPr="00A369A2">
              <w:rPr>
                <w:rFonts w:ascii="Arial" w:eastAsia="MS Gothic" w:hAnsi="Arial" w:cs="Arial"/>
                <w:sz w:val="20"/>
                <w:szCs w:val="20"/>
              </w:rPr>
              <w:t xml:space="preserve"> et al. 2020 </w:t>
            </w:r>
            <w:bookmarkEnd w:id="17"/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PEVuZE5vdGU+PENpdGU+PEF1dGhvcj5PeWFtYTwvQXV0aG9yPjxZZWFyPjIwMjA8L1llYXI+PFJl
Y051bT40MzQzPC9SZWNOdW0+PERpc3BsYXlUZXh0PjxzdHlsZSBmYWNlPSJzdXBlcnNjcmlwdCI+
MTQ8L3N0eWxlPjwvRGlzcGxheVRleHQ+PHJlY29yZD48cmVjLW51bWJlcj40MzQzPC9yZWMtbnVt
YmVyPjxmb3JlaWduLWtleXM+PGtleSBhcHA9IkVOIiBkYi1pZD0idnJlZXZ0OWZndjJ3eDFlZjl0
M3AwMnB4YXB3MHJ6eGEyOWR6IiB0aW1lc3RhbXA9IjE2MTE2NTQwODkiPjQzNDM8L2tleT48L2Zv
cmVpZ24ta2V5cz48cmVmLXR5cGUgbmFtZT0iSm91cm5hbCBBcnRpY2xlIj4xNzwvcmVmLXR5cGU+
PGNvbnRyaWJ1dG9ycz48YXV0aG9ycz48YXV0aG9yPk95YW1hLCBNLjwvYXV0aG9yPjxhdXRob3I+
SWl6dWthLCBULjwvYXV0aG9yPjxhdXRob3I+TmFrYWhhcmEsIEouPC9hdXRob3I+PGF1dGhvcj5J
emF3YSwgWS48L2F1dGhvcj48L2F1dGhvcnM+PC9jb250cmlidXRvcnM+PGF1dGgtYWRkcmVzcz5P
eWFtYSwgTXVuZW5vcmkuIERlcGFydG1lbnQgb2YgTmV1cm9sb2d5LCBLZWlvIFVuaXZlcnNpdHkg
U2Nob29sIG9mIE1lZGljaW5lLCAzNSBTaGluYW5vbWFjaGksIFNoaW5qdWt1LCBUb2t5bywgMTYw
LTg1ODIsIEphcGFuLiYjeEQ7SWl6dWthLCBUYWthaGlyby4gRGVwYXJ0bWVudCBvZiBOZXVyb2xv
Z3ksIEtpdGFzYXRvIFVuaXZlcnNpdHkgU2Nob29sIG9mIE1lZGljaW5lLCBTYWdhbWloYXJhLCBK
YXBhbi4mI3hEO05ha2FoYXJhLCBKaW4uIERlcGFydG1lbnQgb2YgTmV1cm9sb2d5LCBLZWlvIFVu
aXZlcnNpdHkgU2Nob29sIG9mIE1lZGljaW5lLCAzNSBTaGluYW5vbWFjaGksIFNoaW5qdWt1LCBU
b2t5bywgMTYwLTg1ODIsIEphcGFuLiYjeEQ7SXphd2EsIFlvc2hpa2FuZS4gRGVwYXJ0bWVudCBv
ZiBOZXVyb2xvZ3ksIEtlaW8gVW5pdmVyc2l0eSBTY2hvb2wgb2YgTWVkaWNpbmUsIDM1IFNoaW5h
bm9tYWNoaSwgU2hpbmp1a3UsIFRva3lvLCAxNjAtODU4MiwgSmFwYW4uIHktaXphd2FAYTMua2Vp
by5qcC48L2F1dGgtYWRkcmVzcz48dGl0bGVzPjx0aXRsZT5OZXVyb2ltYWdpbmcgcGF0dGVybiBh
bmQgcGF0aG9waHlzaW9sb2d5IG9mIGNlcmViZWxsYXIgc3Ryb2tlLWxpa2UgbGVzaW9ucyBpbiBN
RUxBUyB3aXRoIG0uMzI0M0EmZ3Q7RyBtdXRhdGlvbjogYSBjYXNlIHJlcG9ydDwvdGl0bGU+PHNl
Y29uZGFyeS10aXRsZT5CTUMgTmV1cm9sb2d5PC9zZWNvbmRhcnktdGl0bGU+PC90aXRsZXM+PHBl
cmlvZGljYWw+PGZ1bGwtdGl0bGU+Qk1DIE5ldXJvbG9neTwvZnVsbC10aXRsZT48L3BlcmlvZGlj
YWw+PHBhZ2VzPjE2NzwvcGFnZXM+PHZvbHVtZT4yMDwvdm9sdW1lPjxudW1iZXI+MTwvbnVtYmVy
PjxrZXl3b3Jkcz48a2V5d29yZD5DZXJlYmVsbHVtL2RnIFtEaWFnbm9zdGljIEltYWdpbmddPC9r
ZXl3b3JkPjxrZXl3b3JkPkNlcmViZWxsdW0vcGEgW1BhdGhvbG9neV08L2tleXdvcmQ+PGtleXdv
cmQ+Q2VyZWJlbGx1bS9wcCBbUGh5c2lvcGF0aG9sb2d5XTwva2V5d29yZD48a2V5d29yZD4qQ2Vy
ZWJlbGx1bTwva2V5d29yZD48a2V5d29yZD5IdW1hbnM8L2tleXdvcmQ+PGtleXdvcmQ+TUVMQVMg
U3luZHJvbWUvY28gW0NvbXBsaWNhdGlvbnNdPC9rZXl3b3JkPjxrZXl3b3JkPk1FTEFTIFN5bmRy
b21lL2RnIFtEaWFnbm9zdGljIEltYWdpbmddPC9rZXl3b3JkPjxrZXl3b3JkPk1FTEFTIFN5bmRy
b21lL2dlIFtHZW5ldGljc108L2tleXdvcmQ+PGtleXdvcmQ+TUVMQVMgU3luZHJvbWUvcHAgW1Bo
eXNpb3BhdGhvbG9neV08L2tleXdvcmQ+PGtleXdvcmQ+Kk1FTEFTIFN5bmRyb21lPC9rZXl3b3Jk
PjxrZXl3b3JkPk1hbGU8L2tleXdvcmQ+PGtleXdvcmQ+TWlkZGxlIEFnZWQ8L2tleXdvcmQ+PGtl
eXdvcmQ+TXV0YXRpb24vZ2UgW0dlbmV0aWNzXTwva2V5d29yZD48a2V5d29yZD5TdHJva2UvZGcg
W0RpYWdub3N0aWMgSW1hZ2luZ108L2tleXdvcmQ+PGtleXdvcmQ+U3Ryb2tlL2V0IFtFdGlvbG9n
eV08L2tleXdvcmQ+PGtleXdvcmQ+U3Ryb2tlL2dlIFtHZW5ldGljc108L2tleXdvcmQ+PGtleXdv
cmQ+U3Ryb2tlL3BwIFtQaHlzaW9wYXRob2xvZ3ldPC9rZXl3b3JkPjxrZXl3b3JkPipTdHJva2U8
L2tleXdvcmQ+PC9rZXl3b3Jkcz48ZGF0ZXM+PHllYXI+MjAyMDwveWVhcj48L2RhdGVzPjxhY2Nl
c3Npb24tbnVtPjMyMzU3ODQ2PC9hY2Nlc3Npb24tbnVtPjx3b3JrLXR5cGU+Q2FzZSBSZXBvcnRz
PC93b3JrLXR5cGU+PHVybHM+PHJlbGF0ZWQtdXJscz48dXJsPmh0dHA6Ly9vdmlkc3Aub3ZpZC5j
b20vb3ZpZHdlYi5jZ2k/VD1KUyZhbXA7Q1NDPVkmYW1wO05FV1M9TiZhbXA7UEFHRT1mdWxsdGV4
dCZhbXA7RD1tZWRsJmFtcDtBTj0zMjM1Nzg0NjwvdXJsPjx1cmw+aHR0cDovL2xpYnJhcnkubmNs
LmFjLnVrL29wZW51cmwvP3NpZD1PVklEJmFtcDtpc2JuPSZhbXA7aXNzbj0xNDcxLTIzNzcmYW1w
O3ZvbHVtZT0yMCZhbXA7aXNzdWU9MSZhbXA7ZGF0ZT0yMDIwJmFtcDt0aXRsZT1CTUMrTmV1cm9s
b2d5JmFtcDthdGl0bGU9TmV1cm9pbWFnaW5nK3BhdHRlcm4rYW5kK3BhdGhvcGh5c2lvbG9neStv
ZitjZXJlYmVsbGFyK3N0cm9rZS1saWtlK2xlc2lvbnMraW4rTUVMQVMrd2l0aCttLjMyNDNBJTNF
RyttdXRhdGlvbiUzQSthK2Nhc2UrcmVwb3J0LiZhbXA7YXVsYXN0PU95YW1hK00mYW1wO3NwYWdl
PTE2NzwvdXJsPjwvcmVsYXRlZC11cmxzPjwvdXJscz48cmVtb3RlLWRhdGFiYXNlLW5hbWU+TUVE
TElORTwvcmVtb3RlLWRhdGFiYXNlLW5hbWU+PHJlbW90ZS1kYXRhYmFzZS1wcm92aWRlcj5Pdmlk
IFRlY2hub2xvZ2llczwvcmVtb3RlLWRhdGFiYXNlLXByb3ZpZGVyPjwvcmVjb3JkPjwvQ2l0ZT48
L0VuZE5vdGU+AG==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PEVuZE5vdGU+PENpdGU+PEF1dGhvcj5PeWFtYTwvQXV0aG9yPjxZZWFyPjIwMjA8L1llYXI+PFJl
Y051bT40MzQzPC9SZWNOdW0+PERpc3BsYXlUZXh0PjxzdHlsZSBmYWNlPSJzdXBlcnNjcmlwdCI+
MTQ8L3N0eWxlPjwvRGlzcGxheVRleHQ+PHJlY29yZD48cmVjLW51bWJlcj40MzQzPC9yZWMtbnVt
YmVyPjxmb3JlaWduLWtleXM+PGtleSBhcHA9IkVOIiBkYi1pZD0idnJlZXZ0OWZndjJ3eDFlZjl0
M3AwMnB4YXB3MHJ6eGEyOWR6IiB0aW1lc3RhbXA9IjE2MTE2NTQwODkiPjQzNDM8L2tleT48L2Zv
cmVpZ24ta2V5cz48cmVmLXR5cGUgbmFtZT0iSm91cm5hbCBBcnRpY2xlIj4xNzwvcmVmLXR5cGU+
PGNvbnRyaWJ1dG9ycz48YXV0aG9ycz48YXV0aG9yPk95YW1hLCBNLjwvYXV0aG9yPjxhdXRob3I+
SWl6dWthLCBULjwvYXV0aG9yPjxhdXRob3I+TmFrYWhhcmEsIEouPC9hdXRob3I+PGF1dGhvcj5J
emF3YSwgWS48L2F1dGhvcj48L2F1dGhvcnM+PC9jb250cmlidXRvcnM+PGF1dGgtYWRkcmVzcz5P
eWFtYSwgTXVuZW5vcmkuIERlcGFydG1lbnQgb2YgTmV1cm9sb2d5LCBLZWlvIFVuaXZlcnNpdHkg
U2Nob29sIG9mIE1lZGljaW5lLCAzNSBTaGluYW5vbWFjaGksIFNoaW5qdWt1LCBUb2t5bywgMTYw
LTg1ODIsIEphcGFuLiYjeEQ7SWl6dWthLCBUYWthaGlyby4gRGVwYXJ0bWVudCBvZiBOZXVyb2xv
Z3ksIEtpdGFzYXRvIFVuaXZlcnNpdHkgU2Nob29sIG9mIE1lZGljaW5lLCBTYWdhbWloYXJhLCBK
YXBhbi4mI3hEO05ha2FoYXJhLCBKaW4uIERlcGFydG1lbnQgb2YgTmV1cm9sb2d5LCBLZWlvIFVu
aXZlcnNpdHkgU2Nob29sIG9mIE1lZGljaW5lLCAzNSBTaGluYW5vbWFjaGksIFNoaW5qdWt1LCBU
b2t5bywgMTYwLTg1ODIsIEphcGFuLiYjeEQ7SXphd2EsIFlvc2hpa2FuZS4gRGVwYXJ0bWVudCBv
ZiBOZXVyb2xvZ3ksIEtlaW8gVW5pdmVyc2l0eSBTY2hvb2wgb2YgTWVkaWNpbmUsIDM1IFNoaW5h
bm9tYWNoaSwgU2hpbmp1a3UsIFRva3lvLCAxNjAtODU4MiwgSmFwYW4uIHktaXphd2FAYTMua2Vp
by5qcC48L2F1dGgtYWRkcmVzcz48dGl0bGVzPjx0aXRsZT5OZXVyb2ltYWdpbmcgcGF0dGVybiBh
bmQgcGF0aG9waHlzaW9sb2d5IG9mIGNlcmViZWxsYXIgc3Ryb2tlLWxpa2UgbGVzaW9ucyBpbiBN
RUxBUyB3aXRoIG0uMzI0M0EmZ3Q7RyBtdXRhdGlvbjogYSBjYXNlIHJlcG9ydDwvdGl0bGU+PHNl
Y29uZGFyeS10aXRsZT5CTUMgTmV1cm9sb2d5PC9zZWNvbmRhcnktdGl0bGU+PC90aXRsZXM+PHBl
cmlvZGljYWw+PGZ1bGwtdGl0bGU+Qk1DIE5ldXJvbG9neTwvZnVsbC10aXRsZT48L3BlcmlvZGlj
YWw+PHBhZ2VzPjE2NzwvcGFnZXM+PHZvbHVtZT4yMDwvdm9sdW1lPjxudW1iZXI+MTwvbnVtYmVy
PjxrZXl3b3Jkcz48a2V5d29yZD5DZXJlYmVsbHVtL2RnIFtEaWFnbm9zdGljIEltYWdpbmddPC9r
ZXl3b3JkPjxrZXl3b3JkPkNlcmViZWxsdW0vcGEgW1BhdGhvbG9neV08L2tleXdvcmQ+PGtleXdv
cmQ+Q2VyZWJlbGx1bS9wcCBbUGh5c2lvcGF0aG9sb2d5XTwva2V5d29yZD48a2V5d29yZD4qQ2Vy
ZWJlbGx1bTwva2V5d29yZD48a2V5d29yZD5IdW1hbnM8L2tleXdvcmQ+PGtleXdvcmQ+TUVMQVMg
U3luZHJvbWUvY28gW0NvbXBsaWNhdGlvbnNdPC9rZXl3b3JkPjxrZXl3b3JkPk1FTEFTIFN5bmRy
b21lL2RnIFtEaWFnbm9zdGljIEltYWdpbmddPC9rZXl3b3JkPjxrZXl3b3JkPk1FTEFTIFN5bmRy
b21lL2dlIFtHZW5ldGljc108L2tleXdvcmQ+PGtleXdvcmQ+TUVMQVMgU3luZHJvbWUvcHAgW1Bo
eXNpb3BhdGhvbG9neV08L2tleXdvcmQ+PGtleXdvcmQ+Kk1FTEFTIFN5bmRyb21lPC9rZXl3b3Jk
PjxrZXl3b3JkPk1hbGU8L2tleXdvcmQ+PGtleXdvcmQ+TWlkZGxlIEFnZWQ8L2tleXdvcmQ+PGtl
eXdvcmQ+TXV0YXRpb24vZ2UgW0dlbmV0aWNzXTwva2V5d29yZD48a2V5d29yZD5TdHJva2UvZGcg
W0RpYWdub3N0aWMgSW1hZ2luZ108L2tleXdvcmQ+PGtleXdvcmQ+U3Ryb2tlL2V0IFtFdGlvbG9n
eV08L2tleXdvcmQ+PGtleXdvcmQ+U3Ryb2tlL2dlIFtHZW5ldGljc108L2tleXdvcmQ+PGtleXdv
cmQ+U3Ryb2tlL3BwIFtQaHlzaW9wYXRob2xvZ3ldPC9rZXl3b3JkPjxrZXl3b3JkPipTdHJva2U8
L2tleXdvcmQ+PC9rZXl3b3Jkcz48ZGF0ZXM+PHllYXI+MjAyMDwveWVhcj48L2RhdGVzPjxhY2Nl
c3Npb24tbnVtPjMyMzU3ODQ2PC9hY2Nlc3Npb24tbnVtPjx3b3JrLXR5cGU+Q2FzZSBSZXBvcnRz
PC93b3JrLXR5cGU+PHVybHM+PHJlbGF0ZWQtdXJscz48dXJsPmh0dHA6Ly9vdmlkc3Aub3ZpZC5j
b20vb3ZpZHdlYi5jZ2k/VD1KUyZhbXA7Q1NDPVkmYW1wO05FV1M9TiZhbXA7UEFHRT1mdWxsdGV4
dCZhbXA7RD1tZWRsJmFtcDtBTj0zMjM1Nzg0NjwvdXJsPjx1cmw+aHR0cDovL2xpYnJhcnkubmNs
LmFjLnVrL29wZW51cmwvP3NpZD1PVklEJmFtcDtpc2JuPSZhbXA7aXNzbj0xNDcxLTIzNzcmYW1w
O3ZvbHVtZT0yMCZhbXA7aXNzdWU9MSZhbXA7ZGF0ZT0yMDIwJmFtcDt0aXRsZT1CTUMrTmV1cm9s
b2d5JmFtcDthdGl0bGU9TmV1cm9pbWFnaW5nK3BhdHRlcm4rYW5kK3BhdGhvcGh5c2lvbG9neStv
ZitjZXJlYmVsbGFyK3N0cm9rZS1saWtlK2xlc2lvbnMraW4rTUVMQVMrd2l0aCttLjMyNDNBJTNF
RyttdXRhdGlvbiUzQSthK2Nhc2UrcmVwb3J0LiZhbXA7YXVsYXN0PU95YW1hK00mYW1wO3NwYWdl
PTE2NzwvdXJsPjwvcmVsYXRlZC11cmxzPjwvdXJscz48cmVtb3RlLWRhdGFiYXNlLW5hbWU+TUVE
TElORTwvcmVtb3RlLWRhdGFiYXNlLW5hbWU+PHJlbW90ZS1kYXRhYmFzZS1wcm92aWRlcj5Pdmlk
IFRlY2hub2xvZ2llczwvcmVtb3RlLWRhdGFiYXNlLXByb3ZpZGVyPjwvcmVjb3JkPjwvQ2l0ZT48
L0VuZE5vdGU+AG==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EN.CITE.DATA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separate"/>
            </w:r>
            <w:r w:rsidR="0093421E" w:rsidRPr="0093421E">
              <w:rPr>
                <w:rFonts w:ascii="Arial" w:eastAsia="MS Gothic" w:hAnsi="Arial" w:cs="Arial"/>
                <w:noProof/>
                <w:sz w:val="20"/>
                <w:szCs w:val="20"/>
                <w:vertAlign w:val="superscript"/>
              </w:rPr>
              <w:t>14</w: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14:paraId="2B8E7631" w14:textId="28B815BA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5A39890A" w14:textId="77777777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m.3243A&gt;G</w:t>
            </w:r>
          </w:p>
          <w:p w14:paraId="1358FBC9" w14:textId="59218A33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eastAsia="STXinwei" w:hAnsi="Arial" w:cs="Arial"/>
                <w:sz w:val="20"/>
                <w:szCs w:val="20"/>
                <w:lang w:val="en-US"/>
              </w:rPr>
              <w:t>(17% hetroplasmy in blood)</w:t>
            </w:r>
          </w:p>
        </w:tc>
        <w:tc>
          <w:tcPr>
            <w:tcW w:w="709" w:type="dxa"/>
          </w:tcPr>
          <w:p w14:paraId="57C01A85" w14:textId="0F47A13E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hAnsi="Arial" w:cs="Arial"/>
                <w:sz w:val="20"/>
                <w:szCs w:val="20"/>
              </w:rPr>
              <w:t>M; 47</w:t>
            </w:r>
          </w:p>
        </w:tc>
        <w:tc>
          <w:tcPr>
            <w:tcW w:w="2268" w:type="dxa"/>
          </w:tcPr>
          <w:p w14:paraId="5D4A33CE" w14:textId="6A109253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Admitted with acute onset sensory aphasia. On d-45, cerebellar ataxia, and dysarthria. Mute and somnolent a few days later.</w:t>
            </w:r>
          </w:p>
          <w:p w14:paraId="7FC64B9C" w14:textId="017B826C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i/>
                <w:iCs/>
                <w:sz w:val="20"/>
                <w:szCs w:val="20"/>
                <w:lang w:val="en-US"/>
              </w:rPr>
            </w:pPr>
            <w:r w:rsidRPr="00B430BB">
              <w:rPr>
                <w:rFonts w:ascii="Arial" w:eastAsia="STXinwei" w:hAnsi="Arial" w:cs="Arial"/>
                <w:i/>
                <w:iCs/>
                <w:sz w:val="20"/>
                <w:szCs w:val="20"/>
                <w:lang w:val="en-US"/>
              </w:rPr>
              <w:t>MRI, EEG, B</w:t>
            </w:r>
          </w:p>
        </w:tc>
        <w:tc>
          <w:tcPr>
            <w:tcW w:w="992" w:type="dxa"/>
          </w:tcPr>
          <w:p w14:paraId="02AC732D" w14:textId="77777777" w:rsidR="00D86D71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430BB">
              <w:rPr>
                <w:rFonts w:ascii="Arial" w:hAnsi="Arial" w:cs="Arial"/>
                <w:sz w:val="20"/>
                <w:szCs w:val="20"/>
              </w:rPr>
              <w:t>1;</w:t>
            </w:r>
            <w:proofErr w:type="gramEnd"/>
            <w:r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DADD4E3" w14:textId="089807AB" w:rsidR="00212BB6" w:rsidRPr="00B430BB" w:rsidRDefault="00012051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</w:t>
            </w:r>
          </w:p>
          <w:p w14:paraId="754FA411" w14:textId="500B9A09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12 g/d</w:t>
            </w:r>
          </w:p>
        </w:tc>
        <w:tc>
          <w:tcPr>
            <w:tcW w:w="993" w:type="dxa"/>
          </w:tcPr>
          <w:p w14:paraId="0B561EE2" w14:textId="05B88B29" w:rsidR="00212BB6" w:rsidRPr="00B430BB" w:rsidRDefault="00E57987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14:paraId="01EB7D93" w14:textId="46579761" w:rsidR="00212BB6" w:rsidRPr="00B430BB" w:rsidRDefault="00FF5A4F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l</w:t>
            </w:r>
            <w:r w:rsidR="00212BB6" w:rsidRPr="00B430BB">
              <w:rPr>
                <w:rFonts w:ascii="Arial" w:eastAsia="MS Gothic" w:hAnsi="Arial" w:cs="Arial"/>
                <w:sz w:val="20"/>
                <w:szCs w:val="20"/>
              </w:rPr>
              <w:t>evetiracetam</w:t>
            </w:r>
          </w:p>
        </w:tc>
        <w:tc>
          <w:tcPr>
            <w:tcW w:w="1564" w:type="dxa"/>
          </w:tcPr>
          <w:p w14:paraId="423D3017" w14:textId="3D1405FF" w:rsidR="00212BB6" w:rsidRPr="00B430BB" w:rsidRDefault="00645EFA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acyclovir,</w:t>
            </w:r>
            <w:r w:rsidR="000802C3" w:rsidRPr="00B430BB">
              <w:rPr>
                <w:rFonts w:ascii="Arial" w:eastAsia="MS Gothic" w:hAnsi="Arial" w:cs="Arial"/>
                <w:sz w:val="20"/>
                <w:szCs w:val="20"/>
              </w:rPr>
              <w:t xml:space="preserve"> 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>methylprednisolone, plasma</w:t>
            </w:r>
            <w:r w:rsidR="00DC28F4">
              <w:rPr>
                <w:rFonts w:ascii="Arial" w:eastAsia="MS Gothic" w:hAnsi="Arial" w:cs="Arial"/>
                <w:sz w:val="20"/>
                <w:szCs w:val="20"/>
              </w:rPr>
              <w:t xml:space="preserve"> 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>exchange</w:t>
            </w:r>
            <w:r w:rsidR="000802C3" w:rsidRPr="00B430BB">
              <w:rPr>
                <w:rFonts w:ascii="Arial" w:eastAsia="MS Gothic" w:hAnsi="Arial" w:cs="Arial"/>
                <w:sz w:val="20"/>
                <w:szCs w:val="20"/>
              </w:rPr>
              <w:t>,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 </w:t>
            </w:r>
            <w:r w:rsidR="00FF5A4F" w:rsidRPr="00B430BB">
              <w:rPr>
                <w:rFonts w:ascii="Arial" w:eastAsia="MS Gothic" w:hAnsi="Arial" w:cs="Arial"/>
                <w:sz w:val="20"/>
                <w:szCs w:val="20"/>
              </w:rPr>
              <w:t>t</w:t>
            </w:r>
            <w:r w:rsidR="00212BB6" w:rsidRPr="00B430BB">
              <w:rPr>
                <w:rFonts w:ascii="Arial" w:eastAsia="MS Gothic" w:hAnsi="Arial" w:cs="Arial"/>
                <w:sz w:val="20"/>
                <w:szCs w:val="20"/>
              </w:rPr>
              <w:t xml:space="preserve">aurine, vitamin </w:t>
            </w:r>
            <w:proofErr w:type="spellStart"/>
            <w:r w:rsidR="00212BB6" w:rsidRPr="00B430BB">
              <w:rPr>
                <w:rFonts w:ascii="Arial" w:eastAsia="MS Gothic" w:hAnsi="Arial" w:cs="Arial"/>
                <w:sz w:val="20"/>
                <w:szCs w:val="20"/>
              </w:rPr>
              <w:t>B</w:t>
            </w:r>
            <w:r w:rsidR="00212BB6" w:rsidRPr="00B430BB">
              <w:rPr>
                <w:rFonts w:ascii="Arial" w:eastAsia="MS Gothic" w:hAnsi="Arial" w:cs="Arial"/>
                <w:sz w:val="20"/>
                <w:szCs w:val="20"/>
                <w:vertAlign w:val="subscript"/>
              </w:rPr>
              <w:t>1</w:t>
            </w:r>
            <w:proofErr w:type="spellEnd"/>
            <w:r w:rsidR="00212BB6" w:rsidRPr="00B430BB">
              <w:rPr>
                <w:rFonts w:ascii="Arial" w:eastAsia="MS Gothic" w:hAnsi="Arial" w:cs="Arial"/>
                <w:sz w:val="20"/>
                <w:szCs w:val="20"/>
              </w:rPr>
              <w:t>, carnitine</w:t>
            </w:r>
          </w:p>
        </w:tc>
        <w:tc>
          <w:tcPr>
            <w:tcW w:w="709" w:type="dxa"/>
          </w:tcPr>
          <w:p w14:paraId="406ACB55" w14:textId="2BCF9104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None</w:t>
            </w:r>
          </w:p>
        </w:tc>
        <w:tc>
          <w:tcPr>
            <w:tcW w:w="3422" w:type="dxa"/>
          </w:tcPr>
          <w:p w14:paraId="5C0758B7" w14:textId="6C599CD4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Yes. She became able to follow simple commands. Follow-up MRI at 4-m</w:t>
            </w:r>
            <w:r w:rsidR="00763260" w:rsidRPr="00B430BB">
              <w:rPr>
                <w:rFonts w:ascii="Arial" w:eastAsia="MS Gothic" w:hAnsi="Arial" w:cs="Arial"/>
                <w:sz w:val="20"/>
                <w:szCs w:val="20"/>
              </w:rPr>
              <w:t>o.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 </w:t>
            </w:r>
            <w:r w:rsidR="00241D22">
              <w:rPr>
                <w:rFonts w:ascii="Arial" w:eastAsia="MS Gothic" w:hAnsi="Arial" w:cs="Arial"/>
                <w:sz w:val="20"/>
                <w:szCs w:val="20"/>
              </w:rPr>
              <w:t>a</w:t>
            </w:r>
            <w:r w:rsidR="00E219C7" w:rsidRPr="00B430BB">
              <w:rPr>
                <w:rFonts w:ascii="Arial" w:eastAsia="MS Gothic" w:hAnsi="Arial" w:cs="Arial"/>
                <w:sz w:val="20"/>
                <w:szCs w:val="20"/>
              </w:rPr>
              <w:t xml:space="preserve">fter admission 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>showed diffuse brain atrophy including the cerebellum; modified Rankin Scale at 9-m</w:t>
            </w:r>
            <w:r w:rsidR="0053781E" w:rsidRPr="00B430BB">
              <w:rPr>
                <w:rFonts w:ascii="Arial" w:eastAsia="MS Gothic" w:hAnsi="Arial" w:cs="Arial"/>
                <w:sz w:val="20"/>
                <w:szCs w:val="20"/>
              </w:rPr>
              <w:t>o.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 was 4, with residual cognitive deficits.</w:t>
            </w:r>
          </w:p>
        </w:tc>
      </w:tr>
      <w:tr w:rsidR="00212BB6" w14:paraId="793B816B" w14:textId="77777777" w:rsidTr="00D32C11">
        <w:trPr>
          <w:cantSplit/>
        </w:trPr>
        <w:tc>
          <w:tcPr>
            <w:tcW w:w="1135" w:type="dxa"/>
          </w:tcPr>
          <w:p w14:paraId="49283DF8" w14:textId="2B716824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lastRenderedPageBreak/>
              <w:t>Randhawa et al. 2016</w: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PEVuZE5vdGU+PENpdGU+PEF1dGhvcj5SYW5kaGF3YTwvQXV0aG9yPjxZZWFyPjIwMTY8L1llYXI+
PFJlY051bT4xMTI4PC9SZWNOdW0+PERpc3BsYXlUZXh0PjxzdHlsZSBmYWNlPSJzdXBlcnNjcmlw
dCI+MTU8L3N0eWxlPjwvRGlzcGxheVRleHQ+PHJlY29yZD48cmVjLW51bWJlcj4xMTI4PC9yZWMt
bnVtYmVyPjxmb3JlaWduLWtleXM+PGtleSBhcHA9IkVOIiBkYi1pZD0idnJlZXZ0OWZndjJ3eDFl
Zjl0M3AwMnB4YXB3MHJ6eGEyOWR6IiB0aW1lc3RhbXA9IjE1NjI5NDUzMTYiPjExMjg8L2tleT48
L2ZvcmVpZ24ta2V5cz48cmVmLXR5cGUgbmFtZT0iSm91cm5hbCBBcnRpY2xlIj4xNzwvcmVmLXR5
cGU+PGNvbnRyaWJ1dG9ycz48YXV0aG9ycz48YXV0aG9yPlJhbmRoYXdhLCBOLjwvYXV0aG9yPjxh
dXRob3I+V2lsc29uLCBMLjwvYXV0aG9yPjxhdXRob3I+TWFubiwgUy48L2F1dGhvcj48YXV0aG9y
PlNpcnJzLCBTLjwvYXV0aG9yPjxhdXRob3I+QmVuYXZlbnRlLCBPLjwvYXV0aG9yPjwvYXV0aG9y
cz48L2NvbnRyaWJ1dG9ycz48YXV0aC1hZGRyZXNzPihSYW5kaGF3YSwgV2lsc29uLCBNYW5uLCBT
aXJycywgQmVuYXZlbnRlKSBVbml2ZXJzaXR5IG9mIEJyaXRpc2ggQ29sdW1iaWEsIFZhbmNvdXZl
ciwgQ2FuYWRhPC9hdXRoLWFkZHJlc3M+PHRpdGxlcz48dGl0bGU+Q2xpbmljYWwgUmVhc29uaW5n
OiBBIGNvbXBsaWNhdGVkIGNhc2Ugb2YgTUVMQVM8L3RpdGxlPjxzZWNvbmRhcnktdGl0bGU+TmV1
cm9sb2d5PC9zZWNvbmRhcnktdGl0bGU+PC90aXRsZXM+PHBlcmlvZGljYWw+PGZ1bGwtdGl0bGU+
TmV1cm9sb2d5PC9mdWxsLXRpdGxlPjwvcGVyaW9kaWNhbD48cGFnZXM+ZTE4OS1lMTk1PC9wYWdl
cz48dm9sdW1lPjg3PC92b2x1bWU+PG51bWJlcj4xNjwvbnVtYmVyPjxrZXl3b3Jkcz48a2V5d29y
ZD5hZGQgb24gdGhlcmFweTwva2V5d29yZD48a2V5d29yZD5hZHVsdDwva2V5d29yZD48a2V5d29y
ZD5hbnRpY29udnVsc2FudCB0aGVyYXB5PC9rZXl3b3JkPjxrZXl3b3JkPmJhc2lsYXIgYXJ0ZXJ5
IG9ic3RydWN0aW9uL2RpIFtEaWFnbm9zaXNdPC9rZXl3b3JkPjxrZXl3b3JkPmJsaW5kbmVzczwv
a2V5d29yZD48a2V5d29yZD5icmFpbiBhdGhlcm9zY2xlcm9zaXMvZGkgW0RpYWdub3Npc108L2tl
eXdvcmQ+PGtleXdvcmQ+YnJhaW4gY2FsY2lmaWNhdGlvbi9kaSBbRGlhZ25vc2lzXTwva2V5d29y
ZD48a2V5d29yZD5icmFpbiBpbmZhcmN0aW9uL2RpIFtEaWFnbm9zaXNdPC9rZXl3b3JkPjxrZXl3
b3JkPmNhc2UgcmVwb3J0PC9rZXl3b3JkPjxrZXl3b3JkPmNlcmVicm9zcGluYWwgZmx1aWQgYW5h
bHlzaXM8L2tleXdvcmQ+PGtleXdvcmQ+Y2VyZWJyb3Zhc2N1bGFyIGFjY2lkZW50L2R0IFtEcnVn
IFRoZXJhcHldPC9rZXl3b3JkPjxrZXl3b3JkPmNlcmVicm92YXNjdWxhciBhY2NpZGVudC9wYyBb
UHJldmVudGlvbl08L2tleXdvcmQ+PGtleXdvcmQ+Y29tcHV0ZWQgdG9tb2dyYXBoaWMgYW5naW9n
cmFwaHk8L2tleXdvcmQ+PGtleXdvcmQ+Y29tcHV0ZXIgYXNzaXN0ZWQgdG9tb2dyYXBoeTwva2V5
d29yZD48a2V5d29yZD5mZW1hbGU8L2tleXdvcmQ+PGtleXdvcmQ+ZmV2ZXI8L2tleXdvcmQ+PGtl
eXdvcmQ+aGFuZCBwYXJlc3RoZXNpYTwva2V5d29yZD48a2V5d29yZD5ob21vbnltb3VzIGhlbWlh
bm9waWE8L2tleXdvcmQ+PGtleXdvcmQ+aHVtYW48L2tleXdvcmQ+PGtleXdvcmQ+aW5mZWN0aW91
cyBjb21wbGljYXRpb24vZHQgW0RydWcgVGhlcmFweV08L2tleXdvcmQ+PGtleXdvcmQ+bGV1a29j
eXRlIGNvdW50PC9rZXl3b3JkPjxrZXl3b3JkPk1FTEFTIHN5bmRyb21lL2RpIFtEaWFnbm9zaXNd
PC9rZXl3b3JkPjxrZXl3b3JkPk1FTEFTIHN5bmRyb21lL2R0IFtEcnVnIFRoZXJhcHldPC9rZXl3
b3JkPjxrZXl3b3JkPm1pZGRsZSBhZ2VkPC9rZXl3b3JkPjxrZXl3b3JkPm1pZGRsZSBjZXJlYnJh
bCBhcnRlcnkgb2NjbHVzaW9uL2RpIFtEaWFnbm9zaXNdPC9rZXl3b3JkPjxrZXl3b3JkPm1pZ3Jh
aW5lPC9rZXl3b3JkPjxrZXl3b3JkPm5ldXJvaW1hZ2luZzwva2V5d29yZD48a2V5d29yZD5ub3Rl
PC9rZXl3b3JkPjxrZXl3b3JkPm51Y2xlYXIgbWFnbmV0aWMgcmVzb25hbmNlIGltYWdpbmc8L2tl
eXdvcmQ+PGtleXdvcmQ+b2NjbHVzaXZlIGNlcmVicm92YXNjdWxhciBkaXNlYXNlL2RpIFtEaWFn
bm9zaXNdPC9rZXl3b3JkPjxrZXl3b3JkPnByaW9yaXR5IGpvdXJuYWw8L2tleXdvcmQ+PGtleXdv
cmQ+c2VpenVyZS9kdCBbRHJ1ZyBUaGVyYXB5XTwva2V5d29yZD48a2V5d29yZD5zaG9ydCBzdGF0
dXJlPC9rZXl3b3JkPjxrZXl3b3JkPnRvbmljIGNsb25pYyBzZWl6dXJlPC9rZXl3b3JkPjxrZXl3
b3JkPnZpc3VhbCBkaXNvcmRlcjwva2V5d29yZD48a2V5d29yZD52aXN1YWwgaW1wYWlybWVudDwv
a2V5d29yZD48a2V5d29yZD5hY2ljbG92aXIvZHQgW0RydWcgVGhlcmFweV08L2tleXdvcmQ+PGtl
eXdvcmQ+YXJnaW5pbmUvZHQgW0RydWcgVGhlcmFweV08L2tleXdvcmQ+PGtleXdvcmQ+Y2l0cnVs
bGluZS9kdCBbRHJ1ZyBUaGVyYXB5XTwva2V5d29yZD48a2V5d29yZD5jb3RyaW1veGF6b2xlPC9r
ZXl3b3JkPjxrZXl3b3JkPmZvbGljIGFjaWQ8L2tleXdvcmQ+PGtleXdvcmQ+Z2x1Y29zZS9lYyBb
RW5kb2dlbm91cyBDb21wb3VuZF08L2tleXdvcmQ+PGtleXdvcmQ+aW5zdWxpbjwva2V5d29yZD48
a2V5d29yZD5sZXZldGlyYWNldGFtL2NiIFtEcnVnIENvbWJpbmF0aW9uXTwva2V5d29yZD48a2V5
d29yZD5sZXZldGlyYWNldGFtL2R0IFtEcnVnIFRoZXJhcHldPC9rZXl3b3JkPjxrZXl3b3JkPm15
Y29waGVub2xhdGUgbW9mZXRpbDwva2V5d29yZD48a2V5d29yZD5waGVueXRvaW4vY2IgW0RydWcg
Q29tYmluYXRpb25dPC9rZXl3b3JkPjxrZXl3b3JkPnBoZW55dG9pbi9kdCBbRHJ1ZyBUaGVyYXB5
XTwva2V5d29yZD48a2V5d29yZD5wcm90ZWluL2VjIFtFbmRvZ2Vub3VzIENvbXBvdW5kXTwva2V5
d29yZD48a2V5d29yZD50YWNyb2xpbXVzPC9rZXl3b3JkPjxrZXl3b3JkPnZpdGFtaW4vZHQgW0Ry
dWcgVGhlcmFweV08L2tleXdvcmQ+PC9rZXl3b3Jkcz48ZGF0ZXM+PHllYXI+MjAxNjwveWVhcj48
cHViLWRhdGVzPjxkYXRlPjE4IE9jdDwvZGF0ZT48L3B1Yi1kYXRlcz48L2RhdGVzPjx1cmxzPjxy
ZWxhdGVkLXVybHM+PHVybD5odHRwOi8vb3ZpZHNwLm92aWQuY29tL292aWR3ZWIuY2dpP1Q9SlMm
YW1wO0NTQz1ZJmFtcDtORVdTPU4mYW1wO1BBR0U9ZnVsbHRleHQmYW1wO0Q9ZW1leGEmYW1wO0FO
PTYxMjg2NjcwMzwvdXJsPjx1cmw+aHR0cDovL2xpYnJhcnkubmNsLmFjLnVrL29wZW51cmwvP3Np
ZD1PVklEJmFtcDtpc2JuPSZhbXA7aXNzbj0wMDI4LTM4NzgmYW1wO3ZvbHVtZT04NyZhbXA7aXNz
dWU9MTYmYW1wO2RhdGU9MjAxNiZhbXA7dGl0bGU9TmV1cm9sb2d5JmFtcDthdGl0bGU9Q2xpbmlj
YWwrUmVhc29uaW5nJTNBK0ErY29tcGxpY2F0ZWQrY2FzZStvZitNRUxBUyZhbXA7YXVsYXN0PVJh
bmRoYXdhK04uJmFtcDtzcGFnZT1lMTg5PC91cmw+PC9yZWxhdGVkLXVybHM+PC91cmxzPjxyZW1v
dGUtZGF0YWJhc2UtcHJvdmlkZXI+T3ZpZCBUZWNobm9sb2dpZVVJIC0gNjEyODY2NzAzPC9yZW1v
dGUtZGF0YWJhc2UtcHJvdmlkZXI+PC9yZWNvcmQ+PC9DaXRlPjwvRW5kTm90ZT5=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PEVuZE5vdGU+PENpdGU+PEF1dGhvcj5SYW5kaGF3YTwvQXV0aG9yPjxZZWFyPjIwMTY8L1llYXI+
PFJlY051bT4xMTI4PC9SZWNOdW0+PERpc3BsYXlUZXh0PjxzdHlsZSBmYWNlPSJzdXBlcnNjcmlw
dCI+MTU8L3N0eWxlPjwvRGlzcGxheVRleHQ+PHJlY29yZD48cmVjLW51bWJlcj4xMTI4PC9yZWMt
bnVtYmVyPjxmb3JlaWduLWtleXM+PGtleSBhcHA9IkVOIiBkYi1pZD0idnJlZXZ0OWZndjJ3eDFl
Zjl0M3AwMnB4YXB3MHJ6eGEyOWR6IiB0aW1lc3RhbXA9IjE1NjI5NDUzMTYiPjExMjg8L2tleT48
L2ZvcmVpZ24ta2V5cz48cmVmLXR5cGUgbmFtZT0iSm91cm5hbCBBcnRpY2xlIj4xNzwvcmVmLXR5
cGU+PGNvbnRyaWJ1dG9ycz48YXV0aG9ycz48YXV0aG9yPlJhbmRoYXdhLCBOLjwvYXV0aG9yPjxh
dXRob3I+V2lsc29uLCBMLjwvYXV0aG9yPjxhdXRob3I+TWFubiwgUy48L2F1dGhvcj48YXV0aG9y
PlNpcnJzLCBTLjwvYXV0aG9yPjxhdXRob3I+QmVuYXZlbnRlLCBPLjwvYXV0aG9yPjwvYXV0aG9y
cz48L2NvbnRyaWJ1dG9ycz48YXV0aC1hZGRyZXNzPihSYW5kaGF3YSwgV2lsc29uLCBNYW5uLCBT
aXJycywgQmVuYXZlbnRlKSBVbml2ZXJzaXR5IG9mIEJyaXRpc2ggQ29sdW1iaWEsIFZhbmNvdXZl
ciwgQ2FuYWRhPC9hdXRoLWFkZHJlc3M+PHRpdGxlcz48dGl0bGU+Q2xpbmljYWwgUmVhc29uaW5n
OiBBIGNvbXBsaWNhdGVkIGNhc2Ugb2YgTUVMQVM8L3RpdGxlPjxzZWNvbmRhcnktdGl0bGU+TmV1
cm9sb2d5PC9zZWNvbmRhcnktdGl0bGU+PC90aXRsZXM+PHBlcmlvZGljYWw+PGZ1bGwtdGl0bGU+
TmV1cm9sb2d5PC9mdWxsLXRpdGxlPjwvcGVyaW9kaWNhbD48cGFnZXM+ZTE4OS1lMTk1PC9wYWdl
cz48dm9sdW1lPjg3PC92b2x1bWU+PG51bWJlcj4xNjwvbnVtYmVyPjxrZXl3b3Jkcz48a2V5d29y
ZD5hZGQgb24gdGhlcmFweTwva2V5d29yZD48a2V5d29yZD5hZHVsdDwva2V5d29yZD48a2V5d29y
ZD5hbnRpY29udnVsc2FudCB0aGVyYXB5PC9rZXl3b3JkPjxrZXl3b3JkPmJhc2lsYXIgYXJ0ZXJ5
IG9ic3RydWN0aW9uL2RpIFtEaWFnbm9zaXNdPC9rZXl3b3JkPjxrZXl3b3JkPmJsaW5kbmVzczwv
a2V5d29yZD48a2V5d29yZD5icmFpbiBhdGhlcm9zY2xlcm9zaXMvZGkgW0RpYWdub3Npc108L2tl
eXdvcmQ+PGtleXdvcmQ+YnJhaW4gY2FsY2lmaWNhdGlvbi9kaSBbRGlhZ25vc2lzXTwva2V5d29y
ZD48a2V5d29yZD5icmFpbiBpbmZhcmN0aW9uL2RpIFtEaWFnbm9zaXNdPC9rZXl3b3JkPjxrZXl3
b3JkPmNhc2UgcmVwb3J0PC9rZXl3b3JkPjxrZXl3b3JkPmNlcmVicm9zcGluYWwgZmx1aWQgYW5h
bHlzaXM8L2tleXdvcmQ+PGtleXdvcmQ+Y2VyZWJyb3Zhc2N1bGFyIGFjY2lkZW50L2R0IFtEcnVn
IFRoZXJhcHldPC9rZXl3b3JkPjxrZXl3b3JkPmNlcmVicm92YXNjdWxhciBhY2NpZGVudC9wYyBb
UHJldmVudGlvbl08L2tleXdvcmQ+PGtleXdvcmQ+Y29tcHV0ZWQgdG9tb2dyYXBoaWMgYW5naW9n
cmFwaHk8L2tleXdvcmQ+PGtleXdvcmQ+Y29tcHV0ZXIgYXNzaXN0ZWQgdG9tb2dyYXBoeTwva2V5
d29yZD48a2V5d29yZD5mZW1hbGU8L2tleXdvcmQ+PGtleXdvcmQ+ZmV2ZXI8L2tleXdvcmQ+PGtl
eXdvcmQ+aGFuZCBwYXJlc3RoZXNpYTwva2V5d29yZD48a2V5d29yZD5ob21vbnltb3VzIGhlbWlh
bm9waWE8L2tleXdvcmQ+PGtleXdvcmQ+aHVtYW48L2tleXdvcmQ+PGtleXdvcmQ+aW5mZWN0aW91
cyBjb21wbGljYXRpb24vZHQgW0RydWcgVGhlcmFweV08L2tleXdvcmQ+PGtleXdvcmQ+bGV1a29j
eXRlIGNvdW50PC9rZXl3b3JkPjxrZXl3b3JkPk1FTEFTIHN5bmRyb21lL2RpIFtEaWFnbm9zaXNd
PC9rZXl3b3JkPjxrZXl3b3JkPk1FTEFTIHN5bmRyb21lL2R0IFtEcnVnIFRoZXJhcHldPC9rZXl3
b3JkPjxrZXl3b3JkPm1pZGRsZSBhZ2VkPC9rZXl3b3JkPjxrZXl3b3JkPm1pZGRsZSBjZXJlYnJh
bCBhcnRlcnkgb2NjbHVzaW9uL2RpIFtEaWFnbm9zaXNdPC9rZXl3b3JkPjxrZXl3b3JkPm1pZ3Jh
aW5lPC9rZXl3b3JkPjxrZXl3b3JkPm5ldXJvaW1hZ2luZzwva2V5d29yZD48a2V5d29yZD5ub3Rl
PC9rZXl3b3JkPjxrZXl3b3JkPm51Y2xlYXIgbWFnbmV0aWMgcmVzb25hbmNlIGltYWdpbmc8L2tl
eXdvcmQ+PGtleXdvcmQ+b2NjbHVzaXZlIGNlcmVicm92YXNjdWxhciBkaXNlYXNlL2RpIFtEaWFn
bm9zaXNdPC9rZXl3b3JkPjxrZXl3b3JkPnByaW9yaXR5IGpvdXJuYWw8L2tleXdvcmQ+PGtleXdv
cmQ+c2VpenVyZS9kdCBbRHJ1ZyBUaGVyYXB5XTwva2V5d29yZD48a2V5d29yZD5zaG9ydCBzdGF0
dXJlPC9rZXl3b3JkPjxrZXl3b3JkPnRvbmljIGNsb25pYyBzZWl6dXJlPC9rZXl3b3JkPjxrZXl3
b3JkPnZpc3VhbCBkaXNvcmRlcjwva2V5d29yZD48a2V5d29yZD52aXN1YWwgaW1wYWlybWVudDwv
a2V5d29yZD48a2V5d29yZD5hY2ljbG92aXIvZHQgW0RydWcgVGhlcmFweV08L2tleXdvcmQ+PGtl
eXdvcmQ+YXJnaW5pbmUvZHQgW0RydWcgVGhlcmFweV08L2tleXdvcmQ+PGtleXdvcmQ+Y2l0cnVs
bGluZS9kdCBbRHJ1ZyBUaGVyYXB5XTwva2V5d29yZD48a2V5d29yZD5jb3RyaW1veGF6b2xlPC9r
ZXl3b3JkPjxrZXl3b3JkPmZvbGljIGFjaWQ8L2tleXdvcmQ+PGtleXdvcmQ+Z2x1Y29zZS9lYyBb
RW5kb2dlbm91cyBDb21wb3VuZF08L2tleXdvcmQ+PGtleXdvcmQ+aW5zdWxpbjwva2V5d29yZD48
a2V5d29yZD5sZXZldGlyYWNldGFtL2NiIFtEcnVnIENvbWJpbmF0aW9uXTwva2V5d29yZD48a2V5
d29yZD5sZXZldGlyYWNldGFtL2R0IFtEcnVnIFRoZXJhcHldPC9rZXl3b3JkPjxrZXl3b3JkPm15
Y29waGVub2xhdGUgbW9mZXRpbDwva2V5d29yZD48a2V5d29yZD5waGVueXRvaW4vY2IgW0RydWcg
Q29tYmluYXRpb25dPC9rZXl3b3JkPjxrZXl3b3JkPnBoZW55dG9pbi9kdCBbRHJ1ZyBUaGVyYXB5
XTwva2V5d29yZD48a2V5d29yZD5wcm90ZWluL2VjIFtFbmRvZ2Vub3VzIENvbXBvdW5kXTwva2V5
d29yZD48a2V5d29yZD50YWNyb2xpbXVzPC9rZXl3b3JkPjxrZXl3b3JkPnZpdGFtaW4vZHQgW0Ry
dWcgVGhlcmFweV08L2tleXdvcmQ+PC9rZXl3b3Jkcz48ZGF0ZXM+PHllYXI+MjAxNjwveWVhcj48
cHViLWRhdGVzPjxkYXRlPjE4IE9jdDwvZGF0ZT48L3B1Yi1kYXRlcz48L2RhdGVzPjx1cmxzPjxy
ZWxhdGVkLXVybHM+PHVybD5odHRwOi8vb3ZpZHNwLm92aWQuY29tL292aWR3ZWIuY2dpP1Q9SlMm
YW1wO0NTQz1ZJmFtcDtORVdTPU4mYW1wO1BBR0U9ZnVsbHRleHQmYW1wO0Q9ZW1leGEmYW1wO0FO
PTYxMjg2NjcwMzwvdXJsPjx1cmw+aHR0cDovL2xpYnJhcnkubmNsLmFjLnVrL29wZW51cmwvP3Np
ZD1PVklEJmFtcDtpc2JuPSZhbXA7aXNzbj0wMDI4LTM4NzgmYW1wO3ZvbHVtZT04NyZhbXA7aXNz
dWU9MTYmYW1wO2RhdGU9MjAxNiZhbXA7dGl0bGU9TmV1cm9sb2d5JmFtcDthdGl0bGU9Q2xpbmlj
YWwrUmVhc29uaW5nJTNBK0ErY29tcGxpY2F0ZWQrY2FzZStvZitNRUxBUyZhbXA7YXVsYXN0PVJh
bmRoYXdhK04uJmFtcDtzcGFnZT1lMTg5PC91cmw+PC9yZWxhdGVkLXVybHM+PC91cmxzPjxyZW1v
dGUtZGF0YWJhc2UtcHJvdmlkZXI+T3ZpZCBUZWNobm9sb2dpZVVJIC0gNjEyODY2NzAzPC9yZW1v
dGUtZGF0YWJhc2UtcHJvdmlkZXI+PC9yZWNvcmQ+PC9DaXRlPjwvRW5kTm90ZT5=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EN.CITE.DATA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separate"/>
            </w:r>
            <w:r w:rsidR="0093421E" w:rsidRPr="0093421E">
              <w:rPr>
                <w:rFonts w:ascii="Arial" w:eastAsia="MS Gothic" w:hAnsi="Arial" w:cs="Arial"/>
                <w:noProof/>
                <w:sz w:val="20"/>
                <w:szCs w:val="20"/>
                <w:vertAlign w:val="superscript"/>
              </w:rPr>
              <w:t>15</w: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14:paraId="27DE304E" w14:textId="49EBD83E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24E75FF6" w14:textId="77777777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m.3243A&gt;G</w:t>
            </w:r>
          </w:p>
          <w:p w14:paraId="11EFF8AE" w14:textId="7055C0C5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eastAsia="STXinwei" w:hAnsi="Arial" w:cs="Arial"/>
                <w:sz w:val="20"/>
                <w:szCs w:val="20"/>
                <w:lang w:val="en-US"/>
              </w:rPr>
              <w:t>(23% hetroplasmy in blood)</w:t>
            </w:r>
          </w:p>
        </w:tc>
        <w:tc>
          <w:tcPr>
            <w:tcW w:w="709" w:type="dxa"/>
          </w:tcPr>
          <w:p w14:paraId="3E23E49B" w14:textId="0A3F8330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hAnsi="Arial" w:cs="Arial"/>
                <w:sz w:val="20"/>
                <w:szCs w:val="20"/>
              </w:rPr>
              <w:t>F; 48</w:t>
            </w:r>
          </w:p>
        </w:tc>
        <w:tc>
          <w:tcPr>
            <w:tcW w:w="2268" w:type="dxa"/>
          </w:tcPr>
          <w:p w14:paraId="6CCCEAC9" w14:textId="098A9589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L-HH which progressed to cortical blindness plus L- U extremity </w:t>
            </w:r>
            <w:r w:rsidR="00E56011"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paranesthesia</w:t>
            </w: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over 3-w. H, </w:t>
            </w:r>
            <w:r w:rsidRPr="00B430BB">
              <w:rPr>
                <w:rFonts w:ascii="Arial" w:eastAsia="STXinwei" w:hAnsi="Arial" w:cs="Arial"/>
                <w:sz w:val="20"/>
                <w:szCs w:val="20"/>
              </w:rPr>
              <w:t>generalised</w:t>
            </w: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tonic clonic S.</w:t>
            </w:r>
          </w:p>
          <w:p w14:paraId="0205ED66" w14:textId="4C939495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i/>
                <w:iCs/>
                <w:sz w:val="20"/>
                <w:szCs w:val="20"/>
                <w:lang w:val="en-US"/>
              </w:rPr>
            </w:pPr>
            <w:r w:rsidRPr="00B430BB">
              <w:rPr>
                <w:rFonts w:ascii="Arial" w:eastAsia="STXinwei" w:hAnsi="Arial" w:cs="Arial"/>
                <w:i/>
                <w:iCs/>
                <w:sz w:val="20"/>
                <w:szCs w:val="20"/>
                <w:lang w:val="en-US"/>
              </w:rPr>
              <w:t>CT, EEG, MRI</w:t>
            </w:r>
          </w:p>
        </w:tc>
        <w:tc>
          <w:tcPr>
            <w:tcW w:w="992" w:type="dxa"/>
          </w:tcPr>
          <w:p w14:paraId="0BF960B3" w14:textId="77777777" w:rsidR="00D86D71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430BB">
              <w:rPr>
                <w:rFonts w:ascii="Arial" w:hAnsi="Arial" w:cs="Arial"/>
                <w:sz w:val="20"/>
                <w:szCs w:val="20"/>
              </w:rPr>
              <w:t>1;</w:t>
            </w:r>
            <w:proofErr w:type="gramEnd"/>
            <w:r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A9BE485" w14:textId="2CCB3D3F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Oral</w:t>
            </w:r>
          </w:p>
          <w:p w14:paraId="3871026D" w14:textId="6034CADF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Dose: </w:t>
            </w:r>
            <w:r w:rsidR="00012051">
              <w:rPr>
                <w:rFonts w:ascii="Arial" w:eastAsia="MS Gothic" w:hAnsi="Arial" w:cs="Arial"/>
                <w:sz w:val="20"/>
                <w:szCs w:val="20"/>
              </w:rPr>
              <w:t>NR</w:t>
            </w:r>
          </w:p>
        </w:tc>
        <w:tc>
          <w:tcPr>
            <w:tcW w:w="993" w:type="dxa"/>
          </w:tcPr>
          <w:p w14:paraId="1E2D0CEF" w14:textId="77777777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Yes</w:t>
            </w:r>
          </w:p>
          <w:p w14:paraId="6276D50F" w14:textId="121605F5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Dose: </w:t>
            </w:r>
            <w:r w:rsidR="00012051">
              <w:rPr>
                <w:rFonts w:ascii="Arial" w:eastAsia="MS Gothic" w:hAnsi="Arial" w:cs="Arial"/>
                <w:sz w:val="20"/>
                <w:szCs w:val="20"/>
              </w:rPr>
              <w:t>NR</w:t>
            </w:r>
          </w:p>
        </w:tc>
        <w:tc>
          <w:tcPr>
            <w:tcW w:w="1559" w:type="dxa"/>
          </w:tcPr>
          <w:p w14:paraId="03D8798B" w14:textId="1120CC05" w:rsidR="00212BB6" w:rsidRPr="00B430BB" w:rsidRDefault="00FF5A4F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l</w:t>
            </w:r>
            <w:r w:rsidR="00212BB6" w:rsidRPr="00B430BB">
              <w:rPr>
                <w:rFonts w:ascii="Arial" w:hAnsi="Arial" w:cs="Arial"/>
                <w:sz w:val="20"/>
                <w:szCs w:val="20"/>
              </w:rPr>
              <w:t xml:space="preserve">evetiracetam, </w:t>
            </w:r>
            <w:r w:rsidR="00FE6E2A" w:rsidRPr="00B430BB">
              <w:rPr>
                <w:rFonts w:ascii="Arial" w:hAnsi="Arial" w:cs="Arial"/>
                <w:sz w:val="20"/>
                <w:szCs w:val="20"/>
              </w:rPr>
              <w:t>p</w:t>
            </w:r>
            <w:r w:rsidR="00212BB6" w:rsidRPr="00B430BB">
              <w:rPr>
                <w:rFonts w:ascii="Arial" w:hAnsi="Arial" w:cs="Arial"/>
                <w:sz w:val="20"/>
                <w:szCs w:val="20"/>
              </w:rPr>
              <w:t xml:space="preserve">henytoin </w:t>
            </w:r>
          </w:p>
        </w:tc>
        <w:tc>
          <w:tcPr>
            <w:tcW w:w="1564" w:type="dxa"/>
          </w:tcPr>
          <w:p w14:paraId="2AC5EB0D" w14:textId="53BC76A3" w:rsidR="000802C3" w:rsidRPr="00B430BB" w:rsidRDefault="000802C3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i/>
                <w:iCs/>
                <w:sz w:val="20"/>
                <w:szCs w:val="20"/>
              </w:rPr>
              <w:t>Acute: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 </w:t>
            </w:r>
            <w:proofErr w:type="gram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acyclovir;</w:t>
            </w:r>
            <w:proofErr w:type="gramEnd"/>
          </w:p>
          <w:p w14:paraId="23C35222" w14:textId="0EB25978" w:rsidR="00B54E1A" w:rsidRPr="00B430BB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Chronic: </w:t>
            </w:r>
            <w:r w:rsidR="004205B8" w:rsidRPr="00B430BB">
              <w:rPr>
                <w:rFonts w:ascii="Arial" w:eastAsia="MS Gothic" w:hAnsi="Arial" w:cs="Arial"/>
                <w:sz w:val="20"/>
                <w:szCs w:val="20"/>
              </w:rPr>
              <w:t>v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itamin cocktail, including </w:t>
            </w:r>
            <w:proofErr w:type="gram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citrulline</w:t>
            </w:r>
            <w:r w:rsidR="00B54E1A" w:rsidRPr="00B430BB">
              <w:rPr>
                <w:rFonts w:ascii="Arial" w:eastAsia="MS Gothic" w:hAnsi="Arial" w:cs="Arial"/>
                <w:sz w:val="20"/>
                <w:szCs w:val="20"/>
              </w:rPr>
              <w:t>;</w:t>
            </w:r>
            <w:proofErr w:type="gramEnd"/>
          </w:p>
          <w:p w14:paraId="22BB7BDA" w14:textId="4EB19BC9" w:rsidR="00212BB6" w:rsidRPr="00B430BB" w:rsidRDefault="00B54E1A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Other:</w:t>
            </w:r>
            <w:r w:rsidR="00AA2C44" w:rsidRPr="00B430BB">
              <w:rPr>
                <w:rFonts w:ascii="Arial" w:eastAsia="MS Gothic" w:hAnsi="Arial" w:cs="Arial"/>
                <w:sz w:val="20"/>
                <w:szCs w:val="20"/>
              </w:rPr>
              <w:t xml:space="preserve"> tacrolimus</w:t>
            </w:r>
          </w:p>
        </w:tc>
        <w:tc>
          <w:tcPr>
            <w:tcW w:w="709" w:type="dxa"/>
          </w:tcPr>
          <w:p w14:paraId="0D8B1012" w14:textId="5D8FBEC4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None</w:t>
            </w:r>
          </w:p>
        </w:tc>
        <w:tc>
          <w:tcPr>
            <w:tcW w:w="3422" w:type="dxa"/>
          </w:tcPr>
          <w:p w14:paraId="2AF44D05" w14:textId="25592166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Yes. 6-w after presenting, patient was no longer cortically blind. She had mild residual L-HH and </w:t>
            </w:r>
            <w:proofErr w:type="gram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encephalopathy;</w:t>
            </w:r>
            <w:proofErr w:type="gramEnd"/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 and optic ataxia. Some improvement in low attenuation of the bilateral </w:t>
            </w:r>
            <w:proofErr w:type="spell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occipito</w:t>
            </w:r>
            <w:proofErr w:type="spellEnd"/>
            <w:r w:rsidRPr="00B430BB">
              <w:rPr>
                <w:rFonts w:ascii="Arial" w:eastAsia="MS Gothic" w:hAnsi="Arial" w:cs="Arial"/>
                <w:sz w:val="20"/>
                <w:szCs w:val="20"/>
              </w:rPr>
              <w:t>-parietal regions (CT).</w:t>
            </w:r>
          </w:p>
        </w:tc>
      </w:tr>
      <w:tr w:rsidR="00212BB6" w14:paraId="034AFE72" w14:textId="77777777" w:rsidTr="00D32C11">
        <w:trPr>
          <w:cantSplit/>
        </w:trPr>
        <w:tc>
          <w:tcPr>
            <w:tcW w:w="1135" w:type="dxa"/>
            <w:tcBorders>
              <w:bottom w:val="single" w:sz="4" w:space="0" w:color="FFFFFF" w:themeColor="background1"/>
            </w:tcBorders>
            <w:shd w:val="clear" w:color="auto" w:fill="auto"/>
          </w:tcPr>
          <w:p w14:paraId="7AE0E672" w14:textId="5C10BD2B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Renard &amp; Ion 2020</w: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begin"/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 &lt;EndNote&gt;&lt;Cite&gt;&lt;Author&gt;Renard&lt;/Author&gt;&lt;Year&gt;2020&lt;/Year&gt;&lt;RecNum&gt;4402&lt;/RecNum&gt;&lt;DisplayText&gt;&lt;style face="superscript"&gt;16&lt;/style&gt;&lt;/DisplayText&gt;&lt;record&gt;&lt;rec-number&gt;4402&lt;/rec-number&gt;&lt;foreign-keys&gt;&lt;key app="EN" db-id="vreevt9fgv2wx1ef9t3p02pxapw0rzxa29dz" timestamp="1611655378"&gt;4402&lt;/key&gt;&lt;/foreign-keys&gt;&lt;ref-type name="Journal Article"&gt;17&lt;/ref-type&gt;&lt;contributors&gt;&lt;authors&gt;&lt;author&gt;Renard, D.&lt;/author&gt;&lt;author&gt;Ion, I.&lt;/author&gt;&lt;/authors&gt;&lt;/contributors&gt;&lt;auth-address&gt;Department of Neurology, CHU Nimes, Hopital Caremeau, Nimes University Hospital, 4 Rue du Pr Debre, 30029, Nimes Cedex 4, France. dimitrirenard@hotmail.com.&amp;#xD;Department of Neurology, CHU Nimes, Hopital Caremeau, Nimes University Hospital, 4 Rue du Pr Debre, 30029, Nimes Cedex 4, France.&lt;/auth-address&gt;&lt;titles&gt;&lt;title&gt;Cerebral arterial and venous MRI abnormalities in MELAS&lt;/title&gt;&lt;secondary-title&gt;Acta Neurol Belg&lt;/secondary-title&gt;&lt;/titles&gt;&lt;periodical&gt;&lt;full-title&gt;Acta Neurol Belg&lt;/full-title&gt;&lt;/periodical&gt;&lt;pages&gt;455-456&lt;/pages&gt;&lt;volume&gt;120&lt;/volume&gt;&lt;number&gt;2&lt;/number&gt;&lt;edition&gt;2017/12/01&lt;/edition&gt;&lt;keywords&gt;&lt;keyword&gt;Cerebral Arteries/*diagnostic imaging/pathology&lt;/keyword&gt;&lt;keyword&gt;Cerebral Veins/*diagnostic imaging/pathology&lt;/keyword&gt;&lt;keyword&gt;Humans&lt;/keyword&gt;&lt;keyword&gt;MELAS Syndrome/complications/*diagnostic imaging/pathology&lt;/keyword&gt;&lt;keyword&gt;Magnetic Resonance Imaging&lt;/keyword&gt;&lt;keyword&gt;Stroke/*diagnostic imaging/etiology/pathology&lt;/keyword&gt;&lt;/keywords&gt;&lt;dates&gt;&lt;year&gt;2020&lt;/year&gt;&lt;pub-dates&gt;&lt;date&gt;Apr&lt;/date&gt;&lt;/pub-dates&gt;&lt;/dates&gt;&lt;isbn&gt;2240-2993 (Electronic)&amp;#xD;0300-9009 (Linking)&lt;/isbn&gt;&lt;accession-num&gt;29189965&lt;/accession-num&gt;&lt;urls&gt;&lt;related-urls&gt;&lt;url&gt;https://www.ncbi.nlm.nih.gov/pubmed/29189965&lt;/url&gt;&lt;/related-urls&gt;&lt;/urls&gt;&lt;electronic-resource-num&gt;10.1007/s13760-017-0867-7&lt;/electronic-resource-num&gt;&lt;/record&gt;&lt;/Cite&gt;&lt;/EndNote&gt;</w:instrTex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separate"/>
            </w:r>
            <w:r w:rsidR="0093421E" w:rsidRPr="0093421E">
              <w:rPr>
                <w:rFonts w:ascii="Arial" w:eastAsia="MS Gothic" w:hAnsi="Arial" w:cs="Arial"/>
                <w:noProof/>
                <w:sz w:val="20"/>
                <w:szCs w:val="20"/>
                <w:vertAlign w:val="superscript"/>
              </w:rPr>
              <w:t>16</w: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14:paraId="4AA50703" w14:textId="5D74C39E" w:rsidR="00212BB6" w:rsidRPr="00A369A2" w:rsidRDefault="008653A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eastAsia="STXinwei" w:hAnsi="Arial" w:cs="Arial"/>
                <w:sz w:val="20"/>
                <w:szCs w:val="20"/>
                <w:lang w:val="en-US"/>
              </w:rPr>
              <w:t>1</w:t>
            </w:r>
          </w:p>
          <w:p w14:paraId="63817384" w14:textId="4F9B0CB7" w:rsidR="008653A6" w:rsidRPr="00A369A2" w:rsidRDefault="008653A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eastAsia="STXinwei" w:hAnsi="Arial" w:cs="Arial"/>
                <w:sz w:val="20"/>
                <w:szCs w:val="20"/>
                <w:lang w:val="en-US"/>
              </w:rPr>
              <w:t>#1</w:t>
            </w:r>
          </w:p>
          <w:p w14:paraId="20F597EE" w14:textId="08A137CE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14:paraId="08D24A53" w14:textId="0560A5F5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m.3243A&gt;G</w:t>
            </w:r>
          </w:p>
        </w:tc>
        <w:tc>
          <w:tcPr>
            <w:tcW w:w="709" w:type="dxa"/>
          </w:tcPr>
          <w:p w14:paraId="067A02DC" w14:textId="2AEBD951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hAnsi="Arial" w:cs="Arial"/>
                <w:sz w:val="20"/>
                <w:szCs w:val="20"/>
              </w:rPr>
              <w:t>M;</w:t>
            </w:r>
            <w:r w:rsid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69A2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268" w:type="dxa"/>
          </w:tcPr>
          <w:p w14:paraId="7F37851B" w14:textId="77777777" w:rsidR="004041AF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 xml:space="preserve">History of S. SLE in the absence of clinical or EEG abnormalities in favour of epilepsy. </w:t>
            </w:r>
          </w:p>
          <w:p w14:paraId="11CC67F3" w14:textId="32764B67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i/>
                <w:iCs/>
                <w:sz w:val="20"/>
                <w:szCs w:val="20"/>
              </w:rPr>
              <w:t>MRI</w:t>
            </w:r>
          </w:p>
        </w:tc>
        <w:tc>
          <w:tcPr>
            <w:tcW w:w="992" w:type="dxa"/>
          </w:tcPr>
          <w:p w14:paraId="7A7C23FA" w14:textId="77777777" w:rsidR="00D86D71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1; </w:t>
            </w:r>
          </w:p>
          <w:p w14:paraId="03398921" w14:textId="013FB591" w:rsidR="00212BB6" w:rsidRPr="00B430BB" w:rsidRDefault="00012051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STXinwei" w:hAnsi="Arial" w:cs="Arial"/>
                <w:sz w:val="20"/>
                <w:szCs w:val="20"/>
                <w:lang w:val="en-US"/>
              </w:rPr>
              <w:t>NR</w:t>
            </w:r>
          </w:p>
          <w:p w14:paraId="69BC8754" w14:textId="22693304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Dose: </w:t>
            </w:r>
            <w:r w:rsidR="00012051">
              <w:rPr>
                <w:rFonts w:ascii="Arial" w:eastAsia="MS Gothic" w:hAnsi="Arial" w:cs="Arial"/>
                <w:sz w:val="20"/>
                <w:szCs w:val="20"/>
              </w:rPr>
              <w:t>NR</w:t>
            </w:r>
          </w:p>
        </w:tc>
        <w:tc>
          <w:tcPr>
            <w:tcW w:w="993" w:type="dxa"/>
          </w:tcPr>
          <w:p w14:paraId="00A0883F" w14:textId="53037B89" w:rsidR="00212BB6" w:rsidRPr="00B430BB" w:rsidRDefault="00E57987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14:paraId="29978D7D" w14:textId="4E4600F0" w:rsidR="00212BB6" w:rsidRPr="00B430BB" w:rsidRDefault="00FF5A4F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t</w:t>
            </w:r>
            <w:r w:rsidR="00212BB6" w:rsidRPr="00B430BB">
              <w:rPr>
                <w:rFonts w:ascii="Arial" w:hAnsi="Arial" w:cs="Arial"/>
                <w:sz w:val="20"/>
                <w:szCs w:val="20"/>
              </w:rPr>
              <w:t xml:space="preserve">opiramate </w:t>
            </w:r>
          </w:p>
        </w:tc>
        <w:tc>
          <w:tcPr>
            <w:tcW w:w="1564" w:type="dxa"/>
          </w:tcPr>
          <w:p w14:paraId="361BBB85" w14:textId="25437CEB" w:rsidR="00212BB6" w:rsidRPr="00B430BB" w:rsidRDefault="00012051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709" w:type="dxa"/>
          </w:tcPr>
          <w:p w14:paraId="60F5AAC1" w14:textId="31A5CB53" w:rsidR="00212BB6" w:rsidRPr="00B430BB" w:rsidRDefault="00012051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3422" w:type="dxa"/>
          </w:tcPr>
          <w:p w14:paraId="4BA49092" w14:textId="0797D43D" w:rsidR="00212BB6" w:rsidRPr="00B430BB" w:rsidRDefault="00012051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NR</w:t>
            </w:r>
          </w:p>
        </w:tc>
      </w:tr>
      <w:tr w:rsidR="00212BB6" w14:paraId="3216E28F" w14:textId="77777777" w:rsidTr="00D32C11">
        <w:trPr>
          <w:cantSplit/>
        </w:trPr>
        <w:tc>
          <w:tcPr>
            <w:tcW w:w="1135" w:type="dxa"/>
            <w:tcBorders>
              <w:top w:val="single" w:sz="4" w:space="0" w:color="FFFFFF" w:themeColor="background1"/>
            </w:tcBorders>
            <w:shd w:val="clear" w:color="auto" w:fill="auto"/>
          </w:tcPr>
          <w:p w14:paraId="0056DB28" w14:textId="77777777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20094846" w14:textId="77777777" w:rsidR="00212BB6" w:rsidRPr="00A369A2" w:rsidRDefault="008653A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eastAsia="STXinwei" w:hAnsi="Arial" w:cs="Arial"/>
                <w:sz w:val="20"/>
                <w:szCs w:val="20"/>
                <w:lang w:val="en-US"/>
              </w:rPr>
              <w:t>1</w:t>
            </w:r>
          </w:p>
          <w:p w14:paraId="1F2668F1" w14:textId="268827A2" w:rsidR="008653A6" w:rsidRPr="00A369A2" w:rsidRDefault="008653A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eastAsia="STXinwei" w:hAnsi="Arial" w:cs="Arial"/>
                <w:sz w:val="20"/>
                <w:szCs w:val="20"/>
                <w:lang w:val="en-US"/>
              </w:rPr>
              <w:t>#3</w:t>
            </w:r>
          </w:p>
          <w:p w14:paraId="1F223D90" w14:textId="4783A2CC" w:rsidR="008653A6" w:rsidRPr="00A369A2" w:rsidRDefault="008653A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14:paraId="7FA08158" w14:textId="67CB6A77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m.3243A&gt;G</w:t>
            </w:r>
          </w:p>
        </w:tc>
        <w:tc>
          <w:tcPr>
            <w:tcW w:w="709" w:type="dxa"/>
          </w:tcPr>
          <w:p w14:paraId="4B8F18DC" w14:textId="5A396D7C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hAnsi="Arial" w:cs="Arial"/>
                <w:sz w:val="20"/>
                <w:szCs w:val="20"/>
              </w:rPr>
              <w:t>F; 54</w:t>
            </w:r>
          </w:p>
        </w:tc>
        <w:tc>
          <w:tcPr>
            <w:tcW w:w="2268" w:type="dxa"/>
          </w:tcPr>
          <w:p w14:paraId="13B7E34A" w14:textId="77777777" w:rsidR="004041AF" w:rsidRPr="00B430BB" w:rsidRDefault="00212BB6" w:rsidP="0021347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 xml:space="preserve">History of epilepsy. SLE in the absence of clinical or EEG abnormalities in favour of epilepsy. </w:t>
            </w:r>
          </w:p>
          <w:p w14:paraId="4BB98E8E" w14:textId="0FFA6315" w:rsidR="00212BB6" w:rsidRPr="00B430BB" w:rsidRDefault="00212BB6" w:rsidP="0021347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i/>
                <w:iCs/>
                <w:sz w:val="20"/>
                <w:szCs w:val="20"/>
              </w:rPr>
              <w:t>MRI</w:t>
            </w:r>
          </w:p>
        </w:tc>
        <w:tc>
          <w:tcPr>
            <w:tcW w:w="992" w:type="dxa"/>
          </w:tcPr>
          <w:p w14:paraId="69BFDDE3" w14:textId="77777777" w:rsidR="00D86D71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1; </w:t>
            </w:r>
          </w:p>
          <w:p w14:paraId="137E4E22" w14:textId="6A616641" w:rsidR="00212BB6" w:rsidRPr="00B430BB" w:rsidRDefault="00012051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STXinwei" w:hAnsi="Arial" w:cs="Arial"/>
                <w:sz w:val="20"/>
                <w:szCs w:val="20"/>
                <w:lang w:val="en-US"/>
              </w:rPr>
              <w:t>NR</w:t>
            </w:r>
          </w:p>
          <w:p w14:paraId="289EC73D" w14:textId="594159BF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Dose: </w:t>
            </w:r>
            <w:r w:rsidR="00012051">
              <w:rPr>
                <w:rFonts w:ascii="Arial" w:eastAsia="MS Gothic" w:hAnsi="Arial" w:cs="Arial"/>
                <w:sz w:val="20"/>
                <w:szCs w:val="20"/>
              </w:rPr>
              <w:t>NR</w:t>
            </w:r>
          </w:p>
        </w:tc>
        <w:tc>
          <w:tcPr>
            <w:tcW w:w="993" w:type="dxa"/>
          </w:tcPr>
          <w:p w14:paraId="6E4E26FB" w14:textId="188330B6" w:rsidR="00212BB6" w:rsidRPr="00B430BB" w:rsidRDefault="00E57987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14:paraId="473A5163" w14:textId="2A7E7670" w:rsidR="00212BB6" w:rsidRPr="00B430BB" w:rsidRDefault="00FF5A4F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proofErr w:type="spellStart"/>
            <w:r w:rsidRPr="00B430BB">
              <w:rPr>
                <w:rFonts w:ascii="Arial" w:hAnsi="Arial" w:cs="Arial"/>
                <w:sz w:val="20"/>
                <w:szCs w:val="20"/>
              </w:rPr>
              <w:t>i</w:t>
            </w:r>
            <w:r w:rsidR="00212BB6" w:rsidRPr="00B430BB">
              <w:rPr>
                <w:rFonts w:ascii="Arial" w:hAnsi="Arial" w:cs="Arial"/>
                <w:sz w:val="20"/>
                <w:szCs w:val="20"/>
              </w:rPr>
              <w:t>acosamide</w:t>
            </w:r>
            <w:proofErr w:type="spellEnd"/>
            <w:r w:rsidR="00212BB6"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4" w:type="dxa"/>
          </w:tcPr>
          <w:p w14:paraId="23511384" w14:textId="5C5F6A63" w:rsidR="00212BB6" w:rsidRPr="00B430BB" w:rsidRDefault="00012051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709" w:type="dxa"/>
          </w:tcPr>
          <w:p w14:paraId="78666C8B" w14:textId="1EBF593E" w:rsidR="00212BB6" w:rsidRPr="00B430BB" w:rsidRDefault="00012051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3422" w:type="dxa"/>
          </w:tcPr>
          <w:p w14:paraId="0C5EF62D" w14:textId="083C7B52" w:rsidR="00212BB6" w:rsidRPr="00B430BB" w:rsidRDefault="00012051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</w:t>
            </w:r>
          </w:p>
        </w:tc>
      </w:tr>
      <w:tr w:rsidR="00212BB6" w14:paraId="1A4475AB" w14:textId="77777777" w:rsidTr="00D32C11">
        <w:trPr>
          <w:cantSplit/>
        </w:trPr>
        <w:tc>
          <w:tcPr>
            <w:tcW w:w="1135" w:type="dxa"/>
          </w:tcPr>
          <w:p w14:paraId="6F1000E0" w14:textId="08B8F533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bookmarkStart w:id="18" w:name="_Hlk65190301"/>
            <w:r w:rsidRPr="00A369A2">
              <w:rPr>
                <w:rFonts w:ascii="Arial" w:eastAsia="MS Gothic" w:hAnsi="Arial" w:cs="Arial"/>
                <w:sz w:val="20"/>
                <w:szCs w:val="20"/>
              </w:rPr>
              <w:t>Sakai et al. 2018</w: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begin"/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 &lt;EndNote&gt;&lt;Cite&gt;&lt;Author&gt;Sakai&lt;/Author&gt;&lt;Year&gt;2018&lt;/Year&gt;&lt;RecNum&gt;4403&lt;/RecNum&gt;&lt;DisplayText&gt;&lt;style face="superscript"&gt;17&lt;/style&gt;&lt;/DisplayText&gt;&lt;record&gt;&lt;rec-number&gt;4403&lt;/rec-number&gt;&lt;foreign-keys&gt;&lt;key app="EN" db-id="vreevt9fgv2wx1ef9t3p02pxapw0rzxa29dz" timestamp="1611655594"&gt;4403&lt;/key&gt;&lt;/foreign-keys&gt;&lt;ref-type name="Journal Article"&gt;17&lt;/ref-type&gt;&lt;contributors&gt;&lt;authors&gt;&lt;author&gt;Sakai, Shota&lt;/author&gt;&lt;author&gt;Osaki, Masato&lt;/author&gt;&lt;author&gt;Hidaka, Masaoki&lt;/author&gt;&lt;author&gt;Kimura, Shunsuke&lt;/author&gt;&lt;author&gt;Ohya, Yuichiro&lt;/author&gt;&lt;author&gt;Ago, Tetsuro&lt;/author&gt;&lt;author&gt;Kitazono, Takanari&lt;/author&gt;&lt;author&gt;Arakawa, Shuji&lt;/author&gt;&lt;/authors&gt;&lt;/contributors&gt;&lt;titles&gt;&lt;title&gt;Association between stroke-like episodes and neuronal hyperexcitability in MELAS with m.3243A&amp;gt;G: A case report&lt;/title&gt;&lt;secondary-title&gt;eNeurologicalSci&lt;/secondary-title&gt;&lt;/titles&gt;&lt;periodical&gt;&lt;full-title&gt;eNeurologicalSci&lt;/full-title&gt;&lt;/periodical&gt;&lt;pages&gt;39-41&lt;/pages&gt;&lt;volume&gt;12&lt;/volume&gt;&lt;keywords&gt;&lt;keyword&gt;MELAS&lt;/keyword&gt;&lt;keyword&gt;Stroke-like episodes&lt;/keyword&gt;&lt;keyword&gt;Hyperexcitability&lt;/keyword&gt;&lt;keyword&gt;Levetiracetam&lt;/keyword&gt;&lt;/keywords&gt;&lt;dates&gt;&lt;year&gt;2018&lt;/year&gt;&lt;pub-dates&gt;&lt;date&gt;2018/09/01/&lt;/date&gt;&lt;/pub-dates&gt;&lt;/dates&gt;&lt;isbn&gt;2405-6502&lt;/isbn&gt;&lt;urls&gt;&lt;related-urls&gt;&lt;url&gt;http://www.sciencedirect.com/science/article/pii/S2405650218300261&lt;/url&gt;&lt;/related-urls&gt;&lt;/urls&gt;&lt;electronic-resource-num&gt;https://doi.org/10.1016/j.ensci.2018.08.003&lt;/electronic-resource-num&gt;&lt;/record&gt;&lt;/Cite&gt;&lt;/EndNote&gt;</w:instrTex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separate"/>
            </w:r>
            <w:r w:rsidR="0093421E" w:rsidRPr="0093421E">
              <w:rPr>
                <w:rFonts w:ascii="Arial" w:eastAsia="MS Gothic" w:hAnsi="Arial" w:cs="Arial"/>
                <w:noProof/>
                <w:sz w:val="20"/>
                <w:szCs w:val="20"/>
                <w:vertAlign w:val="superscript"/>
              </w:rPr>
              <w:t>17</w: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  <w:bookmarkEnd w:id="18"/>
          </w:p>
        </w:tc>
        <w:tc>
          <w:tcPr>
            <w:tcW w:w="1276" w:type="dxa"/>
          </w:tcPr>
          <w:p w14:paraId="53FE8AAF" w14:textId="38B2FA85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671B4F56" w14:textId="45418AB8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m.3243A&gt;G</w:t>
            </w:r>
          </w:p>
        </w:tc>
        <w:tc>
          <w:tcPr>
            <w:tcW w:w="709" w:type="dxa"/>
          </w:tcPr>
          <w:p w14:paraId="1DBF886F" w14:textId="7E739CD7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hAnsi="Arial" w:cs="Arial"/>
                <w:sz w:val="20"/>
                <w:szCs w:val="20"/>
              </w:rPr>
              <w:t>F; 53</w:t>
            </w:r>
          </w:p>
        </w:tc>
        <w:tc>
          <w:tcPr>
            <w:tcW w:w="2268" w:type="dxa"/>
          </w:tcPr>
          <w:p w14:paraId="27FCCEFD" w14:textId="061D36C7" w:rsidR="00212BB6" w:rsidRPr="00B430BB" w:rsidRDefault="00212BB6" w:rsidP="00213479">
            <w:pPr>
              <w:autoSpaceDE w:val="0"/>
              <w:autoSpaceDN w:val="0"/>
              <w:adjustRightInd w:val="0"/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Walking instability 10-d before admission. H and writing difficulty. R-HH, truncal ataxia. </w:t>
            </w:r>
          </w:p>
          <w:p w14:paraId="57E1DD45" w14:textId="7B7C91AC" w:rsidR="00212BB6" w:rsidRPr="00B430BB" w:rsidRDefault="00212BB6" w:rsidP="00213479">
            <w:pPr>
              <w:autoSpaceDE w:val="0"/>
              <w:autoSpaceDN w:val="0"/>
              <w:adjustRightInd w:val="0"/>
              <w:rPr>
                <w:rFonts w:ascii="Arial" w:eastAsia="STXinwei" w:hAnsi="Arial" w:cs="Arial"/>
                <w:i/>
                <w:iCs/>
                <w:sz w:val="20"/>
                <w:szCs w:val="20"/>
                <w:lang w:val="en-US"/>
              </w:rPr>
            </w:pPr>
            <w:r w:rsidRPr="00B430BB">
              <w:rPr>
                <w:rFonts w:ascii="Arial" w:eastAsia="STXinwei" w:hAnsi="Arial" w:cs="Arial"/>
                <w:i/>
                <w:iCs/>
                <w:sz w:val="20"/>
                <w:szCs w:val="20"/>
                <w:lang w:val="en-US"/>
              </w:rPr>
              <w:t xml:space="preserve">B, CT, MRI, </w:t>
            </w:r>
            <w:proofErr w:type="spellStart"/>
            <w:r w:rsidR="004041AF" w:rsidRPr="00B430BB">
              <w:rPr>
                <w:rFonts w:ascii="Arial" w:hAnsi="Arial" w:cs="Arial"/>
                <w:i/>
                <w:iCs/>
                <w:sz w:val="20"/>
                <w:szCs w:val="20"/>
              </w:rPr>
              <w:t>MRA</w:t>
            </w:r>
            <w:proofErr w:type="spellEnd"/>
          </w:p>
        </w:tc>
        <w:tc>
          <w:tcPr>
            <w:tcW w:w="992" w:type="dxa"/>
          </w:tcPr>
          <w:p w14:paraId="35BBCB09" w14:textId="77777777" w:rsidR="00D86D71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430BB">
              <w:rPr>
                <w:rFonts w:ascii="Arial" w:hAnsi="Arial" w:cs="Arial"/>
                <w:sz w:val="20"/>
                <w:szCs w:val="20"/>
              </w:rPr>
              <w:t>1;</w:t>
            </w:r>
            <w:proofErr w:type="gramEnd"/>
            <w:r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572F0A5" w14:textId="204943D3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IV</w:t>
            </w:r>
          </w:p>
          <w:p w14:paraId="0EF27CD5" w14:textId="5AB073CF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16 g/d for </w:t>
            </w:r>
            <w:proofErr w:type="spellStart"/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3-d</w:t>
            </w:r>
            <w:proofErr w:type="spellEnd"/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(</w:t>
            </w:r>
            <w:r w:rsidR="003A064E"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on </w:t>
            </w: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d-3 of hospital admission)</w:t>
            </w:r>
          </w:p>
        </w:tc>
        <w:tc>
          <w:tcPr>
            <w:tcW w:w="993" w:type="dxa"/>
          </w:tcPr>
          <w:p w14:paraId="41DABE20" w14:textId="77777777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Yes</w:t>
            </w:r>
          </w:p>
          <w:p w14:paraId="07ABA5EA" w14:textId="09BCF8A2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 xml:space="preserve">Dose: </w:t>
            </w:r>
            <w:r w:rsidR="00012051">
              <w:rPr>
                <w:rFonts w:ascii="Arial" w:hAnsi="Arial" w:cs="Arial"/>
                <w:sz w:val="20"/>
                <w:szCs w:val="20"/>
              </w:rPr>
              <w:t>NR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14:paraId="5F08ADC4" w14:textId="5A27E868" w:rsidR="00212BB6" w:rsidRPr="00B430BB" w:rsidRDefault="00FF5A4F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l</w:t>
            </w:r>
            <w:r w:rsidR="00212BB6" w:rsidRPr="00B430BB">
              <w:rPr>
                <w:rFonts w:ascii="Arial" w:hAnsi="Arial" w:cs="Arial"/>
                <w:sz w:val="20"/>
                <w:szCs w:val="20"/>
              </w:rPr>
              <w:t xml:space="preserve">evetiracetam on d-10 </w:t>
            </w:r>
            <w:r w:rsidR="00212BB6"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of hospital admission</w:t>
            </w:r>
          </w:p>
        </w:tc>
        <w:tc>
          <w:tcPr>
            <w:tcW w:w="1564" w:type="dxa"/>
          </w:tcPr>
          <w:p w14:paraId="6AFF1509" w14:textId="298BE463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MS Gothic" w:hAnsi="Arial" w:cs="Arial"/>
                <w:i/>
                <w:iCs/>
                <w:sz w:val="20"/>
                <w:szCs w:val="20"/>
              </w:rPr>
              <w:t xml:space="preserve">Acute: </w:t>
            </w:r>
            <w:r w:rsidR="004205B8" w:rsidRPr="00B430BB">
              <w:rPr>
                <w:rFonts w:ascii="Arial" w:hAnsi="Arial" w:cs="Arial"/>
                <w:sz w:val="20"/>
                <w:szCs w:val="20"/>
              </w:rPr>
              <w:t>u</w:t>
            </w:r>
            <w:r w:rsidRPr="00B430BB">
              <w:rPr>
                <w:rFonts w:ascii="Arial" w:hAnsi="Arial" w:cs="Arial"/>
                <w:sz w:val="20"/>
                <w:szCs w:val="20"/>
              </w:rPr>
              <w:t>nfractionated heparin</w:t>
            </w:r>
          </w:p>
        </w:tc>
        <w:tc>
          <w:tcPr>
            <w:tcW w:w="709" w:type="dxa"/>
          </w:tcPr>
          <w:p w14:paraId="56D6FC7E" w14:textId="23ED1FC5" w:rsidR="00212BB6" w:rsidRPr="00B430BB" w:rsidRDefault="00012051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3422" w:type="dxa"/>
          </w:tcPr>
          <w:p w14:paraId="10A1624A" w14:textId="49D03C1B" w:rsidR="00212BB6" w:rsidRPr="00B430BB" w:rsidRDefault="00212BB6" w:rsidP="00213479">
            <w:pPr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 xml:space="preserve">Day after IV treatment (d-4), neurological symptoms deteriorated with the additional development of pure alexia and </w:t>
            </w:r>
            <w:proofErr w:type="spellStart"/>
            <w:r w:rsidRPr="00B430BB">
              <w:rPr>
                <w:rFonts w:ascii="Arial" w:hAnsi="Arial" w:cs="Arial"/>
                <w:sz w:val="20"/>
                <w:szCs w:val="20"/>
              </w:rPr>
              <w:t>Gerstmann's</w:t>
            </w:r>
            <w:proofErr w:type="spellEnd"/>
            <w:r w:rsidRPr="00B430BB">
              <w:rPr>
                <w:rFonts w:ascii="Arial" w:hAnsi="Arial" w:cs="Arial"/>
                <w:sz w:val="20"/>
                <w:szCs w:val="20"/>
              </w:rPr>
              <w:t xml:space="preserve"> syndrome; on d-5, EEG </w:t>
            </w:r>
            <w:proofErr w:type="gramStart"/>
            <w:r w:rsidRPr="00B430BB">
              <w:rPr>
                <w:rFonts w:ascii="Arial" w:hAnsi="Arial" w:cs="Arial"/>
                <w:sz w:val="20"/>
                <w:szCs w:val="20"/>
              </w:rPr>
              <w:t>showed  intermittent</w:t>
            </w:r>
            <w:proofErr w:type="gramEnd"/>
            <w:r w:rsidRPr="00B430BB">
              <w:rPr>
                <w:rFonts w:ascii="Arial" w:hAnsi="Arial" w:cs="Arial"/>
                <w:sz w:val="20"/>
                <w:szCs w:val="20"/>
              </w:rPr>
              <w:t xml:space="preserve"> slow wave of 4</w:t>
            </w:r>
            <w:r w:rsidR="005F251F" w:rsidRPr="00B430BB"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 w:rsidRPr="00B430BB">
              <w:rPr>
                <w:rFonts w:ascii="Arial" w:hAnsi="Arial" w:cs="Arial"/>
                <w:sz w:val="20"/>
                <w:szCs w:val="20"/>
              </w:rPr>
              <w:t>5Hz</w:t>
            </w:r>
            <w:proofErr w:type="spellEnd"/>
            <w:r w:rsidRPr="00B430BB">
              <w:rPr>
                <w:rFonts w:ascii="Arial" w:hAnsi="Arial" w:cs="Arial"/>
                <w:sz w:val="20"/>
                <w:szCs w:val="20"/>
              </w:rPr>
              <w:t xml:space="preserve"> predominantly in the L parieto-occipital lobe); on d-8, </w:t>
            </w:r>
            <w:proofErr w:type="spellStart"/>
            <w:r w:rsidRPr="00B430BB">
              <w:rPr>
                <w:rFonts w:ascii="Arial" w:hAnsi="Arial" w:cs="Arial"/>
                <w:sz w:val="20"/>
                <w:szCs w:val="20"/>
              </w:rPr>
              <w:t>DWI</w:t>
            </w:r>
            <w:proofErr w:type="spellEnd"/>
            <w:r w:rsidRPr="00B430BB">
              <w:rPr>
                <w:rFonts w:ascii="Arial" w:hAnsi="Arial" w:cs="Arial"/>
                <w:sz w:val="20"/>
                <w:szCs w:val="20"/>
              </w:rPr>
              <w:t xml:space="preserve">-positive lesions further expanded, with </w:t>
            </w:r>
            <w:proofErr w:type="spellStart"/>
            <w:r w:rsidRPr="00B430BB">
              <w:rPr>
                <w:rFonts w:ascii="Arial" w:hAnsi="Arial" w:cs="Arial"/>
                <w:sz w:val="20"/>
                <w:szCs w:val="20"/>
              </w:rPr>
              <w:t>hyperperfusion</w:t>
            </w:r>
            <w:proofErr w:type="spellEnd"/>
            <w:r w:rsidRPr="00B430BB">
              <w:rPr>
                <w:rFonts w:ascii="Arial" w:hAnsi="Arial" w:cs="Arial"/>
                <w:sz w:val="20"/>
                <w:szCs w:val="20"/>
              </w:rPr>
              <w:t xml:space="preserve"> in the L parieto-occipital lobes (SPECT).</w:t>
            </w:r>
          </w:p>
        </w:tc>
      </w:tr>
      <w:tr w:rsidR="00212BB6" w14:paraId="31A21576" w14:textId="77777777" w:rsidTr="00D32C11">
        <w:trPr>
          <w:cantSplit/>
          <w:trHeight w:val="411"/>
        </w:trPr>
        <w:tc>
          <w:tcPr>
            <w:tcW w:w="1135" w:type="dxa"/>
          </w:tcPr>
          <w:p w14:paraId="5D3AF04D" w14:textId="42FF6664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proofErr w:type="spellStart"/>
            <w:r w:rsidRPr="00A369A2">
              <w:rPr>
                <w:rFonts w:ascii="Arial" w:eastAsia="MS Gothic" w:hAnsi="Arial" w:cs="Arial"/>
                <w:sz w:val="20"/>
                <w:szCs w:val="20"/>
              </w:rPr>
              <w:lastRenderedPageBreak/>
              <w:t>Shigemi</w:t>
            </w:r>
            <w:proofErr w:type="spellEnd"/>
            <w:r w:rsidRPr="00A369A2">
              <w:rPr>
                <w:rFonts w:ascii="Arial" w:eastAsia="MS Gothic" w:hAnsi="Arial" w:cs="Arial"/>
                <w:sz w:val="20"/>
                <w:szCs w:val="20"/>
              </w:rPr>
              <w:t xml:space="preserve"> et al. 2011</w: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PEVuZE5vdGU+PENpdGU+PEF1dGhvcj5TaGlnZW1pPC9BdXRob3I+PFllYXI+MjAxMTwvWWVhcj48
UmVjTnVtPjcyNTwvUmVjTnVtPjxEaXNwbGF5VGV4dD48c3R5bGUgZmFjZT0ic3VwZXJzY3JpcHQi
PjE4PC9zdHlsZT48L0Rpc3BsYXlUZXh0PjxyZWNvcmQ+PHJlYy1udW1iZXI+NzI1PC9yZWMtbnVt
YmVyPjxmb3JlaWduLWtleXM+PGtleSBhcHA9IkVOIiBkYi1pZD0idnJlZXZ0OWZndjJ3eDFlZjl0
M3AwMnB4YXB3MHJ6eGEyOWR6IiB0aW1lc3RhbXA9IjE1NjI5NDIxMDAiPjcyNTwva2V5PjwvZm9y
ZWlnbi1rZXlzPjxyZWYtdHlwZSBuYW1lPSJKb3VybmFsIEFydGljbGUiPjE3PC9yZWYtdHlwZT48
Y29udHJpYnV0b3JzPjxhdXRob3JzPjxhdXRob3I+U2hpZ2VtaSwgUi48L2F1dGhvcj48YXV0aG9y
PkZ1a3VkYSwgTS48L2F1dGhvcj48YXV0aG9yPlN1enVraSwgWS48L2F1dGhvcj48YXV0aG9yPk1v
cmltb3RvLCBULjwvYXV0aG9yPjxhdXRob3I+SXNoaWksIEUuPC9hdXRob3I+PC9hdXRob3JzPjwv
Y29udHJpYnV0b3JzPjxhdXRoLWFkZHJlc3M+U2hpZ2VtaSwgUml0c3Vrby4gRGVwYXJ0bWVudCBv
ZiBQZWRpYXRyaWNzLCBNYXRzdXlhbWEgU2hpbWluIEhvc3BpdGFsLCBPaHRlbWFjaGkgMi02LTUs
IE1hdHN1eWFtYSwgRWhpbWUgNzkxLTAwNjcsIEphcGFuLjwvYXV0aC1hZGRyZXNzPjx0aXRsZXM+
PHRpdGxlPkwtYXJnaW5pbmUgaXMgZWZmZWN0aXZlIGluIHN0cm9rZS1saWtlIGVwaXNvZGVzIG9m
IE1FTEFTIGFzc29jaWF0ZWQgd2l0aCB0aGUgRzEzNTEzQSBtdXRhdGlvbjwvdGl0bGU+PHNlY29u
ZGFyeS10aXRsZT5CcmFpbiAmYW1wOyBEZXZlbG9wbWVudDwvc2Vjb25kYXJ5LXRpdGxlPjwvdGl0
bGVzPjxwZXJpb2RpY2FsPjxmdWxsLXRpdGxlPkJyYWluICZhbXA7IERldmVsb3BtZW50PC9mdWxs
LXRpdGxlPjwvcGVyaW9kaWNhbD48cGFnZXM+NTE4LTIwPC9wYWdlcz48dm9sdW1lPjMzPC92b2x1
bWU+PG51bWJlcj42PC9udW1iZXI+PGtleXdvcmRzPjxrZXl3b3JkPkFkb2xlc2NlbnQ8L2tleXdv
cmQ+PGtleXdvcmQ+KkFyZ2luaW5lL3R1IFtUaGVyYXBldXRpYyBVc2VdPC9rZXl3b3JkPjxrZXl3
b3JkPkJyYWluL3BhIFtQYXRob2xvZ3ldPC9rZXl3b3JkPjxrZXl3b3JkPkh1bWFuczwva2V5d29y
ZD48a2V5d29yZD4qTUVMQVMgU3luZHJvbWUvY28gW0NvbXBsaWNhdGlvbnNdPC9rZXl3b3JkPjxr
ZXl3b3JkPipNRUxBUyBTeW5kcm9tZS9kdCBbRHJ1ZyBUaGVyYXB5XTwva2V5d29yZD48a2V5d29y
ZD5NRUxBUyBTeW5kcm9tZS9nZSBbR2VuZXRpY3NdPC9rZXl3b3JkPjxrZXl3b3JkPk1FTEFTIFN5
bmRyb21lL3BwIFtQaHlzaW9wYXRob2xvZ3ldPC9rZXl3b3JkPjxrZXl3b3JkPk1hbGU8L2tleXdv
cmQ+PGtleXdvcmQ+KlBvaW50IE11dGF0aW9uPC9rZXl3b3JkPjxrZXl3b3JkPipTdHJva2UvZHQg
W0RydWcgVGhlcmFweV08L2tleXdvcmQ+PGtleXdvcmQ+KlN0cm9rZS9ldCBbRXRpb2xvZ3ldPC9r
ZXl3b3JkPjxrZXl3b3JkPlN0cm9rZS9nZSBbR2VuZXRpY3NdPC9rZXl3b3JkPjxrZXl3b3JkPlN0
cm9rZS9wcCBbUGh5c2lvcGF0aG9sb2d5XTwva2V5d29yZD48a2V5d29yZD45NFpMQTNXNDVGIChB
cmdpbmluZSk8L2tleXdvcmQ+PC9rZXl3b3Jkcz48ZGF0ZXM+PHllYXI+MjAxMTwveWVhcj48L2Rh
dGVzPjxhY2Nlc3Npb24tbnVtPjIwODMyMjEwPC9hY2Nlc3Npb24tbnVtPjx3b3JrLXR5cGU+Q2Fz
ZSBSZXBvcnRzPC93b3JrLXR5cGU+PHVybHM+PHJlbGF0ZWQtdXJscz48dXJsPmh0dHA6Ly9vdmlk
c3Aub3ZpZC5jb20vb3ZpZHdlYi5jZ2k/VD1KUyZhbXA7Q1NDPVkmYW1wO05FV1M9TiZhbXA7UEFH
RT1mdWxsdGV4dCZhbXA7RD1tZWQ3JmFtcDtBTj0yMDgzMjIxMDwvdXJsPjx1cmw+aHR0cDovL2xp
YnJhcnkubmNsLmFjLnVrL29wZW51cmwvP3NpZD1PVklEJmFtcDtpc2JuPSZhbXA7aXNzbj0wMzg3
LTc2MDQmYW1wO3ZvbHVtZT0zMyZhbXA7aXNzdWU9NiZhbXA7ZGF0ZT0yMDExJmFtcDt0aXRsZT1C
cmFpbislMjYrRGV2ZWxvcG1lbnQmYW1wO2F0aXRsZT1MLWFyZ2luaW5lK2lzK2VmZmVjdGl2ZStp
bitzdHJva2UtbGlrZStlcGlzb2RlcytvZitNRUxBUythc3NvY2lhdGVkK3dpdGgrdGhlK0cxMzUx
M0ErbXV0YXRpb24uJmFtcDthdWxhc3Q9U2hpZ2VtaStSJmFtcDtzcGFnZT01MTg8L3VybD48L3Jl
bGF0ZWQtdXJscz48L3VybHM+PHJlbW90ZS1kYXRhYmFzZS1uYW1lPk1FRExJTkU8L3JlbW90ZS1k
YXRhYmFzZS1uYW1lPjxyZW1vdGUtZGF0YWJhc2UtcHJvdmlkZXI+T3ZpZCBUZWNobm9sb2dpZXM8
L3JlbW90ZS1kYXRhYmFzZS1wcm92aWRlcj48L3JlY29yZD48L0NpdGU+PC9FbmROb3RlPn==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PEVuZE5vdGU+PENpdGU+PEF1dGhvcj5TaGlnZW1pPC9BdXRob3I+PFllYXI+MjAxMTwvWWVhcj48
UmVjTnVtPjcyNTwvUmVjTnVtPjxEaXNwbGF5VGV4dD48c3R5bGUgZmFjZT0ic3VwZXJzY3JpcHQi
PjE4PC9zdHlsZT48L0Rpc3BsYXlUZXh0PjxyZWNvcmQ+PHJlYy1udW1iZXI+NzI1PC9yZWMtbnVt
YmVyPjxmb3JlaWduLWtleXM+PGtleSBhcHA9IkVOIiBkYi1pZD0idnJlZXZ0OWZndjJ3eDFlZjl0
M3AwMnB4YXB3MHJ6eGEyOWR6IiB0aW1lc3RhbXA9IjE1NjI5NDIxMDAiPjcyNTwva2V5PjwvZm9y
ZWlnbi1rZXlzPjxyZWYtdHlwZSBuYW1lPSJKb3VybmFsIEFydGljbGUiPjE3PC9yZWYtdHlwZT48
Y29udHJpYnV0b3JzPjxhdXRob3JzPjxhdXRob3I+U2hpZ2VtaSwgUi48L2F1dGhvcj48YXV0aG9y
PkZ1a3VkYSwgTS48L2F1dGhvcj48YXV0aG9yPlN1enVraSwgWS48L2F1dGhvcj48YXV0aG9yPk1v
cmltb3RvLCBULjwvYXV0aG9yPjxhdXRob3I+SXNoaWksIEUuPC9hdXRob3I+PC9hdXRob3JzPjwv
Y29udHJpYnV0b3JzPjxhdXRoLWFkZHJlc3M+U2hpZ2VtaSwgUml0c3Vrby4gRGVwYXJ0bWVudCBv
ZiBQZWRpYXRyaWNzLCBNYXRzdXlhbWEgU2hpbWluIEhvc3BpdGFsLCBPaHRlbWFjaGkgMi02LTUs
IE1hdHN1eWFtYSwgRWhpbWUgNzkxLTAwNjcsIEphcGFuLjwvYXV0aC1hZGRyZXNzPjx0aXRsZXM+
PHRpdGxlPkwtYXJnaW5pbmUgaXMgZWZmZWN0aXZlIGluIHN0cm9rZS1saWtlIGVwaXNvZGVzIG9m
IE1FTEFTIGFzc29jaWF0ZWQgd2l0aCB0aGUgRzEzNTEzQSBtdXRhdGlvbjwvdGl0bGU+PHNlY29u
ZGFyeS10aXRsZT5CcmFpbiAmYW1wOyBEZXZlbG9wbWVudDwvc2Vjb25kYXJ5LXRpdGxlPjwvdGl0
bGVzPjxwZXJpb2RpY2FsPjxmdWxsLXRpdGxlPkJyYWluICZhbXA7IERldmVsb3BtZW50PC9mdWxs
LXRpdGxlPjwvcGVyaW9kaWNhbD48cGFnZXM+NTE4LTIwPC9wYWdlcz48dm9sdW1lPjMzPC92b2x1
bWU+PG51bWJlcj42PC9udW1iZXI+PGtleXdvcmRzPjxrZXl3b3JkPkFkb2xlc2NlbnQ8L2tleXdv
cmQ+PGtleXdvcmQ+KkFyZ2luaW5lL3R1IFtUaGVyYXBldXRpYyBVc2VdPC9rZXl3b3JkPjxrZXl3
b3JkPkJyYWluL3BhIFtQYXRob2xvZ3ldPC9rZXl3b3JkPjxrZXl3b3JkPkh1bWFuczwva2V5d29y
ZD48a2V5d29yZD4qTUVMQVMgU3luZHJvbWUvY28gW0NvbXBsaWNhdGlvbnNdPC9rZXl3b3JkPjxr
ZXl3b3JkPipNRUxBUyBTeW5kcm9tZS9kdCBbRHJ1ZyBUaGVyYXB5XTwva2V5d29yZD48a2V5d29y
ZD5NRUxBUyBTeW5kcm9tZS9nZSBbR2VuZXRpY3NdPC9rZXl3b3JkPjxrZXl3b3JkPk1FTEFTIFN5
bmRyb21lL3BwIFtQaHlzaW9wYXRob2xvZ3ldPC9rZXl3b3JkPjxrZXl3b3JkPk1hbGU8L2tleXdv
cmQ+PGtleXdvcmQ+KlBvaW50IE11dGF0aW9uPC9rZXl3b3JkPjxrZXl3b3JkPipTdHJva2UvZHQg
W0RydWcgVGhlcmFweV08L2tleXdvcmQ+PGtleXdvcmQ+KlN0cm9rZS9ldCBbRXRpb2xvZ3ldPC9r
ZXl3b3JkPjxrZXl3b3JkPlN0cm9rZS9nZSBbR2VuZXRpY3NdPC9rZXl3b3JkPjxrZXl3b3JkPlN0
cm9rZS9wcCBbUGh5c2lvcGF0aG9sb2d5XTwva2V5d29yZD48a2V5d29yZD45NFpMQTNXNDVGIChB
cmdpbmluZSk8L2tleXdvcmQ+PC9rZXl3b3Jkcz48ZGF0ZXM+PHllYXI+MjAxMTwveWVhcj48L2Rh
dGVzPjxhY2Nlc3Npb24tbnVtPjIwODMyMjEwPC9hY2Nlc3Npb24tbnVtPjx3b3JrLXR5cGU+Q2Fz
ZSBSZXBvcnRzPC93b3JrLXR5cGU+PHVybHM+PHJlbGF0ZWQtdXJscz48dXJsPmh0dHA6Ly9vdmlk
c3Aub3ZpZC5jb20vb3ZpZHdlYi5jZ2k/VD1KUyZhbXA7Q1NDPVkmYW1wO05FV1M9TiZhbXA7UEFH
RT1mdWxsdGV4dCZhbXA7RD1tZWQ3JmFtcDtBTj0yMDgzMjIxMDwvdXJsPjx1cmw+aHR0cDovL2xp
YnJhcnkubmNsLmFjLnVrL29wZW51cmwvP3NpZD1PVklEJmFtcDtpc2JuPSZhbXA7aXNzbj0wMzg3
LTc2MDQmYW1wO3ZvbHVtZT0zMyZhbXA7aXNzdWU9NiZhbXA7ZGF0ZT0yMDExJmFtcDt0aXRsZT1C
cmFpbislMjYrRGV2ZWxvcG1lbnQmYW1wO2F0aXRsZT1MLWFyZ2luaW5lK2lzK2VmZmVjdGl2ZStp
bitzdHJva2UtbGlrZStlcGlzb2RlcytvZitNRUxBUythc3NvY2lhdGVkK3dpdGgrdGhlK0cxMzUx
M0ErbXV0YXRpb24uJmFtcDthdWxhc3Q9U2hpZ2VtaStSJmFtcDtzcGFnZT01MTg8L3VybD48L3Jl
bGF0ZWQtdXJscz48L3VybHM+PHJlbW90ZS1kYXRhYmFzZS1uYW1lPk1FRExJTkU8L3JlbW90ZS1k
YXRhYmFzZS1uYW1lPjxyZW1vdGUtZGF0YWJhc2UtcHJvdmlkZXI+T3ZpZCBUZWNobm9sb2dpZXM8
L3JlbW90ZS1kYXRhYmFzZS1wcm92aWRlcj48L3JlY29yZD48L0NpdGU+PC9FbmROb3RlPn==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EN.CITE.DATA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separate"/>
            </w:r>
            <w:r w:rsidR="0093421E" w:rsidRPr="0093421E">
              <w:rPr>
                <w:rFonts w:ascii="Arial" w:eastAsia="MS Gothic" w:hAnsi="Arial" w:cs="Arial"/>
                <w:noProof/>
                <w:sz w:val="20"/>
                <w:szCs w:val="20"/>
                <w:vertAlign w:val="superscript"/>
              </w:rPr>
              <w:t>18</w: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14:paraId="3921AFFC" w14:textId="669F3D7D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5C69339B" w14:textId="0606D388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21028A">
              <w:rPr>
                <w:rFonts w:ascii="Arial" w:eastAsia="MS Gothic" w:hAnsi="Arial" w:cs="Arial"/>
                <w:sz w:val="20"/>
                <w:szCs w:val="20"/>
              </w:rPr>
              <w:t>m.13513G&gt;A</w:t>
            </w:r>
          </w:p>
        </w:tc>
        <w:tc>
          <w:tcPr>
            <w:tcW w:w="709" w:type="dxa"/>
          </w:tcPr>
          <w:p w14:paraId="4AEDB213" w14:textId="4EEDCA31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M; 15</w:t>
            </w:r>
          </w:p>
        </w:tc>
        <w:tc>
          <w:tcPr>
            <w:tcW w:w="2268" w:type="dxa"/>
          </w:tcPr>
          <w:p w14:paraId="3A70ACF3" w14:textId="4A5DDE99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Previous SLE 2-y earlier. Generalized convulsions, R-HH, and </w:t>
            </w:r>
            <w:proofErr w:type="spellStart"/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Gerstmann</w:t>
            </w:r>
            <w:proofErr w:type="spellEnd"/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syndrome. 2-y later, sudden R-HH and gait disturbance.</w:t>
            </w:r>
          </w:p>
          <w:p w14:paraId="1BD56AE8" w14:textId="6E7222D2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STXinwei" w:hAnsi="Arial" w:cs="Arial"/>
                <w:i/>
                <w:iCs/>
                <w:sz w:val="20"/>
                <w:szCs w:val="20"/>
                <w:lang w:val="en-US"/>
              </w:rPr>
              <w:t>B, MRI</w:t>
            </w: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992" w:type="dxa"/>
          </w:tcPr>
          <w:p w14:paraId="521EE059" w14:textId="77777777" w:rsidR="00D86D71" w:rsidRPr="00B430BB" w:rsidRDefault="00212BB6" w:rsidP="00213479">
            <w:pPr>
              <w:rPr>
                <w:rFonts w:ascii="Arial" w:eastAsia="MS Gothic" w:hAnsi="Arial" w:cs="Arial"/>
                <w:sz w:val="20"/>
                <w:szCs w:val="20"/>
              </w:rPr>
            </w:pPr>
            <w:proofErr w:type="gram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1;</w:t>
            </w:r>
            <w:proofErr w:type="gramEnd"/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 </w:t>
            </w:r>
          </w:p>
          <w:p w14:paraId="3059EC70" w14:textId="0068DE25" w:rsidR="00212BB6" w:rsidRPr="00B430BB" w:rsidRDefault="00212BB6" w:rsidP="00213479">
            <w:pPr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IV </w:t>
            </w:r>
          </w:p>
          <w:p w14:paraId="151A6B7D" w14:textId="76230F91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0.5 g/kg </w:t>
            </w:r>
            <w:r w:rsidR="003A064E"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on</w:t>
            </w:r>
          </w:p>
          <w:p w14:paraId="6572FE40" w14:textId="16D7A9CC" w:rsidR="00212BB6" w:rsidRPr="00B430BB" w:rsidRDefault="008F6087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d-1 of symptom onset </w:t>
            </w:r>
            <w:r w:rsidR="00212BB6"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(5</w:t>
            </w:r>
            <w:r w:rsidR="003A064E"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x </w:t>
            </w:r>
            <w:r w:rsidR="00212BB6"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over 9-d)</w:t>
            </w:r>
          </w:p>
        </w:tc>
        <w:tc>
          <w:tcPr>
            <w:tcW w:w="993" w:type="dxa"/>
          </w:tcPr>
          <w:p w14:paraId="03A8B58E" w14:textId="77777777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Yes</w:t>
            </w:r>
          </w:p>
          <w:p w14:paraId="02502EC4" w14:textId="1E6C498E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0.2 g/kg/d</w:t>
            </w:r>
            <w:r w:rsidR="00645EFA"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</w:t>
            </w:r>
            <w:r w:rsidR="00027F48">
              <w:rPr>
                <w:rFonts w:ascii="Arial" w:eastAsia="STXinwei" w:hAnsi="Arial" w:cs="Arial"/>
                <w:sz w:val="20"/>
                <w:szCs w:val="20"/>
                <w:lang w:val="en-US"/>
              </w:rPr>
              <w:t>bid</w:t>
            </w: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</w:t>
            </w:r>
            <w:r w:rsidR="00952BDE" w:rsidRPr="00B430BB">
              <w:rPr>
                <w:rFonts w:ascii="Arial" w:eastAsia="MS Gothic" w:hAnsi="Arial" w:cs="Arial"/>
                <w:sz w:val="20"/>
                <w:szCs w:val="20"/>
              </w:rPr>
              <w:t>~</w:t>
            </w:r>
            <w:r w:rsidR="00952BDE"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d-4 of symptom onset</w:t>
            </w:r>
          </w:p>
          <w:p w14:paraId="12A95F80" w14:textId="6CF30B91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↑ dose to 0.4 g/kg/d</w:t>
            </w:r>
            <w:r w:rsidR="00CE2E1E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</w:t>
            </w:r>
            <w:r w:rsidR="00027F48">
              <w:rPr>
                <w:rFonts w:ascii="Arial" w:eastAsia="STXinwei" w:hAnsi="Arial" w:cs="Arial"/>
                <w:sz w:val="20"/>
                <w:szCs w:val="20"/>
                <w:lang w:val="en-US"/>
              </w:rPr>
              <w:t>bid</w:t>
            </w:r>
          </w:p>
          <w:p w14:paraId="0790D165" w14:textId="5AB9D468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14:paraId="59BDB1A2" w14:textId="75CAB07C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MS Gothic" w:hAnsi="Arial" w:cs="Arial"/>
                <w:i/>
                <w:iCs/>
                <w:sz w:val="20"/>
                <w:szCs w:val="20"/>
              </w:rPr>
              <w:t>Acute: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 </w:t>
            </w:r>
            <w:r w:rsidR="00FE6E2A" w:rsidRPr="00B430BB">
              <w:rPr>
                <w:rFonts w:ascii="Arial" w:eastAsia="MS Gothic" w:hAnsi="Arial" w:cs="Arial"/>
                <w:sz w:val="20"/>
                <w:szCs w:val="20"/>
              </w:rPr>
              <w:t>d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>iazepam</w:t>
            </w:r>
          </w:p>
        </w:tc>
        <w:tc>
          <w:tcPr>
            <w:tcW w:w="1564" w:type="dxa"/>
          </w:tcPr>
          <w:p w14:paraId="5D54788E" w14:textId="5AEA1410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MS Gothic" w:hAnsi="Arial" w:cs="Arial"/>
                <w:i/>
                <w:iCs/>
                <w:sz w:val="20"/>
                <w:szCs w:val="20"/>
              </w:rPr>
              <w:t>Acute: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 </w:t>
            </w:r>
            <w:r w:rsidR="004205B8" w:rsidRPr="00B430BB">
              <w:rPr>
                <w:rFonts w:ascii="Arial" w:eastAsia="MS Gothic" w:hAnsi="Arial" w:cs="Arial"/>
                <w:sz w:val="20"/>
                <w:szCs w:val="20"/>
              </w:rPr>
              <w:t>m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>annitol</w:t>
            </w:r>
            <w:r w:rsidR="000802C3" w:rsidRPr="00B430BB">
              <w:rPr>
                <w:rFonts w:ascii="Arial" w:eastAsia="MS Gothic" w:hAnsi="Arial" w:cs="Arial"/>
                <w:sz w:val="20"/>
                <w:szCs w:val="20"/>
              </w:rPr>
              <w:t>;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 </w:t>
            </w:r>
            <w:r w:rsidRPr="00B430BB">
              <w:rPr>
                <w:rFonts w:ascii="Arial" w:eastAsia="MS Gothic" w:hAnsi="Arial" w:cs="Arial"/>
                <w:i/>
                <w:iCs/>
                <w:sz w:val="20"/>
                <w:szCs w:val="20"/>
              </w:rPr>
              <w:t>Chronic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: </w:t>
            </w:r>
            <w:r w:rsidR="004205B8" w:rsidRPr="00B430BB">
              <w:rPr>
                <w:rFonts w:ascii="Arial" w:eastAsia="MS Gothic" w:hAnsi="Arial" w:cs="Arial"/>
                <w:sz w:val="20"/>
                <w:szCs w:val="20"/>
              </w:rPr>
              <w:t>v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itamin </w:t>
            </w:r>
            <w:proofErr w:type="spell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B</w:t>
            </w:r>
            <w:r w:rsidRPr="00B430BB">
              <w:rPr>
                <w:rFonts w:ascii="Arial" w:eastAsia="MS Gothic" w:hAnsi="Arial" w:cs="Arial"/>
                <w:sz w:val="20"/>
                <w:szCs w:val="20"/>
                <w:vertAlign w:val="subscript"/>
              </w:rPr>
              <w:t>1</w:t>
            </w:r>
            <w:proofErr w:type="spellEnd"/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, </w:t>
            </w:r>
            <w:r w:rsidR="004205B8" w:rsidRPr="00B430BB">
              <w:rPr>
                <w:rFonts w:ascii="Arial" w:eastAsia="MS Gothic" w:hAnsi="Arial" w:cs="Arial"/>
                <w:sz w:val="20"/>
                <w:szCs w:val="20"/>
              </w:rPr>
              <w:t>v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itamin </w:t>
            </w:r>
            <w:proofErr w:type="spell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B</w:t>
            </w:r>
            <w:r w:rsidRPr="00B430BB">
              <w:rPr>
                <w:rFonts w:ascii="Arial" w:eastAsia="MS Gothic" w:hAnsi="Arial" w:cs="Arial"/>
                <w:sz w:val="20"/>
                <w:szCs w:val="20"/>
                <w:vertAlign w:val="subscript"/>
              </w:rPr>
              <w:t>2</w:t>
            </w:r>
            <w:proofErr w:type="spellEnd"/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, </w:t>
            </w:r>
            <w:proofErr w:type="spell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Co</w:t>
            </w:r>
            <w:r w:rsidR="00FE6E2A" w:rsidRPr="00B430BB">
              <w:rPr>
                <w:rFonts w:ascii="Arial" w:hAnsi="Arial" w:cs="Arial"/>
                <w:sz w:val="20"/>
                <w:szCs w:val="20"/>
              </w:rPr>
              <w:t>Q</w:t>
            </w:r>
            <w:r w:rsidR="00FE6E2A" w:rsidRPr="00B430BB">
              <w:rPr>
                <w:rFonts w:ascii="Arial" w:hAnsi="Arial" w:cs="Arial"/>
                <w:sz w:val="20"/>
                <w:szCs w:val="20"/>
                <w:vertAlign w:val="subscript"/>
              </w:rPr>
              <w:t>10</w:t>
            </w:r>
            <w:proofErr w:type="spellEnd"/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, </w:t>
            </w:r>
            <w:r w:rsidR="004205B8" w:rsidRPr="00B430BB">
              <w:rPr>
                <w:rFonts w:ascii="Arial" w:eastAsia="MS Gothic" w:hAnsi="Arial" w:cs="Arial"/>
                <w:sz w:val="20"/>
                <w:szCs w:val="20"/>
              </w:rPr>
              <w:t>d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>ichloroacetate</w:t>
            </w:r>
          </w:p>
        </w:tc>
        <w:tc>
          <w:tcPr>
            <w:tcW w:w="709" w:type="dxa"/>
          </w:tcPr>
          <w:p w14:paraId="0CA1BE39" w14:textId="12975ED2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None</w:t>
            </w:r>
          </w:p>
        </w:tc>
        <w:tc>
          <w:tcPr>
            <w:tcW w:w="3422" w:type="dxa"/>
          </w:tcPr>
          <w:p w14:paraId="340B53FE" w14:textId="2AF2EEB4" w:rsidR="00212BB6" w:rsidRPr="00B430BB" w:rsidRDefault="00212BB6" w:rsidP="00213479">
            <w:pPr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 xml:space="preserve">After </w:t>
            </w:r>
            <w:r w:rsidR="00420618">
              <w:rPr>
                <w:rFonts w:ascii="Arial" w:hAnsi="Arial" w:cs="Arial"/>
                <w:sz w:val="20"/>
                <w:szCs w:val="20"/>
              </w:rPr>
              <w:t>1</w:t>
            </w:r>
            <w:r w:rsidR="00420618" w:rsidRPr="00420618">
              <w:rPr>
                <w:rFonts w:ascii="Arial" w:hAnsi="Arial" w:cs="Arial"/>
                <w:sz w:val="20"/>
                <w:szCs w:val="20"/>
                <w:vertAlign w:val="superscript"/>
              </w:rPr>
              <w:t>st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 IV </w:t>
            </w:r>
            <w:r w:rsidR="00E1175C">
              <w:rPr>
                <w:rFonts w:ascii="Arial" w:hAnsi="Arial" w:cs="Arial"/>
                <w:sz w:val="20"/>
                <w:szCs w:val="20"/>
              </w:rPr>
              <w:t>L-arginine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F251F" w:rsidRPr="00B430BB">
              <w:rPr>
                <w:rFonts w:ascii="Arial" w:hAnsi="Arial" w:cs="Arial"/>
                <w:sz w:val="20"/>
                <w:szCs w:val="20"/>
              </w:rPr>
              <w:t>V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 fields improved but after 30-h, gradual incomplete paralysis of the R limbs and generalized convulsions developed which stopped after diazepam. IV </w:t>
            </w:r>
            <w:r w:rsidR="00E1175C">
              <w:rPr>
                <w:rFonts w:ascii="Arial" w:hAnsi="Arial" w:cs="Arial"/>
                <w:sz w:val="20"/>
                <w:szCs w:val="20"/>
              </w:rPr>
              <w:t>L-arginine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 was re-administered</w:t>
            </w:r>
            <w:r w:rsidR="005F251F" w:rsidRPr="00B430BB">
              <w:rPr>
                <w:rFonts w:ascii="Arial" w:hAnsi="Arial" w:cs="Arial"/>
                <w:sz w:val="20"/>
                <w:szCs w:val="20"/>
              </w:rPr>
              <w:t>-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 2-h later, the patient was alert and could move his R hand. Incomplete paralysis of R lower limb on treatment d-5, 6 and 9. Symptoms improved immediately upon switching to IV </w:t>
            </w:r>
            <w:r w:rsidR="00E1175C">
              <w:rPr>
                <w:rFonts w:ascii="Arial" w:hAnsi="Arial" w:cs="Arial"/>
                <w:sz w:val="20"/>
                <w:szCs w:val="20"/>
              </w:rPr>
              <w:t>L-arginine</w:t>
            </w:r>
            <w:r w:rsidRPr="00B430B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12BB6" w14:paraId="55DA006B" w14:textId="77777777" w:rsidTr="00D32C11">
        <w:trPr>
          <w:cantSplit/>
        </w:trPr>
        <w:tc>
          <w:tcPr>
            <w:tcW w:w="1135" w:type="dxa"/>
          </w:tcPr>
          <w:p w14:paraId="321E0FB5" w14:textId="6616956A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bookmarkStart w:id="19" w:name="_Hlk65190374"/>
            <w:r w:rsidRPr="00A369A2">
              <w:rPr>
                <w:rFonts w:ascii="Arial" w:eastAsia="MS Gothic" w:hAnsi="Arial" w:cs="Arial"/>
                <w:sz w:val="20"/>
                <w:szCs w:val="20"/>
              </w:rPr>
              <w:t>Shimizu et al. 2020</w: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PEVuZE5vdGU+PENpdGU+PEF1dGhvcj5TaGltaXp1PC9BdXRob3I+PFllYXI+MjAyMDwvWWVhcj48
UmVjTnVtPjQzNjI8L1JlY051bT48RGlzcGxheVRleHQ+PHN0eWxlIGZhY2U9InN1cGVyc2NyaXB0
Ij4xOTwvc3R5bGU+PC9EaXNwbGF5VGV4dD48cmVjb3JkPjxyZWMtbnVtYmVyPjQzNjI8L3JlYy1u
dW1iZXI+PGZvcmVpZ24ta2V5cz48a2V5IGFwcD0iRU4iIGRiLWlkPSJ2cmVldnQ5Zmd2Mnd4MWVm
OXQzcDAycHhhcHcwcnp4YTI5ZHoiIHRpbWVzdGFtcD0iMTYxMTY1NDA4OSI+NDM2Mjwva2V5Pjwv
Zm9yZWlnbi1rZXlzPjxyZWYtdHlwZSBuYW1lPSJKb3VybmFsIEFydGljbGUiPjE3PC9yZWYtdHlw
ZT48Y29udHJpYnV0b3JzPjxhdXRob3JzPjxhdXRob3I+U2hpbWl6dSwgSi48L2F1dGhvcj48YXV0
aG9yPlRhYmF0YSwgVC48L2F1dGhvcj48YXV0aG9yPlRzdWppdGEsIFkuPC9hdXRob3I+PGF1dGhv
cj5ZYW1hbmUsIFQuPC9hdXRob3I+PGF1dGhvcj5ZYW1hbW90bywgWS48L2F1dGhvcj48YXV0aG9y
PlRzdWthbW90bywgVC48L2F1dGhvcj48YXV0aG9yPk9nYXdhLCBOLjwvYXV0aG9yPjxhdXRob3I+
S2ltLCBILjwvYXV0aG9yPjxhdXRob3I+VXJ1c2hpdGFuaSwgTS48L2F1dGhvcj48YXV0aG9yPkVn
dWNoaSwgWS48L2F1dGhvcj48L2F1dGhvcnM+PC9jb250cmlidXRvcnM+PGF1dGgtYWRkcmVzcz4o
U2hpbWl6dSwgVGFiYXRhLCBUc3VqaXRhLCBZYW1hbmUsIEVndWNoaSkgRW1lcmdlbmN5IGFuZCBJ
bnRlbnNpdmUgQ2FyZSBVbml0LCBTaGlnYSBVbml2ZXJzaXR5IG9mIE1lZGljYWwgU2NpZW5jZSBI
b3NwaXRhbCwgT3RzdSwgU2hpZ2EsIEphcGFuIChZYW1hbW90bywgVHN1a2Ftb3RvLCBPZ2F3YSwg
S2ltLCBVcnVzaGl0YW5pKSBEaXZpc2lvbiBvZiBOZXVyb2xvZ3ksIFNoaWdhIFVuaXZlcnNpdHkg
b2YgTWVkaWNhbCBTY2llbmNlLCBPdHN1LCBTaGlnYSwgSmFwYW48L2F1dGgtYWRkcmVzcz48dGl0
bGVzPjx0aXRsZT5Qcm9wb2ZvbCBpbmZ1c2lvbiBzeW5kcm9tZSBjb21wbGljYXRlZCB3aXRoIG1p
dG9jaG9uZHJpYWwgbXlvcGF0aHksIGVuY2VwaGFsb3BhdGh5LCBsYWN0aWMgYWNpZG9zaXMsIGFu
ZCBzdHJva2UtbGlrZSBlcGlzb2RlczogYSBjYXNlIHJlcG9ydDwvdGl0bGU+PHNlY29uZGFyeS10
aXRsZT5BY3V0ZSBNZWRpY2luZSBhbmQgU3VyZ2VyeTwvc2Vjb25kYXJ5LXRpdGxlPjwvdGl0bGVz
PjxwZXJpb2RpY2FsPjxmdWxsLXRpdGxlPkFjdXRlIE1lZGljaW5lIGFuZCBTdXJnZXJ5PC9mdWxs
LXRpdGxlPjwvcGVyaW9kaWNhbD48dm9sdW1lPjc8L3ZvbHVtZT48bnVtYmVyPjE8L251bWJlcj48
a2V5d29yZHM+PGtleXdvcmQ+YWR1bHQ8L2tleXdvcmQ+PGtleXdvcmQ+YXJ0ZXJpYWwgZ2FzPC9r
ZXl3b3JkPjxrZXl3b3JkPmFydGVyaWFsIHNwaW4gbGFiZWxpbmc8L2tleXdvcmQ+PGtleXdvcmQ+
YXJ0aWNsZTwva2V5d29yZD48a2V5d29yZD5hcnRpZmljaWFsIHZlbnRpbGF0aW9uPC9rZXl3b3Jk
PjxrZXl3b3JkPmJsb29kIGZsb3c8L2tleXdvcmQ+PGtleXdvcmQ+Ymxvb2QgcHJlc3N1cmU8L2tl
eXdvcmQ+PGtleXdvcmQ+YnJlYXRoaW5nIHJhdGU8L2tleXdvcmQ+PGtleXdvcmQ+Y2FyYm9uIGRp
b3hpZGUgdGVuc2lvbjwva2V5d29yZD48a2V5d29yZD5jYXNlIHJlcG9ydDwva2V5d29yZD48a2V5
d29yZD5jbGluaWNhbCBhcnRpY2xlPC9rZXl3b3JkPjxrZXl3b3JkPmNvbnNjaW91c25lc3MgZGlz
b3JkZXI8L2tleXdvcmQ+PGtleXdvcmQ+Y29udGludW91cyBoZW1vZGlhZmlsdHJhdGlvbjwva2V5
d29yZD48a2V5d29yZD5kaWZmdXNpb24gd2VpZ2h0ZWQgaW1hZ2luZzwva2V5d29yZD48a2V5d29y
ZD5kcnVnIGRvc2UgaW5jcmVhc2U8L2tleXdvcmQ+PGtleXdvcmQ+ZWxlY3Ryb2VuY2VwaGFsb2dy
YXBoeTwva2V5d29yZD48a2V5d29yZD5lcGlsZXB0aWMgc3RhdGU8L2tleXdvcmQ+PGtleXdvcmQ+
ZmVtYWxlPC9rZXl3b3JkPjxrZXl3b3JkPmdlbmU8L2tleXdvcmQ+PGtleXdvcmQ+Z2VuZXRpYyBz
Y3JlZW5pbmc8L2tleXdvcmQ+PGtleXdvcmQ+aHVtYW48L2tleXdvcmQ+PGtleXdvcmQ+aW50ZW5z
aXZlIGNhcmUgdW5pdDwva2V5d29yZD48a2V5d29yZD5sYWN0YXRlIGJsb29kIGxldmVsPC9rZXl3
b3JkPjxrZXl3b3JkPk1FTEFTIHN5bmRyb21lL2RpIFtEaWFnbm9zaXNdPC9rZXl3b3JkPjxrZXl3
b3JkPk1FTEFTIHN5bmRyb21lL2R0IFtEcnVnIFRoZXJhcHldPC9rZXl3b3JkPjxrZXl3b3JkPm1l
dGFib2xpYyBhY2lkb3Npczwva2V5d29yZD48a2V5d29yZD5taXRvY2hvbmRyaWFsIGVuZXJneSB0
cmFuc2Zlcjwva2V5d29yZD48a2V5d29yZD5tdXNjbGUgd2Vha25lc3M8L2tleXdvcmQ+PGtleXdv
cmQ+bXlvY2xvbnVzPC9rZXl3b3JkPjxrZXl3b3JkPm51Y2xlYXIgbWFnbmV0aWMgcmVzb25hbmNl
IGltYWdpbmc8L2tleXdvcmQ+PGtleXdvcmQ+cGFyaWV0YWwgbG9iZTwva2V5d29yZD48a2V5d29y
ZD5wcmlvcml0eSBqb3VybmFsPC9rZXl3b3JkPjxrZXl3b3JkPnByb3BvZm9sIGluZnVzaW9uIHN5
bmRyb21lL2NvIFtDb21wbGljYXRpb25dPC9rZXl3b3JkPjxrZXl3b3JkPnByb3BvZm9sIGluZnVz
aW9uIHN5bmRyb21lL2RpIFtEaWFnbm9zaXNdPC9rZXl3b3JkPjxrZXl3b3JkPnByb3BvZm9sIGlu
ZnVzaW9uIHN5bmRyb21lL2R0IFtEcnVnIFRoZXJhcHldPC9rZXl3b3JkPjxrZXl3b3JkPnByb3Bv
Zm9sIGluZnVzaW9uIHN5bmRyb21lL3N1IFtTdXJnZXJ5XTwva2V5d29yZD48a2V5d29yZD5zZWl6
dXJlL2R0IFtEcnVnIFRoZXJhcHldPC9rZXl3b3JkPjxrZXl3b3JkPnNwaWtlIHdhdmU8L2tleXdv
cmQ+PGtleXdvcmQ+dGVtcG9yYWwgbG9iZTwva2V5d29yZD48a2V5d29yZD50cmFjaGVvc3RvbXk8
L2tleXdvcmQ+PGtleXdvcmQ+eW91bmcgYWR1bHQ8L2tleXdvcmQ+PGtleXdvcmQ+YXJnaW5pbmUv
ZHQgW0RydWcgVGhlcmFweV08L2tleXdvcmQ+PGtleXdvcmQ+Y2Fybml0aW5lL2R0IFtEcnVnIFRo
ZXJhcHldPC9rZXl3b3JkPjxrZXl3b3JkPmNsb2JhemFtL2R0IFtEcnVnIFRoZXJhcHldPC9rZXl3
b3JkPjxrZXl3b3JkPmNyZWF0aW5lIGtpbmFzZS9lYyBbRW5kb2dlbm91cyBDb21wb3VuZF08L2tl
eXdvcmQ+PGtleXdvcmQ+bGFjb3NhbWlkZS9kdCBbRHJ1ZyBUaGVyYXB5XTwva2V5d29yZD48a2V5
d29yZD5sYWN0aWMgYWNpZC9lYyBbRW5kb2dlbm91cyBDb21wb3VuZF08L2tleXdvcmQ+PGtleXdv
cmQ+bGV2ZXRpcmFjZXRhbS9kdCBbRHJ1ZyBUaGVyYXB5XTwva2V5d29yZD48a2V5d29yZD5taWRh
em9sYW0vY2IgW0RydWcgQ29tYmluYXRpb25dPC9rZXl3b3JkPjxrZXl3b3JkPm1pZGF6b2xhbS9k
dCBbRHJ1ZyBUaGVyYXB5XTwva2V5d29yZD48a2V5d29yZD5teW9nbG9iaW4vZWMgW0VuZG9nZW5v
dXMgQ29tcG91bmRdPC9rZXl3b3JkPjxrZXl3b3JkPnBlcmFtcGFuZWwvZHQgW0RydWcgVGhlcmFw
eV08L2tleXdvcmQ+PGtleXdvcmQ+cHJvcG9mb2wvY2IgW0RydWcgQ29tYmluYXRpb25dPC9rZXl3
b3JkPjxrZXl3b3JkPnByb3BvZm9sL2R0IFtEcnVnIFRoZXJhcHldPC9rZXl3b3JkPjxrZXl3b3Jk
PnB5cnV2aWMgYWNpZC9lYyBbRW5kb2dlbm91cyBDb21wb3VuZF08L2tleXdvcmQ+PGtleXdvcmQ+
dWJpZGVjYXJlbm9uZS9kdCBbRHJ1ZyBUaGVyYXB5XTwva2V5d29yZD48a2V5d29yZD5NVCBUTDEg
Z2VuZTwva2V5d29yZD48L2tleXdvcmRzPjxkYXRlcz48eWVhcj4yMDIwPC95ZWFyPjwvZGF0ZXM+
PGFjY2Vzc2lvbi1udW0+MjAwMzgxNzk0NzwvYWNjZXNzaW9uLW51bT48dXJscz48cmVsYXRlZC11
cmxzPjx1cmw+aHR0cDovL292aWRzcC5vdmlkLmNvbS9vdmlkd2ViLmNnaT9UPUpTJmFtcDtDU0M9
WSZhbXA7TkVXUz1OJmFtcDtQQUdFPWZ1bGx0ZXh0JmFtcDtEPWVtZXhiJmFtcDtBTj0yMDAzODE3
OTQ3PC91cmw+PHVybD5odHRwOi8vbGlicmFyeS5uY2wuYWMudWsvb3BlbnVybC8/c2lkPU9WSUQm
YW1wO2lzYm49JmFtcDtpc3NuPTIwNTItODgxNyZhbXA7dm9sdW1lPTcmYW1wO2lzc3VlPTEmYW1w
O2RhdGU9MjAyMCZhbXA7dGl0bGU9QWN1dGUrTWVkaWNpbmUrYW5kK1N1cmdlcnkmYW1wO2F0aXRs
ZT1Qcm9wb2ZvbCtpbmZ1c2lvbitzeW5kcm9tZStjb21wbGljYXRlZCt3aXRoK21pdG9jaG9uZHJp
YWwrbXlvcGF0aHklMkMrZW5jZXBoYWxvcGF0aHklMkMrbGFjdGljK2FjaWRvc2lzJTJDK2FuZCtz
dHJva2UtbGlrZStlcGlzb2RlcyUzQSthK2Nhc2UrcmVwb3J0JmFtcDthdWxhc3Q9U2hpbWl6dStK
LiZhbXA7c3BhZ2U9ZTQ3MzwvdXJsPjwvcmVsYXRlZC11cmxzPjwvdXJscz48Y3VzdG9tNz5lNDcz
PC9jdXN0b203PjxyZW1vdGUtZGF0YWJhc2UtbmFtZT5FbWJhc2U8L3JlbW90ZS1kYXRhYmFzZS1u
YW1lPjxyZW1vdGUtZGF0YWJhc2UtcHJvdmlkZXI+T3ZpZCBUZWNobm9sb2dpZXM8L3JlbW90ZS1k
YXRhYmFzZS1wcm92aWRlcj48L3JlY29yZD48L0NpdGU+PC9FbmROb3RlPn==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PEVuZE5vdGU+PENpdGU+PEF1dGhvcj5TaGltaXp1PC9BdXRob3I+PFllYXI+MjAyMDwvWWVhcj48
UmVjTnVtPjQzNjI8L1JlY051bT48RGlzcGxheVRleHQ+PHN0eWxlIGZhY2U9InN1cGVyc2NyaXB0
Ij4xOTwvc3R5bGU+PC9EaXNwbGF5VGV4dD48cmVjb3JkPjxyZWMtbnVtYmVyPjQzNjI8L3JlYy1u
dW1iZXI+PGZvcmVpZ24ta2V5cz48a2V5IGFwcD0iRU4iIGRiLWlkPSJ2cmVldnQ5Zmd2Mnd4MWVm
OXQzcDAycHhhcHcwcnp4YTI5ZHoiIHRpbWVzdGFtcD0iMTYxMTY1NDA4OSI+NDM2Mjwva2V5Pjwv
Zm9yZWlnbi1rZXlzPjxyZWYtdHlwZSBuYW1lPSJKb3VybmFsIEFydGljbGUiPjE3PC9yZWYtdHlw
ZT48Y29udHJpYnV0b3JzPjxhdXRob3JzPjxhdXRob3I+U2hpbWl6dSwgSi48L2F1dGhvcj48YXV0
aG9yPlRhYmF0YSwgVC48L2F1dGhvcj48YXV0aG9yPlRzdWppdGEsIFkuPC9hdXRob3I+PGF1dGhv
cj5ZYW1hbmUsIFQuPC9hdXRob3I+PGF1dGhvcj5ZYW1hbW90bywgWS48L2F1dGhvcj48YXV0aG9y
PlRzdWthbW90bywgVC48L2F1dGhvcj48YXV0aG9yPk9nYXdhLCBOLjwvYXV0aG9yPjxhdXRob3I+
S2ltLCBILjwvYXV0aG9yPjxhdXRob3I+VXJ1c2hpdGFuaSwgTS48L2F1dGhvcj48YXV0aG9yPkVn
dWNoaSwgWS48L2F1dGhvcj48L2F1dGhvcnM+PC9jb250cmlidXRvcnM+PGF1dGgtYWRkcmVzcz4o
U2hpbWl6dSwgVGFiYXRhLCBUc3VqaXRhLCBZYW1hbmUsIEVndWNoaSkgRW1lcmdlbmN5IGFuZCBJ
bnRlbnNpdmUgQ2FyZSBVbml0LCBTaGlnYSBVbml2ZXJzaXR5IG9mIE1lZGljYWwgU2NpZW5jZSBI
b3NwaXRhbCwgT3RzdSwgU2hpZ2EsIEphcGFuIChZYW1hbW90bywgVHN1a2Ftb3RvLCBPZ2F3YSwg
S2ltLCBVcnVzaGl0YW5pKSBEaXZpc2lvbiBvZiBOZXVyb2xvZ3ksIFNoaWdhIFVuaXZlcnNpdHkg
b2YgTWVkaWNhbCBTY2llbmNlLCBPdHN1LCBTaGlnYSwgSmFwYW48L2F1dGgtYWRkcmVzcz48dGl0
bGVzPjx0aXRsZT5Qcm9wb2ZvbCBpbmZ1c2lvbiBzeW5kcm9tZSBjb21wbGljYXRlZCB3aXRoIG1p
dG9jaG9uZHJpYWwgbXlvcGF0aHksIGVuY2VwaGFsb3BhdGh5LCBsYWN0aWMgYWNpZG9zaXMsIGFu
ZCBzdHJva2UtbGlrZSBlcGlzb2RlczogYSBjYXNlIHJlcG9ydDwvdGl0bGU+PHNlY29uZGFyeS10
aXRsZT5BY3V0ZSBNZWRpY2luZSBhbmQgU3VyZ2VyeTwvc2Vjb25kYXJ5LXRpdGxlPjwvdGl0bGVz
PjxwZXJpb2RpY2FsPjxmdWxsLXRpdGxlPkFjdXRlIE1lZGljaW5lIGFuZCBTdXJnZXJ5PC9mdWxs
LXRpdGxlPjwvcGVyaW9kaWNhbD48dm9sdW1lPjc8L3ZvbHVtZT48bnVtYmVyPjE8L251bWJlcj48
a2V5d29yZHM+PGtleXdvcmQ+YWR1bHQ8L2tleXdvcmQ+PGtleXdvcmQ+YXJ0ZXJpYWwgZ2FzPC9r
ZXl3b3JkPjxrZXl3b3JkPmFydGVyaWFsIHNwaW4gbGFiZWxpbmc8L2tleXdvcmQ+PGtleXdvcmQ+
YXJ0aWNsZTwva2V5d29yZD48a2V5d29yZD5hcnRpZmljaWFsIHZlbnRpbGF0aW9uPC9rZXl3b3Jk
PjxrZXl3b3JkPmJsb29kIGZsb3c8L2tleXdvcmQ+PGtleXdvcmQ+Ymxvb2QgcHJlc3N1cmU8L2tl
eXdvcmQ+PGtleXdvcmQ+YnJlYXRoaW5nIHJhdGU8L2tleXdvcmQ+PGtleXdvcmQ+Y2FyYm9uIGRp
b3hpZGUgdGVuc2lvbjwva2V5d29yZD48a2V5d29yZD5jYXNlIHJlcG9ydDwva2V5d29yZD48a2V5
d29yZD5jbGluaWNhbCBhcnRpY2xlPC9rZXl3b3JkPjxrZXl3b3JkPmNvbnNjaW91c25lc3MgZGlz
b3JkZXI8L2tleXdvcmQ+PGtleXdvcmQ+Y29udGludW91cyBoZW1vZGlhZmlsdHJhdGlvbjwva2V5
d29yZD48a2V5d29yZD5kaWZmdXNpb24gd2VpZ2h0ZWQgaW1hZ2luZzwva2V5d29yZD48a2V5d29y
ZD5kcnVnIGRvc2UgaW5jcmVhc2U8L2tleXdvcmQ+PGtleXdvcmQ+ZWxlY3Ryb2VuY2VwaGFsb2dy
YXBoeTwva2V5d29yZD48a2V5d29yZD5lcGlsZXB0aWMgc3RhdGU8L2tleXdvcmQ+PGtleXdvcmQ+
ZmVtYWxlPC9rZXl3b3JkPjxrZXl3b3JkPmdlbmU8L2tleXdvcmQ+PGtleXdvcmQ+Z2VuZXRpYyBz
Y3JlZW5pbmc8L2tleXdvcmQ+PGtleXdvcmQ+aHVtYW48L2tleXdvcmQ+PGtleXdvcmQ+aW50ZW5z
aXZlIGNhcmUgdW5pdDwva2V5d29yZD48a2V5d29yZD5sYWN0YXRlIGJsb29kIGxldmVsPC9rZXl3
b3JkPjxrZXl3b3JkPk1FTEFTIHN5bmRyb21lL2RpIFtEaWFnbm9zaXNdPC9rZXl3b3JkPjxrZXl3
b3JkPk1FTEFTIHN5bmRyb21lL2R0IFtEcnVnIFRoZXJhcHldPC9rZXl3b3JkPjxrZXl3b3JkPm1l
dGFib2xpYyBhY2lkb3Npczwva2V5d29yZD48a2V5d29yZD5taXRvY2hvbmRyaWFsIGVuZXJneSB0
cmFuc2Zlcjwva2V5d29yZD48a2V5d29yZD5tdXNjbGUgd2Vha25lc3M8L2tleXdvcmQ+PGtleXdv
cmQ+bXlvY2xvbnVzPC9rZXl3b3JkPjxrZXl3b3JkPm51Y2xlYXIgbWFnbmV0aWMgcmVzb25hbmNl
IGltYWdpbmc8L2tleXdvcmQ+PGtleXdvcmQ+cGFyaWV0YWwgbG9iZTwva2V5d29yZD48a2V5d29y
ZD5wcmlvcml0eSBqb3VybmFsPC9rZXl3b3JkPjxrZXl3b3JkPnByb3BvZm9sIGluZnVzaW9uIHN5
bmRyb21lL2NvIFtDb21wbGljYXRpb25dPC9rZXl3b3JkPjxrZXl3b3JkPnByb3BvZm9sIGluZnVz
aW9uIHN5bmRyb21lL2RpIFtEaWFnbm9zaXNdPC9rZXl3b3JkPjxrZXl3b3JkPnByb3BvZm9sIGlu
ZnVzaW9uIHN5bmRyb21lL2R0IFtEcnVnIFRoZXJhcHldPC9rZXl3b3JkPjxrZXl3b3JkPnByb3Bv
Zm9sIGluZnVzaW9uIHN5bmRyb21lL3N1IFtTdXJnZXJ5XTwva2V5d29yZD48a2V5d29yZD5zZWl6
dXJlL2R0IFtEcnVnIFRoZXJhcHldPC9rZXl3b3JkPjxrZXl3b3JkPnNwaWtlIHdhdmU8L2tleXdv
cmQ+PGtleXdvcmQ+dGVtcG9yYWwgbG9iZTwva2V5d29yZD48a2V5d29yZD50cmFjaGVvc3RvbXk8
L2tleXdvcmQ+PGtleXdvcmQ+eW91bmcgYWR1bHQ8L2tleXdvcmQ+PGtleXdvcmQ+YXJnaW5pbmUv
ZHQgW0RydWcgVGhlcmFweV08L2tleXdvcmQ+PGtleXdvcmQ+Y2Fybml0aW5lL2R0IFtEcnVnIFRo
ZXJhcHldPC9rZXl3b3JkPjxrZXl3b3JkPmNsb2JhemFtL2R0IFtEcnVnIFRoZXJhcHldPC9rZXl3
b3JkPjxrZXl3b3JkPmNyZWF0aW5lIGtpbmFzZS9lYyBbRW5kb2dlbm91cyBDb21wb3VuZF08L2tl
eXdvcmQ+PGtleXdvcmQ+bGFjb3NhbWlkZS9kdCBbRHJ1ZyBUaGVyYXB5XTwva2V5d29yZD48a2V5
d29yZD5sYWN0aWMgYWNpZC9lYyBbRW5kb2dlbm91cyBDb21wb3VuZF08L2tleXdvcmQ+PGtleXdv
cmQ+bGV2ZXRpcmFjZXRhbS9kdCBbRHJ1ZyBUaGVyYXB5XTwva2V5d29yZD48a2V5d29yZD5taWRh
em9sYW0vY2IgW0RydWcgQ29tYmluYXRpb25dPC9rZXl3b3JkPjxrZXl3b3JkPm1pZGF6b2xhbS9k
dCBbRHJ1ZyBUaGVyYXB5XTwva2V5d29yZD48a2V5d29yZD5teW9nbG9iaW4vZWMgW0VuZG9nZW5v
dXMgQ29tcG91bmRdPC9rZXl3b3JkPjxrZXl3b3JkPnBlcmFtcGFuZWwvZHQgW0RydWcgVGhlcmFw
eV08L2tleXdvcmQ+PGtleXdvcmQ+cHJvcG9mb2wvY2IgW0RydWcgQ29tYmluYXRpb25dPC9rZXl3
b3JkPjxrZXl3b3JkPnByb3BvZm9sL2R0IFtEcnVnIFRoZXJhcHldPC9rZXl3b3JkPjxrZXl3b3Jk
PnB5cnV2aWMgYWNpZC9lYyBbRW5kb2dlbm91cyBDb21wb3VuZF08L2tleXdvcmQ+PGtleXdvcmQ+
dWJpZGVjYXJlbm9uZS9kdCBbRHJ1ZyBUaGVyYXB5XTwva2V5d29yZD48a2V5d29yZD5NVCBUTDEg
Z2VuZTwva2V5d29yZD48L2tleXdvcmRzPjxkYXRlcz48eWVhcj4yMDIwPC95ZWFyPjwvZGF0ZXM+
PGFjY2Vzc2lvbi1udW0+MjAwMzgxNzk0NzwvYWNjZXNzaW9uLW51bT48dXJscz48cmVsYXRlZC11
cmxzPjx1cmw+aHR0cDovL292aWRzcC5vdmlkLmNvbS9vdmlkd2ViLmNnaT9UPUpTJmFtcDtDU0M9
WSZhbXA7TkVXUz1OJmFtcDtQQUdFPWZ1bGx0ZXh0JmFtcDtEPWVtZXhiJmFtcDtBTj0yMDAzODE3
OTQ3PC91cmw+PHVybD5odHRwOi8vbGlicmFyeS5uY2wuYWMudWsvb3BlbnVybC8/c2lkPU9WSUQm
YW1wO2lzYm49JmFtcDtpc3NuPTIwNTItODgxNyZhbXA7dm9sdW1lPTcmYW1wO2lzc3VlPTEmYW1w
O2RhdGU9MjAyMCZhbXA7dGl0bGU9QWN1dGUrTWVkaWNpbmUrYW5kK1N1cmdlcnkmYW1wO2F0aXRs
ZT1Qcm9wb2ZvbCtpbmZ1c2lvbitzeW5kcm9tZStjb21wbGljYXRlZCt3aXRoK21pdG9jaG9uZHJp
YWwrbXlvcGF0aHklMkMrZW5jZXBoYWxvcGF0aHklMkMrbGFjdGljK2FjaWRvc2lzJTJDK2FuZCtz
dHJva2UtbGlrZStlcGlzb2RlcyUzQSthK2Nhc2UrcmVwb3J0JmFtcDthdWxhc3Q9U2hpbWl6dStK
LiZhbXA7c3BhZ2U9ZTQ3MzwvdXJsPjwvcmVsYXRlZC11cmxzPjwvdXJscz48Y3VzdG9tNz5lNDcz
PC9jdXN0b203PjxyZW1vdGUtZGF0YWJhc2UtbmFtZT5FbWJhc2U8L3JlbW90ZS1kYXRhYmFzZS1u
YW1lPjxyZW1vdGUtZGF0YWJhc2UtcHJvdmlkZXI+T3ZpZCBUZWNobm9sb2dpZXM8L3JlbW90ZS1k
YXRhYmFzZS1wcm92aWRlcj48L3JlY29yZD48L0NpdGU+PC9FbmROb3RlPn==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EN.CITE.DATA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separate"/>
            </w:r>
            <w:r w:rsidR="0093421E" w:rsidRPr="0093421E">
              <w:rPr>
                <w:rFonts w:ascii="Arial" w:eastAsia="MS Gothic" w:hAnsi="Arial" w:cs="Arial"/>
                <w:noProof/>
                <w:sz w:val="20"/>
                <w:szCs w:val="20"/>
                <w:vertAlign w:val="superscript"/>
              </w:rPr>
              <w:t>19</w: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  <w:bookmarkEnd w:id="19"/>
          </w:p>
        </w:tc>
        <w:tc>
          <w:tcPr>
            <w:tcW w:w="1276" w:type="dxa"/>
          </w:tcPr>
          <w:p w14:paraId="464D634D" w14:textId="6EF4D0D4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21E764EE" w14:textId="40FC48B5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21028A">
              <w:rPr>
                <w:rFonts w:ascii="Arial" w:eastAsia="MS Gothic" w:hAnsi="Arial" w:cs="Arial"/>
                <w:sz w:val="20"/>
                <w:szCs w:val="20"/>
              </w:rPr>
              <w:t>m.3271T&gt;C</w:t>
            </w:r>
          </w:p>
        </w:tc>
        <w:tc>
          <w:tcPr>
            <w:tcW w:w="709" w:type="dxa"/>
          </w:tcPr>
          <w:p w14:paraId="4517BDC6" w14:textId="297E0C9D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F; 24</w:t>
            </w:r>
          </w:p>
        </w:tc>
        <w:tc>
          <w:tcPr>
            <w:tcW w:w="2268" w:type="dxa"/>
          </w:tcPr>
          <w:p w14:paraId="096CB088" w14:textId="6999264E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Impaired consciousness and myoclonus in the extremities, mandible, and trunk (persisted for 2-w). Diagnosed NCSE. UL and LL bilateral muscle W.  </w:t>
            </w:r>
          </w:p>
          <w:p w14:paraId="3AD8416D" w14:textId="6DCD7EF2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i/>
                <w:iCs/>
                <w:sz w:val="20"/>
                <w:szCs w:val="20"/>
                <w:lang w:val="en-US"/>
              </w:rPr>
            </w:pPr>
            <w:r w:rsidRPr="00B430BB">
              <w:rPr>
                <w:rFonts w:ascii="Arial" w:eastAsia="STXinwei" w:hAnsi="Arial" w:cs="Arial"/>
                <w:i/>
                <w:iCs/>
                <w:sz w:val="20"/>
                <w:szCs w:val="20"/>
                <w:lang w:val="en-US"/>
              </w:rPr>
              <w:t>B, MRI, EEG.</w:t>
            </w:r>
          </w:p>
        </w:tc>
        <w:tc>
          <w:tcPr>
            <w:tcW w:w="992" w:type="dxa"/>
          </w:tcPr>
          <w:p w14:paraId="3AA59B71" w14:textId="77777777" w:rsidR="00D86D71" w:rsidRPr="00B430BB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proofErr w:type="gram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1;</w:t>
            </w:r>
            <w:proofErr w:type="gramEnd"/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 </w:t>
            </w:r>
          </w:p>
          <w:p w14:paraId="1CA8C5BA" w14:textId="257551F4" w:rsidR="00212BB6" w:rsidRPr="00B430BB" w:rsidRDefault="00012051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>
              <w:rPr>
                <w:rFonts w:ascii="Arial" w:eastAsia="MS Gothic" w:hAnsi="Arial" w:cs="Arial"/>
                <w:sz w:val="20"/>
                <w:szCs w:val="20"/>
              </w:rPr>
              <w:t>NR</w:t>
            </w:r>
          </w:p>
          <w:p w14:paraId="1552CD0A" w14:textId="42882B98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Dose: </w:t>
            </w:r>
            <w:r w:rsidR="00012051">
              <w:rPr>
                <w:rFonts w:ascii="Arial" w:eastAsia="MS Gothic" w:hAnsi="Arial" w:cs="Arial"/>
                <w:sz w:val="20"/>
                <w:szCs w:val="20"/>
              </w:rPr>
              <w:t>NR</w:t>
            </w:r>
          </w:p>
        </w:tc>
        <w:tc>
          <w:tcPr>
            <w:tcW w:w="993" w:type="dxa"/>
          </w:tcPr>
          <w:p w14:paraId="2490B554" w14:textId="1D0E54EF" w:rsidR="00212BB6" w:rsidRPr="00B430BB" w:rsidRDefault="00E57987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STXinwei" w:hAnsi="Arial" w:cs="Arial"/>
                <w:sz w:val="20"/>
                <w:szCs w:val="20"/>
                <w:lang w:val="en-US"/>
              </w:rPr>
              <w:t>No</w:t>
            </w:r>
          </w:p>
        </w:tc>
        <w:tc>
          <w:tcPr>
            <w:tcW w:w="1559" w:type="dxa"/>
          </w:tcPr>
          <w:p w14:paraId="5E890FEF" w14:textId="067BAA53" w:rsidR="00212BB6" w:rsidRPr="00B430BB" w:rsidRDefault="00FF5A4F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l</w:t>
            </w:r>
            <w:r w:rsidR="00212BB6" w:rsidRPr="00B430BB">
              <w:rPr>
                <w:rFonts w:ascii="Arial" w:eastAsia="MS Gothic" w:hAnsi="Arial" w:cs="Arial"/>
                <w:sz w:val="20"/>
                <w:szCs w:val="20"/>
              </w:rPr>
              <w:t xml:space="preserve">evetiracetam, </w:t>
            </w:r>
            <w:proofErr w:type="spellStart"/>
            <w:r w:rsidR="00FE6E2A" w:rsidRPr="00B430BB">
              <w:rPr>
                <w:rFonts w:ascii="Arial" w:eastAsia="MS Gothic" w:hAnsi="Arial" w:cs="Arial"/>
                <w:sz w:val="20"/>
                <w:szCs w:val="20"/>
              </w:rPr>
              <w:t>p</w:t>
            </w:r>
            <w:r w:rsidR="00212BB6" w:rsidRPr="00B430BB">
              <w:rPr>
                <w:rFonts w:ascii="Arial" w:eastAsia="MS Gothic" w:hAnsi="Arial" w:cs="Arial"/>
                <w:sz w:val="20"/>
                <w:szCs w:val="20"/>
              </w:rPr>
              <w:t>erampanel</w:t>
            </w:r>
            <w:proofErr w:type="spellEnd"/>
            <w:r w:rsidR="00212BB6" w:rsidRPr="00B430BB">
              <w:rPr>
                <w:rFonts w:ascii="Arial" w:eastAsia="MS Gothic" w:hAnsi="Arial" w:cs="Arial"/>
                <w:sz w:val="20"/>
                <w:szCs w:val="20"/>
              </w:rPr>
              <w:t xml:space="preserve">, </w:t>
            </w:r>
            <w:proofErr w:type="spellStart"/>
            <w:r w:rsidR="00FE6E2A" w:rsidRPr="00B430BB">
              <w:rPr>
                <w:rFonts w:ascii="Arial" w:eastAsia="MS Gothic" w:hAnsi="Arial" w:cs="Arial"/>
                <w:sz w:val="20"/>
                <w:szCs w:val="20"/>
              </w:rPr>
              <w:t>l</w:t>
            </w:r>
            <w:r w:rsidR="00212BB6" w:rsidRPr="00B430BB">
              <w:rPr>
                <w:rFonts w:ascii="Arial" w:eastAsia="MS Gothic" w:hAnsi="Arial" w:cs="Arial"/>
                <w:sz w:val="20"/>
                <w:szCs w:val="20"/>
              </w:rPr>
              <w:t>acosamide</w:t>
            </w:r>
            <w:proofErr w:type="spellEnd"/>
            <w:r w:rsidR="00212BB6" w:rsidRPr="00B430BB">
              <w:rPr>
                <w:rFonts w:ascii="Arial" w:eastAsia="MS Gothic" w:hAnsi="Arial" w:cs="Arial"/>
                <w:sz w:val="20"/>
                <w:szCs w:val="20"/>
              </w:rPr>
              <w:t xml:space="preserve">, </w:t>
            </w:r>
            <w:r w:rsidR="00FE6E2A" w:rsidRPr="00B430BB">
              <w:rPr>
                <w:rFonts w:ascii="Arial" w:eastAsia="MS Gothic" w:hAnsi="Arial" w:cs="Arial"/>
                <w:sz w:val="20"/>
                <w:szCs w:val="20"/>
              </w:rPr>
              <w:t>c</w:t>
            </w:r>
            <w:r w:rsidR="00212BB6" w:rsidRPr="00B430BB">
              <w:rPr>
                <w:rFonts w:ascii="Arial" w:eastAsia="MS Gothic" w:hAnsi="Arial" w:cs="Arial"/>
                <w:sz w:val="20"/>
                <w:szCs w:val="20"/>
              </w:rPr>
              <w:t>lobazam,</w:t>
            </w:r>
            <w:r w:rsidR="00FE6E2A" w:rsidRPr="00B430BB">
              <w:rPr>
                <w:rFonts w:ascii="Arial" w:eastAsia="MS Gothic" w:hAnsi="Arial" w:cs="Arial"/>
                <w:sz w:val="20"/>
                <w:szCs w:val="20"/>
              </w:rPr>
              <w:t xml:space="preserve"> p</w:t>
            </w:r>
            <w:r w:rsidR="00212BB6" w:rsidRPr="00B430BB">
              <w:rPr>
                <w:rFonts w:ascii="Arial" w:eastAsia="MS Gothic" w:hAnsi="Arial" w:cs="Arial"/>
                <w:sz w:val="20"/>
                <w:szCs w:val="20"/>
              </w:rPr>
              <w:t xml:space="preserve">ropofol, </w:t>
            </w:r>
            <w:r w:rsidR="00FE6E2A" w:rsidRPr="00B430BB">
              <w:rPr>
                <w:rFonts w:ascii="Arial" w:eastAsia="MS Gothic" w:hAnsi="Arial" w:cs="Arial"/>
                <w:sz w:val="20"/>
                <w:szCs w:val="20"/>
              </w:rPr>
              <w:t>m</w:t>
            </w:r>
            <w:r w:rsidR="00212BB6" w:rsidRPr="00B430BB">
              <w:rPr>
                <w:rFonts w:ascii="Arial" w:eastAsia="MS Gothic" w:hAnsi="Arial" w:cs="Arial"/>
                <w:sz w:val="20"/>
                <w:szCs w:val="20"/>
              </w:rPr>
              <w:t>idazolam</w:t>
            </w:r>
          </w:p>
        </w:tc>
        <w:tc>
          <w:tcPr>
            <w:tcW w:w="1564" w:type="dxa"/>
          </w:tcPr>
          <w:p w14:paraId="4B353B69" w14:textId="69DDD235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proofErr w:type="spell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Co</w:t>
            </w:r>
            <w:r w:rsidR="00FE6E2A" w:rsidRPr="00B430BB">
              <w:rPr>
                <w:rFonts w:ascii="Arial" w:hAnsi="Arial" w:cs="Arial"/>
                <w:sz w:val="20"/>
                <w:szCs w:val="20"/>
              </w:rPr>
              <w:t>Q</w:t>
            </w:r>
            <w:r w:rsidR="00FE6E2A" w:rsidRPr="00B430BB">
              <w:rPr>
                <w:rFonts w:ascii="Arial" w:hAnsi="Arial" w:cs="Arial"/>
                <w:sz w:val="20"/>
                <w:szCs w:val="20"/>
                <w:vertAlign w:val="subscript"/>
              </w:rPr>
              <w:t>10</w:t>
            </w:r>
            <w:proofErr w:type="spellEnd"/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, </w:t>
            </w:r>
            <w:r w:rsidR="00E1175C">
              <w:rPr>
                <w:rFonts w:ascii="Arial" w:eastAsia="MS Gothic" w:hAnsi="Arial" w:cs="Arial"/>
                <w:sz w:val="20"/>
                <w:szCs w:val="20"/>
              </w:rPr>
              <w:t>L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>-carnitine</w:t>
            </w:r>
          </w:p>
        </w:tc>
        <w:tc>
          <w:tcPr>
            <w:tcW w:w="709" w:type="dxa"/>
          </w:tcPr>
          <w:p w14:paraId="54350116" w14:textId="1AE2AD60" w:rsidR="00212BB6" w:rsidRPr="00B430BB" w:rsidRDefault="00012051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MS Gothic" w:hAnsi="Arial" w:cs="Arial"/>
                <w:sz w:val="20"/>
                <w:szCs w:val="20"/>
              </w:rPr>
              <w:t>NR</w:t>
            </w:r>
          </w:p>
        </w:tc>
        <w:tc>
          <w:tcPr>
            <w:tcW w:w="3422" w:type="dxa"/>
          </w:tcPr>
          <w:p w14:paraId="10778FF2" w14:textId="12887DA1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 xml:space="preserve">Patient developed propofol infusion syndrome when treated for status epilepticus; </w:t>
            </w:r>
            <w:r w:rsidR="00E1175C">
              <w:rPr>
                <w:rFonts w:ascii="Arial" w:hAnsi="Arial" w:cs="Arial"/>
                <w:sz w:val="20"/>
                <w:szCs w:val="20"/>
              </w:rPr>
              <w:t>L-arginine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 had been given prior to the development of refractory S.</w:t>
            </w:r>
          </w:p>
        </w:tc>
      </w:tr>
      <w:tr w:rsidR="00212BB6" w14:paraId="46069DED" w14:textId="77777777" w:rsidTr="00D32C11">
        <w:trPr>
          <w:cantSplit/>
          <w:trHeight w:val="991"/>
        </w:trPr>
        <w:tc>
          <w:tcPr>
            <w:tcW w:w="1135" w:type="dxa"/>
            <w:vMerge w:val="restart"/>
          </w:tcPr>
          <w:p w14:paraId="274EE9FB" w14:textId="15AE1BFF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lastRenderedPageBreak/>
              <w:t xml:space="preserve">Siddiq, </w:t>
            </w:r>
            <w:proofErr w:type="spellStart"/>
            <w:r w:rsidRPr="00A369A2">
              <w:rPr>
                <w:rFonts w:ascii="Arial" w:eastAsia="MS Gothic" w:hAnsi="Arial" w:cs="Arial"/>
                <w:sz w:val="20"/>
                <w:szCs w:val="20"/>
              </w:rPr>
              <w:t>Widjaja</w:t>
            </w:r>
            <w:proofErr w:type="spellEnd"/>
            <w:r w:rsidRPr="00A369A2">
              <w:rPr>
                <w:rFonts w:ascii="Arial" w:eastAsia="MS Gothic" w:hAnsi="Arial" w:cs="Arial"/>
                <w:sz w:val="20"/>
                <w:szCs w:val="20"/>
              </w:rPr>
              <w:t xml:space="preserve"> &amp; Tein 2015</w: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PEVuZE5vdGU+PENpdGU+PEF1dGhvcj5TaWRkaXE8L0F1dGhvcj48WWVhcj4yMDE1PC9ZZWFyPjxS
ZWNOdW0+NjE2PC9SZWNOdW0+PERpc3BsYXlUZXh0PjxzdHlsZSBmYWNlPSJzdXBlcnNjcmlwdCI+
MjA8L3N0eWxlPjwvRGlzcGxheVRleHQ+PHJlY29yZD48cmVjLW51bWJlcj42MTY8L3JlYy1udW1i
ZXI+PGZvcmVpZ24ta2V5cz48a2V5IGFwcD0iRU4iIGRiLWlkPSJ2cmVldnQ5Zmd2Mnd4MWVmOXQz
cDAycHhhcHcwcnp4YTI5ZHoiIHRpbWVzdGFtcD0iMTU2Mjk0MjA5OCI+NjE2PC9rZXk+PC9mb3Jl
aWduLWtleXM+PHJlZi10eXBlIG5hbWU9IkpvdXJuYWwgQXJ0aWNsZSI+MTc8L3JlZi10eXBlPjxj
b250cmlidXRvcnM+PGF1dGhvcnM+PGF1dGhvcj5TaWRkaXEsIEkuPC9hdXRob3I+PGF1dGhvcj5X
aWRqYWphLCBFLjwvYXV0aG9yPjxhdXRob3I+VGVpbiwgSS48L2F1dGhvcj48L2F1dGhvcnM+PC9j
b250cmlidXRvcnM+PGF1dGgtYWRkcmVzcz5TaWRkaXEsIElzaGl0YS4gRnJvbSB0aGUgRGl2aXNp
b24gb2YgTmV1cm9sb2d5LCBEZXBhcnRtZW50IG9mIFBlZGlhdHJpY3MgKEkuUy4sIEkuVC4pLCBE
ZXBhcnRtZW50IG9mIFJhZGlvbG9neSwgVGhlIEhvc3BpdGFsIGZvciBTaWNrIENoaWxkcmVuIChF
LlcuKSwgYW5kIERlcGFydG1lbnQgb2YgTGFib3JhdG9yeSBNZWRpY2luZSBhbmQgUGF0aG9iaW9s
b2d5IChJLlQuKSwgVW5pdmVyc2l0eSBvZiBUb3JvbnRvLCBDYW5hZGEuJiN4RDtXaWRqYWphLCBF
bHlzYS4gRnJvbSB0aGUgRGl2aXNpb24gb2YgTmV1cm9sb2d5LCBEZXBhcnRtZW50IG9mIFBlZGlh
dHJpY3MgKEkuUy4sIEkuVC4pLCBEZXBhcnRtZW50IG9mIFJhZGlvbG9neSwgVGhlIEhvc3BpdGFs
IGZvciBTaWNrIENoaWxkcmVuIChFLlcuKSwgYW5kIERlcGFydG1lbnQgb2YgTGFib3JhdG9yeSBN
ZWRpY2luZSBhbmQgUGF0aG9iaW9sb2d5IChJLlQuKSwgVW5pdmVyc2l0eSBvZiBUb3JvbnRvLCBD
YW5hZGEuJiN4RDtUZWluLCBJbmdyaWQuIEZyb20gdGhlIERpdmlzaW9uIG9mIE5ldXJvbG9neSwg
RGVwYXJ0bWVudCBvZiBQZWRpYXRyaWNzIChJLlMuLCBJLlQuKSwgRGVwYXJ0bWVudCBvZiBSYWRp
b2xvZ3ksIFRoZSBIb3NwaXRhbCBmb3IgU2ljayBDaGlsZHJlbiAoRS5XLiksIGFuZCBEZXBhcnRt
ZW50IG9mIExhYm9yYXRvcnkgTWVkaWNpbmUgYW5kIFBhdGhvYmlvbG9neSAoSS5ULiksIFVuaXZl
cnNpdHkgb2YgVG9yb250bywgQ2FuYWRhLiBJbmdyaWQudGVpbkBzaWNra2lkcy5jYS48L2F1dGgt
YWRkcmVzcz48dGl0bGVzPjx0aXRsZT5DbGluaWNhbCBhbmQgcmFkaW9sb2dpYyByZXZlcnNhbCBv
ZiBzdHJva2UtbGlrZSBlcGlzb2RlcyBpbiBNRUxBUyB3aXRoIGhpZ2gtZG9zZSBMLWFyZ2luaW5l
PC90aXRsZT48c2Vjb25kYXJ5LXRpdGxlPk5ldXJvbG9neTwvc2Vjb25kYXJ5LXRpdGxlPjwvdGl0
bGVzPjxwZXJpb2RpY2FsPjxmdWxsLXRpdGxlPk5ldXJvbG9neTwvZnVsbC10aXRsZT48L3Blcmlv
ZGljYWw+PHBhZ2VzPjE5Ny04PC9wYWdlcz48dm9sdW1lPjg1PC92b2x1bWU+PG51bWJlcj4yPC9u
dW1iZXI+PGtleXdvcmRzPjxrZXl3b3JkPipBcmdpbmluZS90dSBbVGhlcmFwZXV0aWMgVXNlXTwv
a2V5d29yZD48a2V5d29yZD5DaGlsZDwva2V5d29yZD48a2V5d29yZD5IdW1hbnM8L2tleXdvcmQ+
PGtleXdvcmQ+TUVMQVMgU3luZHJvbWUvY28gW0NvbXBsaWNhdGlvbnNdPC9rZXl3b3JkPjxrZXl3
b3JkPipNRUxBUyBTeW5kcm9tZS9kdCBbRHJ1ZyBUaGVyYXB5XTwva2V5d29yZD48a2V5d29yZD5N
YWxlPC9rZXl3b3JkPjxrZXl3b3JkPipTdHJva2UvZHQgW0RydWcgVGhlcmFweV08L2tleXdvcmQ+
PGtleXdvcmQ+U3Ryb2tlL2V0IFtFdGlvbG9neV08L2tleXdvcmQ+PGtleXdvcmQ+OTRaTEEzVzQ1
RiAoQXJnaW5pbmUpPC9rZXl3b3JkPjwva2V5d29yZHM+PGRhdGVzPjx5ZWFyPjIwMTU8L3llYXI+
PC9kYXRlcz48YWNjZXNzaW9uLW51bT4yNjA3MDMzNjwvYWNjZXNzaW9uLW51bT48d29yay10eXBl
PkNhc2UgUmVwb3J0cyYjeEQ7T2JzZXJ2YXRpb25hbCBTdHVkeTwvd29yay10eXBlPjx1cmxzPjxy
ZWxhdGVkLXVybHM+PHVybD5odHRwOi8vb3ZpZHNwLm92aWQuY29tL292aWR3ZWIuY2dpP1Q9SlMm
YW1wO0NTQz1ZJmFtcDtORVdTPU4mYW1wO1BBR0U9ZnVsbHRleHQmYW1wO0Q9bWVkMTEmYW1wO0FO
PTI2MDcwMzM2PC91cmw+PHVybD5odHRwOi8vbGlicmFyeS5uY2wuYWMudWsvb3BlbnVybC8/c2lk
PU9WSUQmYW1wO2lzYm49JmFtcDtpc3NuPTAwMjgtMzg3OCZhbXA7dm9sdW1lPTg1JmFtcDtpc3N1
ZT0yJmFtcDtkYXRlPTIwMTUmYW1wO3RpdGxlPU5ldXJvbG9neSZhbXA7YXRpdGxlPUNsaW5pY2Fs
K2FuZCtyYWRpb2xvZ2ljK3JldmVyc2FsK29mK3N0cm9rZS1saWtlK2VwaXNvZGVzK2luK01FTEFT
K3dpdGgraGlnaC1kb3NlK0wtYXJnaW5pbmUuJmFtcDthdWxhc3Q9U2lkZGlxK0kmYW1wO3NwYWdl
PTE5NzwvdXJsPjwvcmVsYXRlZC11cmxzPjwvdXJscz48cmVtb3RlLWRhdGFiYXNlLW5hbWU+TUVE
TElORTwvcmVtb3RlLWRhdGFiYXNlLW5hbWU+PHJlbW90ZS1kYXRhYmFzZS1wcm92aWRlcj5Pdmlk
IFRlY2hub2xvZ2llczwvcmVtb3RlLWRhdGFiYXNlLXByb3ZpZGVyPjwvcmVjb3JkPjwvQ2l0ZT48
L0VuZE5vdGU+AG==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PEVuZE5vdGU+PENpdGU+PEF1dGhvcj5TaWRkaXE8L0F1dGhvcj48WWVhcj4yMDE1PC9ZZWFyPjxS
ZWNOdW0+NjE2PC9SZWNOdW0+PERpc3BsYXlUZXh0PjxzdHlsZSBmYWNlPSJzdXBlcnNjcmlwdCI+
MjA8L3N0eWxlPjwvRGlzcGxheVRleHQ+PHJlY29yZD48cmVjLW51bWJlcj42MTY8L3JlYy1udW1i
ZXI+PGZvcmVpZ24ta2V5cz48a2V5IGFwcD0iRU4iIGRiLWlkPSJ2cmVldnQ5Zmd2Mnd4MWVmOXQz
cDAycHhhcHcwcnp4YTI5ZHoiIHRpbWVzdGFtcD0iMTU2Mjk0MjA5OCI+NjE2PC9rZXk+PC9mb3Jl
aWduLWtleXM+PHJlZi10eXBlIG5hbWU9IkpvdXJuYWwgQXJ0aWNsZSI+MTc8L3JlZi10eXBlPjxj
b250cmlidXRvcnM+PGF1dGhvcnM+PGF1dGhvcj5TaWRkaXEsIEkuPC9hdXRob3I+PGF1dGhvcj5X
aWRqYWphLCBFLjwvYXV0aG9yPjxhdXRob3I+VGVpbiwgSS48L2F1dGhvcj48L2F1dGhvcnM+PC9j
b250cmlidXRvcnM+PGF1dGgtYWRkcmVzcz5TaWRkaXEsIElzaGl0YS4gRnJvbSB0aGUgRGl2aXNp
b24gb2YgTmV1cm9sb2d5LCBEZXBhcnRtZW50IG9mIFBlZGlhdHJpY3MgKEkuUy4sIEkuVC4pLCBE
ZXBhcnRtZW50IG9mIFJhZGlvbG9neSwgVGhlIEhvc3BpdGFsIGZvciBTaWNrIENoaWxkcmVuIChF
LlcuKSwgYW5kIERlcGFydG1lbnQgb2YgTGFib3JhdG9yeSBNZWRpY2luZSBhbmQgUGF0aG9iaW9s
b2d5IChJLlQuKSwgVW5pdmVyc2l0eSBvZiBUb3JvbnRvLCBDYW5hZGEuJiN4RDtXaWRqYWphLCBF
bHlzYS4gRnJvbSB0aGUgRGl2aXNpb24gb2YgTmV1cm9sb2d5LCBEZXBhcnRtZW50IG9mIFBlZGlh
dHJpY3MgKEkuUy4sIEkuVC4pLCBEZXBhcnRtZW50IG9mIFJhZGlvbG9neSwgVGhlIEhvc3BpdGFs
IGZvciBTaWNrIENoaWxkcmVuIChFLlcuKSwgYW5kIERlcGFydG1lbnQgb2YgTGFib3JhdG9yeSBN
ZWRpY2luZSBhbmQgUGF0aG9iaW9sb2d5IChJLlQuKSwgVW5pdmVyc2l0eSBvZiBUb3JvbnRvLCBD
YW5hZGEuJiN4RDtUZWluLCBJbmdyaWQuIEZyb20gdGhlIERpdmlzaW9uIG9mIE5ldXJvbG9neSwg
RGVwYXJ0bWVudCBvZiBQZWRpYXRyaWNzIChJLlMuLCBJLlQuKSwgRGVwYXJ0bWVudCBvZiBSYWRp
b2xvZ3ksIFRoZSBIb3NwaXRhbCBmb3IgU2ljayBDaGlsZHJlbiAoRS5XLiksIGFuZCBEZXBhcnRt
ZW50IG9mIExhYm9yYXRvcnkgTWVkaWNpbmUgYW5kIFBhdGhvYmlvbG9neSAoSS5ULiksIFVuaXZl
cnNpdHkgb2YgVG9yb250bywgQ2FuYWRhLiBJbmdyaWQudGVpbkBzaWNra2lkcy5jYS48L2F1dGgt
YWRkcmVzcz48dGl0bGVzPjx0aXRsZT5DbGluaWNhbCBhbmQgcmFkaW9sb2dpYyByZXZlcnNhbCBv
ZiBzdHJva2UtbGlrZSBlcGlzb2RlcyBpbiBNRUxBUyB3aXRoIGhpZ2gtZG9zZSBMLWFyZ2luaW5l
PC90aXRsZT48c2Vjb25kYXJ5LXRpdGxlPk5ldXJvbG9neTwvc2Vjb25kYXJ5LXRpdGxlPjwvdGl0
bGVzPjxwZXJpb2RpY2FsPjxmdWxsLXRpdGxlPk5ldXJvbG9neTwvZnVsbC10aXRsZT48L3Blcmlv
ZGljYWw+PHBhZ2VzPjE5Ny04PC9wYWdlcz48dm9sdW1lPjg1PC92b2x1bWU+PG51bWJlcj4yPC9u
dW1iZXI+PGtleXdvcmRzPjxrZXl3b3JkPipBcmdpbmluZS90dSBbVGhlcmFwZXV0aWMgVXNlXTwv
a2V5d29yZD48a2V5d29yZD5DaGlsZDwva2V5d29yZD48a2V5d29yZD5IdW1hbnM8L2tleXdvcmQ+
PGtleXdvcmQ+TUVMQVMgU3luZHJvbWUvY28gW0NvbXBsaWNhdGlvbnNdPC9rZXl3b3JkPjxrZXl3
b3JkPipNRUxBUyBTeW5kcm9tZS9kdCBbRHJ1ZyBUaGVyYXB5XTwva2V5d29yZD48a2V5d29yZD5N
YWxlPC9rZXl3b3JkPjxrZXl3b3JkPipTdHJva2UvZHQgW0RydWcgVGhlcmFweV08L2tleXdvcmQ+
PGtleXdvcmQ+U3Ryb2tlL2V0IFtFdGlvbG9neV08L2tleXdvcmQ+PGtleXdvcmQ+OTRaTEEzVzQ1
RiAoQXJnaW5pbmUpPC9rZXl3b3JkPjwva2V5d29yZHM+PGRhdGVzPjx5ZWFyPjIwMTU8L3llYXI+
PC9kYXRlcz48YWNjZXNzaW9uLW51bT4yNjA3MDMzNjwvYWNjZXNzaW9uLW51bT48d29yay10eXBl
PkNhc2UgUmVwb3J0cyYjeEQ7T2JzZXJ2YXRpb25hbCBTdHVkeTwvd29yay10eXBlPjx1cmxzPjxy
ZWxhdGVkLXVybHM+PHVybD5odHRwOi8vb3ZpZHNwLm92aWQuY29tL292aWR3ZWIuY2dpP1Q9SlMm
YW1wO0NTQz1ZJmFtcDtORVdTPU4mYW1wO1BBR0U9ZnVsbHRleHQmYW1wO0Q9bWVkMTEmYW1wO0FO
PTI2MDcwMzM2PC91cmw+PHVybD5odHRwOi8vbGlicmFyeS5uY2wuYWMudWsvb3BlbnVybC8/c2lk
PU9WSUQmYW1wO2lzYm49JmFtcDtpc3NuPTAwMjgtMzg3OCZhbXA7dm9sdW1lPTg1JmFtcDtpc3N1
ZT0yJmFtcDtkYXRlPTIwMTUmYW1wO3RpdGxlPU5ldXJvbG9neSZhbXA7YXRpdGxlPUNsaW5pY2Fs
K2FuZCtyYWRpb2xvZ2ljK3JldmVyc2FsK29mK3N0cm9rZS1saWtlK2VwaXNvZGVzK2luK01FTEFT
K3dpdGgraGlnaC1kb3NlK0wtYXJnaW5pbmUuJmFtcDthdWxhc3Q9U2lkZGlxK0kmYW1wO3NwYWdl
PTE5NzwvdXJsPjwvcmVsYXRlZC11cmxzPjwvdXJscz48cmVtb3RlLWRhdGFiYXNlLW5hbWU+TUVE
TElORTwvcmVtb3RlLWRhdGFiYXNlLW5hbWU+PHJlbW90ZS1kYXRhYmFzZS1wcm92aWRlcj5Pdmlk
IFRlY2hub2xvZ2llczwvcmVtb3RlLWRhdGFiYXNlLXByb3ZpZGVyPjwvcmVjb3JkPjwvQ2l0ZT48
L0VuZE5vdGU+AG==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EN.CITE.DATA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separate"/>
            </w:r>
            <w:r w:rsidR="0093421E" w:rsidRPr="0093421E">
              <w:rPr>
                <w:rFonts w:ascii="Arial" w:eastAsia="MS Gothic" w:hAnsi="Arial" w:cs="Arial"/>
                <w:noProof/>
                <w:sz w:val="20"/>
                <w:szCs w:val="20"/>
                <w:vertAlign w:val="superscript"/>
              </w:rPr>
              <w:t>20</w: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  <w:vMerge w:val="restart"/>
          </w:tcPr>
          <w:p w14:paraId="1973053F" w14:textId="3881B468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  <w:vMerge w:val="restart"/>
          </w:tcPr>
          <w:p w14:paraId="12A49CD6" w14:textId="77777777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m.3243A&gt;G</w:t>
            </w:r>
          </w:p>
          <w:p w14:paraId="6C9D0B2A" w14:textId="44BA0D66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eastAsia="STXinwei" w:hAnsi="Arial" w:cs="Arial"/>
                <w:sz w:val="20"/>
                <w:szCs w:val="20"/>
                <w:lang w:val="en-US"/>
              </w:rPr>
              <w:t>(32% hetroplasmy in blood)</w:t>
            </w:r>
          </w:p>
        </w:tc>
        <w:tc>
          <w:tcPr>
            <w:tcW w:w="709" w:type="dxa"/>
          </w:tcPr>
          <w:p w14:paraId="5FC23CD2" w14:textId="25B1878E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M; SLE at 10</w:t>
            </w:r>
            <w:r w:rsidR="00C575E9" w:rsidRPr="00A369A2">
              <w:rPr>
                <w:rFonts w:ascii="Arial" w:eastAsia="MS Gothic" w:hAnsi="Arial" w:cs="Arial"/>
                <w:sz w:val="20"/>
                <w:szCs w:val="20"/>
              </w:rPr>
              <w:t>-</w: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t>y, 2</w:t>
            </w:r>
            <w:r w:rsidR="00C575E9" w:rsidRPr="00A369A2">
              <w:rPr>
                <w:rFonts w:ascii="Arial" w:eastAsia="MS Gothic" w:hAnsi="Arial" w:cs="Arial"/>
                <w:sz w:val="20"/>
                <w:szCs w:val="20"/>
              </w:rPr>
              <w:t>-</w: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t>m</w:t>
            </w:r>
            <w:r w:rsidR="0053781E" w:rsidRPr="00A369A2">
              <w:rPr>
                <w:rFonts w:ascii="Arial" w:eastAsia="MS Gothic" w:hAnsi="Arial" w:cs="Arial"/>
                <w:sz w:val="20"/>
                <w:szCs w:val="20"/>
              </w:rPr>
              <w:t>o.</w:t>
            </w:r>
          </w:p>
        </w:tc>
        <w:tc>
          <w:tcPr>
            <w:tcW w:w="2268" w:type="dxa"/>
          </w:tcPr>
          <w:p w14:paraId="0698C0A6" w14:textId="18217414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Encephalopathy with R-sided focal S, receptive aphasia, R- superior</w:t>
            </w:r>
            <w:r w:rsidR="00DC28F4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</w:t>
            </w: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quadrantanopia. R hemiparesis. At 3-m</w:t>
            </w:r>
            <w:r w:rsidR="0053781E"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o.</w:t>
            </w: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he had memory, </w:t>
            </w:r>
            <w:r w:rsidR="00E12E22"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processing,</w:t>
            </w: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and word-finding difficulties but no focal W or field defect.</w:t>
            </w:r>
          </w:p>
          <w:p w14:paraId="0C349488" w14:textId="33A041D9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i/>
                <w:iCs/>
                <w:sz w:val="20"/>
                <w:szCs w:val="20"/>
                <w:lang w:val="en-US"/>
              </w:rPr>
            </w:pPr>
            <w:r w:rsidRPr="00B430BB">
              <w:rPr>
                <w:rFonts w:ascii="Arial" w:eastAsia="STXinwei" w:hAnsi="Arial" w:cs="Arial"/>
                <w:i/>
                <w:iCs/>
                <w:sz w:val="20"/>
                <w:szCs w:val="20"/>
                <w:lang w:val="en-US"/>
              </w:rPr>
              <w:t>MRI, MRS</w:t>
            </w:r>
          </w:p>
          <w:p w14:paraId="33DF0EF2" w14:textId="77777777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i/>
                <w:iCs/>
                <w:sz w:val="20"/>
                <w:szCs w:val="20"/>
                <w:lang w:val="en-US"/>
              </w:rPr>
            </w:pPr>
          </w:p>
          <w:p w14:paraId="39A43A27" w14:textId="5CA8EF6A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14:paraId="5503D90D" w14:textId="77777777" w:rsidR="00D86D71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430BB">
              <w:rPr>
                <w:rFonts w:ascii="Arial" w:hAnsi="Arial" w:cs="Arial"/>
                <w:sz w:val="20"/>
                <w:szCs w:val="20"/>
              </w:rPr>
              <w:t>1;</w:t>
            </w:r>
            <w:proofErr w:type="gramEnd"/>
            <w:r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0BD4856" w14:textId="7E4916FD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 xml:space="preserve">Oral </w:t>
            </w:r>
          </w:p>
          <w:p w14:paraId="6C57B94A" w14:textId="00E30F6B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  <w:highlight w:val="cyan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0.5 g/kg/</w:t>
            </w:r>
            <w:proofErr w:type="gramStart"/>
            <w:r w:rsidRPr="00B430BB">
              <w:rPr>
                <w:rFonts w:ascii="Arial" w:hAnsi="Arial" w:cs="Arial"/>
                <w:sz w:val="20"/>
                <w:szCs w:val="20"/>
              </w:rPr>
              <w:t>d  divided</w:t>
            </w:r>
            <w:proofErr w:type="gramEnd"/>
            <w:r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E24876">
              <w:rPr>
                <w:rFonts w:ascii="Arial" w:hAnsi="Arial" w:cs="Arial"/>
                <w:sz w:val="20"/>
                <w:szCs w:val="20"/>
              </w:rPr>
              <w:t>tid</w:t>
            </w:r>
            <w:proofErr w:type="spellEnd"/>
            <w:r w:rsidR="00E248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286E" w:rsidRPr="00B430BB">
              <w:rPr>
                <w:rFonts w:ascii="Arial" w:hAnsi="Arial" w:cs="Arial"/>
                <w:sz w:val="20"/>
                <w:szCs w:val="20"/>
              </w:rPr>
              <w:t xml:space="preserve">converted to 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 IV</w:t>
            </w:r>
            <w:r w:rsidR="00BC286E"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30BB">
              <w:rPr>
                <w:rStyle w:val="CommentReference"/>
                <w:rFonts w:ascii="Arial" w:hAnsi="Arial" w:cs="Arial"/>
                <w:sz w:val="20"/>
                <w:szCs w:val="20"/>
              </w:rPr>
              <w:t xml:space="preserve">0.5 g/kg/d divided </w:t>
            </w:r>
            <w:proofErr w:type="spellStart"/>
            <w:r w:rsidR="00E24876">
              <w:rPr>
                <w:rStyle w:val="CommentReference"/>
                <w:rFonts w:ascii="Arial" w:hAnsi="Arial" w:cs="Arial"/>
                <w:sz w:val="20"/>
                <w:szCs w:val="20"/>
              </w:rPr>
              <w:t>tid</w:t>
            </w:r>
            <w:proofErr w:type="spellEnd"/>
            <w:r w:rsidRPr="00B430BB">
              <w:rPr>
                <w:rStyle w:val="CommentReference"/>
                <w:rFonts w:ascii="Arial" w:hAnsi="Arial" w:cs="Arial"/>
                <w:sz w:val="20"/>
                <w:szCs w:val="20"/>
              </w:rPr>
              <w:t xml:space="preserve"> (24-h). ↓ to 0.2 g/kg/d divided </w:t>
            </w:r>
            <w:proofErr w:type="spellStart"/>
            <w:r w:rsidR="00E24876">
              <w:rPr>
                <w:rStyle w:val="CommentReference"/>
                <w:rFonts w:ascii="Arial" w:hAnsi="Arial" w:cs="Arial"/>
                <w:sz w:val="20"/>
                <w:szCs w:val="20"/>
              </w:rPr>
              <w:t>tid</w:t>
            </w:r>
            <w:proofErr w:type="spellEnd"/>
            <w:r w:rsidRPr="00B430BB">
              <w:rPr>
                <w:rStyle w:val="CommentReference"/>
                <w:rFonts w:ascii="Arial" w:hAnsi="Arial" w:cs="Arial"/>
                <w:sz w:val="20"/>
                <w:szCs w:val="20"/>
              </w:rPr>
              <w:t xml:space="preserve"> (48-h)</w:t>
            </w:r>
          </w:p>
        </w:tc>
        <w:tc>
          <w:tcPr>
            <w:tcW w:w="993" w:type="dxa"/>
          </w:tcPr>
          <w:p w14:paraId="65650AD3" w14:textId="77777777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Yes</w:t>
            </w:r>
          </w:p>
          <w:p w14:paraId="7C6C44E3" w14:textId="03FE3808" w:rsidR="00212BB6" w:rsidRPr="00B430BB" w:rsidRDefault="008F6087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T</w:t>
            </w:r>
            <w:r w:rsidR="00212BB6"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apered over 6-w to 1 g</w:t>
            </w:r>
            <w:r w:rsidR="00DC28F4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</w:t>
            </w:r>
            <w:r w:rsidR="00027F48">
              <w:rPr>
                <w:rFonts w:ascii="Arial" w:eastAsia="STXinwei" w:hAnsi="Arial" w:cs="Arial"/>
                <w:sz w:val="20"/>
                <w:szCs w:val="20"/>
                <w:lang w:val="en-US"/>
              </w:rPr>
              <w:t>bid</w:t>
            </w:r>
          </w:p>
        </w:tc>
        <w:tc>
          <w:tcPr>
            <w:tcW w:w="1559" w:type="dxa"/>
          </w:tcPr>
          <w:p w14:paraId="609BC627" w14:textId="013029A6" w:rsidR="00212BB6" w:rsidRPr="00B430BB" w:rsidRDefault="00012051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1564" w:type="dxa"/>
          </w:tcPr>
          <w:p w14:paraId="530DB297" w14:textId="1EEF2B62" w:rsidR="00212BB6" w:rsidRPr="00B430BB" w:rsidRDefault="00012051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MS Gothic" w:hAnsi="Arial" w:cs="Arial"/>
                <w:sz w:val="20"/>
                <w:szCs w:val="20"/>
              </w:rPr>
              <w:t>NR</w:t>
            </w:r>
          </w:p>
        </w:tc>
        <w:tc>
          <w:tcPr>
            <w:tcW w:w="709" w:type="dxa"/>
          </w:tcPr>
          <w:p w14:paraId="4F891E53" w14:textId="44F3FDB1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MS Gothic" w:hAnsi="Arial" w:cs="Arial"/>
                <w:i/>
                <w:iCs/>
                <w:sz w:val="20"/>
                <w:szCs w:val="20"/>
              </w:rPr>
              <w:t xml:space="preserve">Acute 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Oral: emesis  </w:t>
            </w:r>
          </w:p>
        </w:tc>
        <w:tc>
          <w:tcPr>
            <w:tcW w:w="3422" w:type="dxa"/>
          </w:tcPr>
          <w:p w14:paraId="0A6C6308" w14:textId="19483FE4" w:rsidR="00212BB6" w:rsidRPr="00B430BB" w:rsidRDefault="00212BB6" w:rsidP="00213479">
            <w:pPr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Oral- within 24-h, rapid neurologic improvement</w:t>
            </w:r>
          </w:p>
          <w:p w14:paraId="384F349D" w14:textId="2F68E6D9" w:rsidR="00212BB6" w:rsidRPr="00DC28F4" w:rsidRDefault="00212BB6" w:rsidP="00213479">
            <w:pPr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IV</w:t>
            </w:r>
            <w:r w:rsidRPr="00DC28F4">
              <w:rPr>
                <w:rFonts w:ascii="Arial" w:hAnsi="Arial" w:cs="Arial"/>
                <w:sz w:val="20"/>
                <w:szCs w:val="20"/>
              </w:rPr>
              <w:t xml:space="preserve">- symptoms resolved. </w:t>
            </w:r>
          </w:p>
          <w:p w14:paraId="51A24450" w14:textId="44D0856B" w:rsidR="00212BB6" w:rsidRPr="00B430BB" w:rsidRDefault="00212BB6" w:rsidP="00213479">
            <w:pPr>
              <w:rPr>
                <w:rFonts w:ascii="Arial" w:hAnsi="Arial" w:cs="Arial"/>
                <w:sz w:val="20"/>
                <w:szCs w:val="20"/>
              </w:rPr>
            </w:pPr>
            <w:r w:rsidRPr="00DC28F4">
              <w:rPr>
                <w:rFonts w:ascii="Arial" w:hAnsi="Arial" w:cs="Arial"/>
                <w:sz w:val="20"/>
                <w:szCs w:val="20"/>
              </w:rPr>
              <w:t xml:space="preserve">Chronic- At 3 mo., no field defect or focal W, steady improvement in </w:t>
            </w:r>
            <w:r w:rsidR="00C54FF6" w:rsidRPr="00DC28F4">
              <w:rPr>
                <w:rFonts w:ascii="Arial" w:hAnsi="Arial" w:cs="Arial"/>
                <w:sz w:val="20"/>
                <w:szCs w:val="20"/>
              </w:rPr>
              <w:t>s</w:t>
            </w:r>
            <w:r w:rsidRPr="00DC28F4">
              <w:rPr>
                <w:rFonts w:ascii="Arial" w:hAnsi="Arial" w:cs="Arial"/>
                <w:sz w:val="20"/>
                <w:szCs w:val="20"/>
              </w:rPr>
              <w:t>p</w:t>
            </w:r>
            <w:r w:rsidR="00C54FF6" w:rsidRPr="00DC28F4">
              <w:rPr>
                <w:rFonts w:ascii="Arial" w:hAnsi="Arial" w:cs="Arial"/>
                <w:sz w:val="20"/>
                <w:szCs w:val="20"/>
              </w:rPr>
              <w:t>eech</w:t>
            </w:r>
            <w:r w:rsidRPr="00DC28F4">
              <w:rPr>
                <w:rFonts w:ascii="Arial" w:hAnsi="Arial" w:cs="Arial"/>
                <w:sz w:val="20"/>
                <w:szCs w:val="20"/>
              </w:rPr>
              <w:t>, cognitive processing, and memory.</w:t>
            </w:r>
          </w:p>
          <w:p w14:paraId="7E786615" w14:textId="77777777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5A5D3D54" w14:textId="494D8571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2BB6" w14:paraId="41ED9AF2" w14:textId="77777777" w:rsidTr="00D32C11">
        <w:trPr>
          <w:cantSplit/>
          <w:trHeight w:val="990"/>
        </w:trPr>
        <w:tc>
          <w:tcPr>
            <w:tcW w:w="1135" w:type="dxa"/>
            <w:vMerge/>
          </w:tcPr>
          <w:p w14:paraId="577AB0D7" w14:textId="77777777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18DF0D7C" w14:textId="77777777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40151EAC" w14:textId="77777777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0546710C" w14:textId="5FEE9393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SLEs at 13</w:t>
            </w:r>
            <w:r w:rsidR="00C575E9" w:rsidRPr="00A369A2">
              <w:rPr>
                <w:rFonts w:ascii="Arial" w:eastAsia="MS Gothic" w:hAnsi="Arial" w:cs="Arial"/>
                <w:sz w:val="20"/>
                <w:szCs w:val="20"/>
              </w:rPr>
              <w:t>-y</w:t>
            </w:r>
          </w:p>
        </w:tc>
        <w:tc>
          <w:tcPr>
            <w:tcW w:w="2268" w:type="dxa"/>
          </w:tcPr>
          <w:p w14:paraId="57F58CB9" w14:textId="64AE5C8F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Upper respiratory tract infection and emesis; hospitalized for hydration. 6-d later, H with transient diplopia, partial R VI nerve palsy, and V</w:t>
            </w:r>
            <w:r w:rsidR="00E12E22"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.</w:t>
            </w:r>
          </w:p>
          <w:p w14:paraId="7A6B948D" w14:textId="02247F89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STXinwei" w:hAnsi="Arial" w:cs="Arial"/>
                <w:i/>
                <w:iCs/>
                <w:sz w:val="20"/>
                <w:szCs w:val="20"/>
                <w:lang w:val="en-US"/>
              </w:rPr>
              <w:t>MRI</w:t>
            </w:r>
          </w:p>
        </w:tc>
        <w:tc>
          <w:tcPr>
            <w:tcW w:w="992" w:type="dxa"/>
          </w:tcPr>
          <w:p w14:paraId="21A2D05D" w14:textId="77777777" w:rsidR="00D86D71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430BB">
              <w:rPr>
                <w:rFonts w:ascii="Arial" w:hAnsi="Arial" w:cs="Arial"/>
                <w:sz w:val="20"/>
                <w:szCs w:val="20"/>
              </w:rPr>
              <w:t>1;</w:t>
            </w:r>
            <w:proofErr w:type="gramEnd"/>
            <w:r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B3ED5C7" w14:textId="0FAAAC5B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IV</w:t>
            </w:r>
          </w:p>
          <w:p w14:paraId="0C2ED219" w14:textId="6FD6D4F0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  <w:highlight w:val="cyan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 xml:space="preserve">0.5 g/kg/d divided </w:t>
            </w:r>
            <w:proofErr w:type="spellStart"/>
            <w:r w:rsidR="00E24876">
              <w:rPr>
                <w:rFonts w:ascii="Arial" w:hAnsi="Arial" w:cs="Arial"/>
                <w:sz w:val="20"/>
                <w:szCs w:val="20"/>
              </w:rPr>
              <w:t>tid</w:t>
            </w:r>
            <w:proofErr w:type="spellEnd"/>
            <w:r w:rsidRPr="00B430BB">
              <w:rPr>
                <w:rFonts w:ascii="Arial" w:hAnsi="Arial" w:cs="Arial"/>
                <w:sz w:val="20"/>
                <w:szCs w:val="20"/>
              </w:rPr>
              <w:t xml:space="preserve"> (24-h). </w:t>
            </w:r>
            <w:r w:rsidRPr="00B430BB">
              <w:rPr>
                <w:rStyle w:val="CommentReference"/>
                <w:rFonts w:ascii="Arial" w:hAnsi="Arial" w:cs="Arial"/>
                <w:sz w:val="20"/>
                <w:szCs w:val="20"/>
              </w:rPr>
              <w:t xml:space="preserve">↓ </w:t>
            </w:r>
            <w:r w:rsidRPr="00B430BB">
              <w:rPr>
                <w:rFonts w:ascii="Arial" w:hAnsi="Arial" w:cs="Arial"/>
                <w:sz w:val="20"/>
                <w:szCs w:val="20"/>
              </w:rPr>
              <w:t>to 0.2 g/kg/d</w:t>
            </w:r>
          </w:p>
        </w:tc>
        <w:tc>
          <w:tcPr>
            <w:tcW w:w="993" w:type="dxa"/>
          </w:tcPr>
          <w:p w14:paraId="7B3EB9B5" w14:textId="28DE58E8" w:rsidR="00212BB6" w:rsidRPr="00B430BB" w:rsidRDefault="008F6087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14:paraId="30675089" w14:textId="7AE12575" w:rsidR="00212BB6" w:rsidRPr="00B430BB" w:rsidRDefault="00012051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</w:t>
            </w:r>
            <w:r w:rsidR="00212BB6" w:rsidRPr="00B430B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564" w:type="dxa"/>
          </w:tcPr>
          <w:p w14:paraId="0689744F" w14:textId="4BEB020C" w:rsidR="00212BB6" w:rsidRPr="00B430BB" w:rsidRDefault="00012051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709" w:type="dxa"/>
          </w:tcPr>
          <w:p w14:paraId="623FBAB0" w14:textId="39704F04" w:rsidR="00212BB6" w:rsidRPr="00B430BB" w:rsidRDefault="00012051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3422" w:type="dxa"/>
          </w:tcPr>
          <w:p w14:paraId="41E9D06C" w14:textId="0077FB07" w:rsidR="00212BB6" w:rsidRPr="00B430BB" w:rsidRDefault="00212BB6" w:rsidP="00213479">
            <w:pPr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 xml:space="preserve">Within 24-h, complete resolution of symptoms. MRI after </w:t>
            </w:r>
            <w:proofErr w:type="spellStart"/>
            <w:r w:rsidRPr="00B430BB">
              <w:rPr>
                <w:rFonts w:ascii="Arial" w:hAnsi="Arial" w:cs="Arial"/>
                <w:sz w:val="20"/>
                <w:szCs w:val="20"/>
              </w:rPr>
              <w:t>3-d</w:t>
            </w:r>
            <w:proofErr w:type="spellEnd"/>
            <w:r w:rsidRPr="00B430BB">
              <w:rPr>
                <w:rFonts w:ascii="Arial" w:hAnsi="Arial" w:cs="Arial"/>
                <w:sz w:val="20"/>
                <w:szCs w:val="20"/>
              </w:rPr>
              <w:t>- complete resolution of the pontine lesion, but the basal ganglia, R occipital pole, and L superior temporal gyrus were unchanged.</w:t>
            </w:r>
          </w:p>
        </w:tc>
      </w:tr>
      <w:tr w:rsidR="00212BB6" w14:paraId="36DCEA77" w14:textId="77777777" w:rsidTr="00D32C11">
        <w:trPr>
          <w:cantSplit/>
        </w:trPr>
        <w:tc>
          <w:tcPr>
            <w:tcW w:w="1135" w:type="dxa"/>
          </w:tcPr>
          <w:p w14:paraId="06E561D8" w14:textId="2A629A32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proofErr w:type="spellStart"/>
            <w:r w:rsidRPr="00D5715D">
              <w:rPr>
                <w:rFonts w:ascii="Arial" w:eastAsia="MS Gothic" w:hAnsi="Arial" w:cs="Arial"/>
                <w:sz w:val="20"/>
                <w:szCs w:val="20"/>
              </w:rPr>
              <w:lastRenderedPageBreak/>
              <w:t>Sunde</w:t>
            </w:r>
            <w:proofErr w:type="spellEnd"/>
            <w:r w:rsidRPr="00D5715D">
              <w:rPr>
                <w:rFonts w:ascii="Arial" w:eastAsia="MS Gothic" w:hAnsi="Arial" w:cs="Arial"/>
                <w:sz w:val="20"/>
                <w:szCs w:val="20"/>
              </w:rPr>
              <w:t xml:space="preserve"> et al. 2016</w:t>
            </w:r>
            <w:r w:rsidRPr="00D5715D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PEVuZE5vdGU+PENpdGU+PEF1dGhvcj5TdW5kZTwvQXV0aG9yPjxZZWFyPjIwMTY8L1llYXI+PFJl
Y051bT4xMzI5PC9SZWNOdW0+PERpc3BsYXlUZXh0PjxzdHlsZSBmYWNlPSJzdXBlcnNjcmlwdCI+
MjE8L3N0eWxlPjwvRGlzcGxheVRleHQ+PHJlY29yZD48cmVjLW51bWJlcj4xMzI5PC9yZWMtbnVt
YmVyPjxmb3JlaWduLWtleXM+PGtleSBhcHA9IkVOIiBkYi1pZD0idnJlZXZ0OWZndjJ3eDFlZjl0
M3AwMnB4YXB3MHJ6eGEyOWR6IiB0aW1lc3RhbXA9IjE1NjI5NDUzMjMiPjEzMjk8L2tleT48L2Zv
cmVpZ24ta2V5cz48cmVmLXR5cGUgbmFtZT0iSm91cm5hbCBBcnRpY2xlIj4xNzwvcmVmLXR5cGU+
PGNvbnRyaWJ1dG9ycz48YXV0aG9ycz48YXV0aG9yPlN1bmRlLCBLLjwvYXV0aG9yPjxhdXRob3I+
QmxhY2tidXJuLCBQLiBSLjwvYXV0aG9yPjxhdXRob3I+Q2hlZW1hLCBBLjwvYXV0aG9yPjxhdXRo
b3I+R2FzcywgSi48L2F1dGhvcj48YXV0aG9yPkphY2tzb24sIEouPC9hdXRob3I+PGF1dGhvcj5N
YWNrbGluLCBTLjwvYXV0aG9yPjxhdXRob3I+QXR3YWwsIFAuIFMuPC9hdXRob3I+PC9hdXRob3Jz
PjwvY29udHJpYnV0b3JzPjxhdXRoLWFkZHJlc3M+KFN1bmRlKSBNYXlvIE1lZGljYWwgU2Nob29s
LCBNYXlvIENsaW5pYywgUm9jaGVzdGVyLCBNTiwgVW5pdGVkIFN0YXRlcyAoQmxhY2tidXJuLCBD
aGVlbWEsIEdhc3MsIEphY2tzb24sIE1hY2tsaW4sIEF0d2FsKSBEZXBhcnRtZW50IG9mIENsaW5p
Y2FsIEdlbm9taWNzLCBDZW50ZXIgZm9yIEluZGl2aWR1YWxpemVkIE1lZGljaW5lLCBNYXlvIENs
aW5pYywgSmFja3NvbnZpbGxlLCBGTCwgVW5pdGVkIFN0YXRlczwvYXV0aC1hZGRyZXNzPjx0aXRs
ZXM+PHRpdGxlPkNhc2UgcmVwb3J0OiA1IHllYXIgZm9sbG93LXVwIG9mIGFkdWx0IGxhdGUtb25z
ZXQgbWl0b2Nob25kcmlhbCBlbmNlcGhhbG9teW9wYXRoeSB3aXRoIGxhY3RpYyBhY2lkIGFuZCBz
dHJva2UtbGlrZSBlcGlzb2RlcyAoTUVMQVMpPC90aXRsZT48c2Vjb25kYXJ5LXRpdGxlPk1vbGVj
dWxhciBHZW5ldGljcyBhbmQgTWV0YWJvbGlzbSBSZXBvcnRzPC9zZWNvbmRhcnktdGl0bGU+PC90
aXRsZXM+PHBlcmlvZGljYWw+PGZ1bGwtdGl0bGU+TW9sZWN1bGFyIEdlbmV0aWNzIGFuZCBNZXRh
Ym9saXNtIFJlcG9ydHM8L2Z1bGwtdGl0bGU+PC9wZXJpb2RpY2FsPjxwYWdlcz45NC05NzwvcGFn
ZXM+PHZvbHVtZT45PC92b2x1bWU+PGtleXdvcmRzPjxrZXl3b3JkPmFkdWx0PC9rZXl3b3JkPjxr
ZXl3b3JkPmFuZXN0aGVzaWE8L2tleXdvcmQ+PGtleXdvcmQ+YXBoYXNpYTwva2V5d29yZD48a2V5
d29yZD5hcnRpY2xlPC9rZXl3b3JkPjxrZXl3b3JkPmFzeW1wdG9tYXRpYyBkaXNlYXNlPC9rZXl3
b3JkPjxrZXl3b3JkPmF1bnQ8L2tleXdvcmQ+PGtleXdvcmQ+YnJhaW4gY29ydGV4PC9rZXl3b3Jk
PjxrZXl3b3JkPmJyYWluIGlzY2hlbWlhPC9rZXl3b3JkPjxrZXl3b3JkPmJyb3RoZXI8L2tleXdv
cmQ+PGtleXdvcmQ+Y2FzZSByZXBvcnQ8L2tleXdvcmQ+PGtleXdvcmQ+Y2VyZWJyb3Zhc2N1bGFy
IGFjY2lkZW50PC9rZXl3b3JkPjxrZXl3b3JkPmNvbXB1dGVyIGFzc2lzdGVkIHRvbW9ncmFwaHk8
L2tleXdvcmQ+PGtleXdvcmQ+Y29uZnVzaW9uPC9rZXl3b3JkPjxrZXl3b3JkPmNvbnNjaW91c25l
c3MgZGlzb3JkZXI8L2tleXdvcmQ+PGtleXdvcmQ+Y29udnVsc2lvbjwva2V5d29yZD48a2V5d29y
ZD5jb3JvbmEgcmFkaWF0YSAoYnJhaW4pPC9rZXl3b3JkPjxrZXl3b3JkPmRlbHRvaWQgbXVzY2xl
PC9rZXl3b3JkPjxrZXl3b3JkPmRlcHJlc3Npb248L2tleXdvcmQ+PGtleXdvcmQ+ZGlzZWFzZSBj
b3Vyc2U8L2tleXdvcmQ+PGtleXdvcmQ+ZGlzb3JpZW50YXRpb248L2tleXdvcmQ+PGtleXdvcmQ+
ZHJ1ZyB3aXRoZHJhd2FsPC9rZXl3b3JkPjxrZXl3b3JkPmVuY2VwaGFsb21hbGFjaWE8L2tleXdv
cmQ+PGtleXdvcmQ+ZW5lcmd5IHlpZWxkPC9rZXl3b3JkPjxrZXl3b3JkPmVuenltZSBzeW50aGVz
aXM8L2tleXdvcmQ+PGtleXdvcmQ+ZmFtaWx5IGhpc3Rvcnk8L2tleXdvcmQ+PGtleXdvcmQ+ZmF0
aWd1ZTwva2V5d29yZD48a2V5d29yZD5mZW1hbGU8L2tleXdvcmQ+PGtleXdvcmQ+Zmx1ZW5jeSBk
aXNvcmRlcjwva2V5d29yZD48a2V5d29yZD5mb2xsb3cgdXA8L2tleXdvcmQ+PGtleXdvcmQ+Z2Vu
ZSBtdXRhdGlvbjwva2V5d29yZD48a2V5d29yZD5nZW5ldGljIHNjcmVlbmluZzwva2V5d29yZD48
a2V5d29yZD5nbGlvc2lzPC9rZXl3b3JkPjxrZXl3b3JkPmhlYXJpbmcgaW1wYWlybWVudDwva2V5
d29yZD48a2V5d29yZD5oZXRlcm9wbGFzbXk8L2tleXdvcmQ+PGtleXdvcmQ+aHVtYW48L2tleXdv
cmQ+PGtleXdvcmQ+aHlwZXJsaXBpZGVtaWEvZHQgW0RydWcgVGhlcmFweV08L2tleXdvcmQ+PGtl
eXdvcmQ+aHlwb3RoeXJvaWRpc20vZHQgW0RydWcgVGhlcmFweV08L2tleXdvcmQ+PGtleXdvcmQ+
aWxpb3Bzb2FzIG11c2NsZTwva2V5d29yZD48a2V5d29yZD5pcnJpdGFiaWxpdHk8L2tleXdvcmQ+
PGtleXdvcmQ+bGF0ZSBvbnNldCBkaXNvcmRlcjwva2V5d29yZD48a2V5d29yZD5tZWRpY2FsIGhp
c3Rvcnk8L2tleXdvcmQ+PGtleXdvcmQ+TUVMQVMgc3luZHJvbWU8L2tleXdvcmQ+PGtleXdvcmQ+
bWlkZGxlIGFnZWQ8L2tleXdvcmQ+PGtleXdvcmQ+bWlncmFpbmU8L2tleXdvcmQ+PGtleXdvcmQ+
bW90aGVyPC9rZXl3b3JkPjxrZXl3b3JkPm11c2NsZSB3ZWFrbmVzczwva2V5d29yZD48a2V5d29y
ZD5OYXRpb25hbCBJbnN0aXR1dGVzIG9mIEhlYWx0aCBTdHJva2UgU2NhbGU8L2tleXdvcmQ+PGtl
eXdvcmQ+bmF1c2VhPC9rZXl3b3JkPjxrZXl3b3JkPm5ldXJvaW1hZ2luZzwva2V5d29yZD48a2V5
d29yZD5udWNsZWFyIG1hZ25ldGljIHJlc29uYW5jZSBpbWFnaW5nPC9rZXl3b3JkPjxrZXl3b3Jk
Pm9jY2lwaXRhbCBsb2JlPC9rZXl3b3JkPjxrZXl3b3JkPm9jdWxhciBoaXN0b3BsYXNtb3Npczwv
a2V5d29yZD48a2V5d29yZD5wZXJjZXB0aW9uIGRlYWZuZXNzPC9rZXl3b3JkPjxrZXl3b3JkPnBv
bHltZXJhc2UgY2hhaW4gcmVhY3Rpb248L2tleXdvcmQ+PGtleXdvcmQ+cmVtaXNzaW9uPC9rZXl3
b3JkPjxrZXl3b3JkPnNlZGF0aW9uPC9rZXl3b3JkPjxrZXl3b3JkPnNlaXp1cmUvZHQgW0RydWcg
VGhlcmFweV08L2tleXdvcmQ+PGtleXdvcmQ+c2VpenVyZS9wYyBbUHJldmVudGlvbl08L2tleXdv
cmQ+PGtleXdvcmQ+c2lkZSBlZmZlY3Qvc2kgW1NpZGUgRWZmZWN0XTwva2V5d29yZD48a2V5d29y
ZD5zaWduIGxhbmd1YWdlPC9rZXl3b3JkPjxrZXl3b3JkPnN1YmNvcnRleDwva2V5d29yZD48a2V5
d29yZD50ZW1wb3JhbCBsb2JlPC9rZXl3b3JkPjxrZXl3b3JkPnRvbmljIGNsb25pYyBzZWl6dXJl
PC9rZXl3b3JkPjxrZXl3b3JkPnZpc3VhbCBpbXBhaXJtZW50PC9rZXl3b3JkPjxrZXl3b3JkPndo
aXRlIG1hdHRlcjwva2V5d29yZD48a2V5d29yZD55b2dhPC9rZXl3b3JkPjxrZXl3b3JkPmFscGhh
IHRvY29waGVyb2w8L2tleXdvcmQ+PGtleXdvcmQ+YW50aWJpb3RpYyBhZ2VudDwva2V5d29yZD48
a2V5d29yZD5hcmdpbmluZS9pdiBbSW50cmF2ZW5vdXMgRHJ1ZyBBZG1pbmlzdHJhdGlvbl08L2tl
eXdvcmQ+PGtleXdvcmQ+YXNjb3JiaWMgYWNpZDwva2V5d29yZD48a2V5d29yZD5jYWxjaXVtPC9r
ZXl3b3JkPjxrZXl3b3JkPmNsb25hemVwYW08L2tleXdvcmQ+PGtleXdvcmQ+Y3lhbm9jb2JhbGFt
aW48L2tleXdvcmQ+PGtleXdvcmQ+Z2x1Y29zZS9pdiBbSW50cmF2ZW5vdXMgRHJ1ZyBBZG1pbmlz
dHJhdGlvbl08L2tleXdvcmQ+PGtleXdvcmQ+aHlkcm94eW1ldGh5bGdsdXRhcnlsIGNvZW56eW1l
IEEgcmVkdWN0YXNlIGluaGliaXRvci9hZSBbQWR2ZXJzZSBEcnVnIFJlYWN0aW9uXTwva2V5d29y
ZD48a2V5d29yZD5oeWRyb3h5bWV0aHlsZ2x1dGFyeWwgY29lbnp5bWUgQSByZWR1Y3Rhc2UgaW5o
aWJpdG9yL2R0IFtEcnVnIFRoZXJhcHldPC9rZXl3b3JkPjxrZXl3b3JkPmxhbW90cmlnaW5lL2Fl
IFtBZHZlcnNlIERydWcgUmVhY3Rpb25dPC9rZXl3b3JkPjxrZXl3b3JkPmxhbW90cmlnaW5lL2R0
IFtEcnVnIFRoZXJhcHldPC9rZXl3b3JkPjxrZXl3b3JkPmxldmV0aXJhY2V0YW0vYWUgW0FkdmVy
c2UgRHJ1ZyBSZWFjdGlvbl08L2tleXdvcmQ+PGtleXdvcmQ+bGV2ZXRpcmFjZXRhbS9kdCBbRHJ1
ZyBUaGVyYXB5XTwva2V5d29yZD48a2V5d29yZD5sZXZvdGh5cm94aW5lL2R0IFtEcnVnIFRoZXJh
cHldPC9rZXl3b3JkPjxrZXl3b3JkPm1pdG9jaG9uZHJpYWwgRE5BL2VjIFtFbmRvZ2Vub3VzIENv
bXBvdW5kXTwva2V5d29yZD48a2V5d29yZD5waGVueXRvaW4vYWUgW0FkdmVyc2UgRHJ1ZyBSZWFj
dGlvbl08L2tleXdvcmQ+PGtleXdvcmQ+cGhlbnl0b2luL2R0IFtEcnVnIFRoZXJhcHldPC9rZXl3
b3JkPjxrZXl3b3JkPnViaWRlY2FyZW5vbmUvZWMgW0VuZG9nZW5vdXMgQ29tcG91bmRdPC9rZXl3
b3JkPjxrZXl3b3JkPnViaXF1aW5vbmU8L2tleXdvcmQ+PGtleXdvcmQ+dmFscHJvaWMgYWNpZDwv
a2V5d29yZD48a2V5d29yZD52aXRhbWluIEQ8L2tleXdvcmQ+PC9rZXl3b3Jkcz48ZGF0ZXM+PHll
YXI+MjAxNjwveWVhcj48cHViLWRhdGVzPjxkYXRlPjAxIERlYzwvZGF0ZT48L3B1Yi1kYXRlcz48
L2RhdGVzPjxhY2Nlc3Npb24tbnVtPjYxMzI1MzEwMjwvYWNjZXNzaW9uLW51bT48dXJscz48cmVs
YXRlZC11cmxzPjx1cmw+aHR0cDovL292aWRzcC5vdmlkLmNvbS9vdmlkd2ViLmNnaT9UPUpTJmFt
cDtDU0M9WSZhbXA7TkVXUz1OJmFtcDtQQUdFPWZ1bGx0ZXh0JmFtcDtEPWVtZWQxNyZhbXA7QU49
NjEzMjUzMTAyPC91cmw+PHVybD5odHRwOi8vbGlicmFyeS5uY2wuYWMudWsvb3BlbnVybC8/c2lk
PU9WSUQmYW1wO2lzYm49JmFtcDtpc3NuPTIyMTQtNDI2OSZhbXA7dm9sdW1lPTkmYW1wO2lzc3Vl
PSZhbXA7ZGF0ZT0yMDE2JmFtcDt0aXRsZT1Nb2xlY3VsYXIrR2VuZXRpY3MrYW5kK01ldGFib2xp
c20rUmVwb3J0cyZhbXA7YXRpdGxlPUNhc2UrcmVwb3J0JTNBKzUreWVhcitmb2xsb3ctdXArb2Yr
YWR1bHQrbGF0ZS1vbnNldCttaXRvY2hvbmRyaWFsK2VuY2VwaGFsb215b3BhdGh5K3dpdGgrbGFj
dGljK2FjaWQrYW5kK3N0cm9rZS1saWtlK2VwaXNvZGVzKyUyOE1FTEFTJTI5JmFtcDthdWxhc3Q9
U3VuZGUrSy4mYW1wO3NwYWdlPTk0PC91cmw+PC9yZWxhdGVkLXVybHM+PC91cmxzPjxyZW1vdGUt
ZGF0YWJhc2UtbmFtZT5FbWJhc2U8L3JlbW90ZS1kYXRhYmFzZS1uYW1lPjxyZW1vdGUtZGF0YWJh
c2UtcHJvdmlkZXI+T3ZpZCBUZWNobm9sb2dpZXM8L3JlbW90ZS1kYXRhYmFzZS1wcm92aWRlcj48
L3JlY29yZD48L0NpdGU+PC9FbmROb3RlPn==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PEVuZE5vdGU+PENpdGU+PEF1dGhvcj5TdW5kZTwvQXV0aG9yPjxZZWFyPjIwMTY8L1llYXI+PFJl
Y051bT4xMzI5PC9SZWNOdW0+PERpc3BsYXlUZXh0PjxzdHlsZSBmYWNlPSJzdXBlcnNjcmlwdCI+
MjE8L3N0eWxlPjwvRGlzcGxheVRleHQ+PHJlY29yZD48cmVjLW51bWJlcj4xMzI5PC9yZWMtbnVt
YmVyPjxmb3JlaWduLWtleXM+PGtleSBhcHA9IkVOIiBkYi1pZD0idnJlZXZ0OWZndjJ3eDFlZjl0
M3AwMnB4YXB3MHJ6eGEyOWR6IiB0aW1lc3RhbXA9IjE1NjI5NDUzMjMiPjEzMjk8L2tleT48L2Zv
cmVpZ24ta2V5cz48cmVmLXR5cGUgbmFtZT0iSm91cm5hbCBBcnRpY2xlIj4xNzwvcmVmLXR5cGU+
PGNvbnRyaWJ1dG9ycz48YXV0aG9ycz48YXV0aG9yPlN1bmRlLCBLLjwvYXV0aG9yPjxhdXRob3I+
QmxhY2tidXJuLCBQLiBSLjwvYXV0aG9yPjxhdXRob3I+Q2hlZW1hLCBBLjwvYXV0aG9yPjxhdXRo
b3I+R2FzcywgSi48L2F1dGhvcj48YXV0aG9yPkphY2tzb24sIEouPC9hdXRob3I+PGF1dGhvcj5N
YWNrbGluLCBTLjwvYXV0aG9yPjxhdXRob3I+QXR3YWwsIFAuIFMuPC9hdXRob3I+PC9hdXRob3Jz
PjwvY29udHJpYnV0b3JzPjxhdXRoLWFkZHJlc3M+KFN1bmRlKSBNYXlvIE1lZGljYWwgU2Nob29s
LCBNYXlvIENsaW5pYywgUm9jaGVzdGVyLCBNTiwgVW5pdGVkIFN0YXRlcyAoQmxhY2tidXJuLCBD
aGVlbWEsIEdhc3MsIEphY2tzb24sIE1hY2tsaW4sIEF0d2FsKSBEZXBhcnRtZW50IG9mIENsaW5p
Y2FsIEdlbm9taWNzLCBDZW50ZXIgZm9yIEluZGl2aWR1YWxpemVkIE1lZGljaW5lLCBNYXlvIENs
aW5pYywgSmFja3NvbnZpbGxlLCBGTCwgVW5pdGVkIFN0YXRlczwvYXV0aC1hZGRyZXNzPjx0aXRs
ZXM+PHRpdGxlPkNhc2UgcmVwb3J0OiA1IHllYXIgZm9sbG93LXVwIG9mIGFkdWx0IGxhdGUtb25z
ZXQgbWl0b2Nob25kcmlhbCBlbmNlcGhhbG9teW9wYXRoeSB3aXRoIGxhY3RpYyBhY2lkIGFuZCBz
dHJva2UtbGlrZSBlcGlzb2RlcyAoTUVMQVMpPC90aXRsZT48c2Vjb25kYXJ5LXRpdGxlPk1vbGVj
dWxhciBHZW5ldGljcyBhbmQgTWV0YWJvbGlzbSBSZXBvcnRzPC9zZWNvbmRhcnktdGl0bGU+PC90
aXRsZXM+PHBlcmlvZGljYWw+PGZ1bGwtdGl0bGU+TW9sZWN1bGFyIEdlbmV0aWNzIGFuZCBNZXRh
Ym9saXNtIFJlcG9ydHM8L2Z1bGwtdGl0bGU+PC9wZXJpb2RpY2FsPjxwYWdlcz45NC05NzwvcGFn
ZXM+PHZvbHVtZT45PC92b2x1bWU+PGtleXdvcmRzPjxrZXl3b3JkPmFkdWx0PC9rZXl3b3JkPjxr
ZXl3b3JkPmFuZXN0aGVzaWE8L2tleXdvcmQ+PGtleXdvcmQ+YXBoYXNpYTwva2V5d29yZD48a2V5
d29yZD5hcnRpY2xlPC9rZXl3b3JkPjxrZXl3b3JkPmFzeW1wdG9tYXRpYyBkaXNlYXNlPC9rZXl3
b3JkPjxrZXl3b3JkPmF1bnQ8L2tleXdvcmQ+PGtleXdvcmQ+YnJhaW4gY29ydGV4PC9rZXl3b3Jk
PjxrZXl3b3JkPmJyYWluIGlzY2hlbWlhPC9rZXl3b3JkPjxrZXl3b3JkPmJyb3RoZXI8L2tleXdv
cmQ+PGtleXdvcmQ+Y2FzZSByZXBvcnQ8L2tleXdvcmQ+PGtleXdvcmQ+Y2VyZWJyb3Zhc2N1bGFy
IGFjY2lkZW50PC9rZXl3b3JkPjxrZXl3b3JkPmNvbXB1dGVyIGFzc2lzdGVkIHRvbW9ncmFwaHk8
L2tleXdvcmQ+PGtleXdvcmQ+Y29uZnVzaW9uPC9rZXl3b3JkPjxrZXl3b3JkPmNvbnNjaW91c25l
c3MgZGlzb3JkZXI8L2tleXdvcmQ+PGtleXdvcmQ+Y29udnVsc2lvbjwva2V5d29yZD48a2V5d29y
ZD5jb3JvbmEgcmFkaWF0YSAoYnJhaW4pPC9rZXl3b3JkPjxrZXl3b3JkPmRlbHRvaWQgbXVzY2xl
PC9rZXl3b3JkPjxrZXl3b3JkPmRlcHJlc3Npb248L2tleXdvcmQ+PGtleXdvcmQ+ZGlzZWFzZSBj
b3Vyc2U8L2tleXdvcmQ+PGtleXdvcmQ+ZGlzb3JpZW50YXRpb248L2tleXdvcmQ+PGtleXdvcmQ+
ZHJ1ZyB3aXRoZHJhd2FsPC9rZXl3b3JkPjxrZXl3b3JkPmVuY2VwaGFsb21hbGFjaWE8L2tleXdv
cmQ+PGtleXdvcmQ+ZW5lcmd5IHlpZWxkPC9rZXl3b3JkPjxrZXl3b3JkPmVuenltZSBzeW50aGVz
aXM8L2tleXdvcmQ+PGtleXdvcmQ+ZmFtaWx5IGhpc3Rvcnk8L2tleXdvcmQ+PGtleXdvcmQ+ZmF0
aWd1ZTwva2V5d29yZD48a2V5d29yZD5mZW1hbGU8L2tleXdvcmQ+PGtleXdvcmQ+Zmx1ZW5jeSBk
aXNvcmRlcjwva2V5d29yZD48a2V5d29yZD5mb2xsb3cgdXA8L2tleXdvcmQ+PGtleXdvcmQ+Z2Vu
ZSBtdXRhdGlvbjwva2V5d29yZD48a2V5d29yZD5nZW5ldGljIHNjcmVlbmluZzwva2V5d29yZD48
a2V5d29yZD5nbGlvc2lzPC9rZXl3b3JkPjxrZXl3b3JkPmhlYXJpbmcgaW1wYWlybWVudDwva2V5
d29yZD48a2V5d29yZD5oZXRlcm9wbGFzbXk8L2tleXdvcmQ+PGtleXdvcmQ+aHVtYW48L2tleXdv
cmQ+PGtleXdvcmQ+aHlwZXJsaXBpZGVtaWEvZHQgW0RydWcgVGhlcmFweV08L2tleXdvcmQ+PGtl
eXdvcmQ+aHlwb3RoeXJvaWRpc20vZHQgW0RydWcgVGhlcmFweV08L2tleXdvcmQ+PGtleXdvcmQ+
aWxpb3Bzb2FzIG11c2NsZTwva2V5d29yZD48a2V5d29yZD5pcnJpdGFiaWxpdHk8L2tleXdvcmQ+
PGtleXdvcmQ+bGF0ZSBvbnNldCBkaXNvcmRlcjwva2V5d29yZD48a2V5d29yZD5tZWRpY2FsIGhp
c3Rvcnk8L2tleXdvcmQ+PGtleXdvcmQ+TUVMQVMgc3luZHJvbWU8L2tleXdvcmQ+PGtleXdvcmQ+
bWlkZGxlIGFnZWQ8L2tleXdvcmQ+PGtleXdvcmQ+bWlncmFpbmU8L2tleXdvcmQ+PGtleXdvcmQ+
bW90aGVyPC9rZXl3b3JkPjxrZXl3b3JkPm11c2NsZSB3ZWFrbmVzczwva2V5d29yZD48a2V5d29y
ZD5OYXRpb25hbCBJbnN0aXR1dGVzIG9mIEhlYWx0aCBTdHJva2UgU2NhbGU8L2tleXdvcmQ+PGtl
eXdvcmQ+bmF1c2VhPC9rZXl3b3JkPjxrZXl3b3JkPm5ldXJvaW1hZ2luZzwva2V5d29yZD48a2V5
d29yZD5udWNsZWFyIG1hZ25ldGljIHJlc29uYW5jZSBpbWFnaW5nPC9rZXl3b3JkPjxrZXl3b3Jk
Pm9jY2lwaXRhbCBsb2JlPC9rZXl3b3JkPjxrZXl3b3JkPm9jdWxhciBoaXN0b3BsYXNtb3Npczwv
a2V5d29yZD48a2V5d29yZD5wZXJjZXB0aW9uIGRlYWZuZXNzPC9rZXl3b3JkPjxrZXl3b3JkPnBv
bHltZXJhc2UgY2hhaW4gcmVhY3Rpb248L2tleXdvcmQ+PGtleXdvcmQ+cmVtaXNzaW9uPC9rZXl3
b3JkPjxrZXl3b3JkPnNlZGF0aW9uPC9rZXl3b3JkPjxrZXl3b3JkPnNlaXp1cmUvZHQgW0RydWcg
VGhlcmFweV08L2tleXdvcmQ+PGtleXdvcmQ+c2VpenVyZS9wYyBbUHJldmVudGlvbl08L2tleXdv
cmQ+PGtleXdvcmQ+c2lkZSBlZmZlY3Qvc2kgW1NpZGUgRWZmZWN0XTwva2V5d29yZD48a2V5d29y
ZD5zaWduIGxhbmd1YWdlPC9rZXl3b3JkPjxrZXl3b3JkPnN1YmNvcnRleDwva2V5d29yZD48a2V5
d29yZD50ZW1wb3JhbCBsb2JlPC9rZXl3b3JkPjxrZXl3b3JkPnRvbmljIGNsb25pYyBzZWl6dXJl
PC9rZXl3b3JkPjxrZXl3b3JkPnZpc3VhbCBpbXBhaXJtZW50PC9rZXl3b3JkPjxrZXl3b3JkPndo
aXRlIG1hdHRlcjwva2V5d29yZD48a2V5d29yZD55b2dhPC9rZXl3b3JkPjxrZXl3b3JkPmFscGhh
IHRvY29waGVyb2w8L2tleXdvcmQ+PGtleXdvcmQ+YW50aWJpb3RpYyBhZ2VudDwva2V5d29yZD48
a2V5d29yZD5hcmdpbmluZS9pdiBbSW50cmF2ZW5vdXMgRHJ1ZyBBZG1pbmlzdHJhdGlvbl08L2tl
eXdvcmQ+PGtleXdvcmQ+YXNjb3JiaWMgYWNpZDwva2V5d29yZD48a2V5d29yZD5jYWxjaXVtPC9r
ZXl3b3JkPjxrZXl3b3JkPmNsb25hemVwYW08L2tleXdvcmQ+PGtleXdvcmQ+Y3lhbm9jb2JhbGFt
aW48L2tleXdvcmQ+PGtleXdvcmQ+Z2x1Y29zZS9pdiBbSW50cmF2ZW5vdXMgRHJ1ZyBBZG1pbmlz
dHJhdGlvbl08L2tleXdvcmQ+PGtleXdvcmQ+aHlkcm94eW1ldGh5bGdsdXRhcnlsIGNvZW56eW1l
IEEgcmVkdWN0YXNlIGluaGliaXRvci9hZSBbQWR2ZXJzZSBEcnVnIFJlYWN0aW9uXTwva2V5d29y
ZD48a2V5d29yZD5oeWRyb3h5bWV0aHlsZ2x1dGFyeWwgY29lbnp5bWUgQSByZWR1Y3Rhc2UgaW5o
aWJpdG9yL2R0IFtEcnVnIFRoZXJhcHldPC9rZXl3b3JkPjxrZXl3b3JkPmxhbW90cmlnaW5lL2Fl
IFtBZHZlcnNlIERydWcgUmVhY3Rpb25dPC9rZXl3b3JkPjxrZXl3b3JkPmxhbW90cmlnaW5lL2R0
IFtEcnVnIFRoZXJhcHldPC9rZXl3b3JkPjxrZXl3b3JkPmxldmV0aXJhY2V0YW0vYWUgW0FkdmVy
c2UgRHJ1ZyBSZWFjdGlvbl08L2tleXdvcmQ+PGtleXdvcmQ+bGV2ZXRpcmFjZXRhbS9kdCBbRHJ1
ZyBUaGVyYXB5XTwva2V5d29yZD48a2V5d29yZD5sZXZvdGh5cm94aW5lL2R0IFtEcnVnIFRoZXJh
cHldPC9rZXl3b3JkPjxrZXl3b3JkPm1pdG9jaG9uZHJpYWwgRE5BL2VjIFtFbmRvZ2Vub3VzIENv
bXBvdW5kXTwva2V5d29yZD48a2V5d29yZD5waGVueXRvaW4vYWUgW0FkdmVyc2UgRHJ1ZyBSZWFj
dGlvbl08L2tleXdvcmQ+PGtleXdvcmQ+cGhlbnl0b2luL2R0IFtEcnVnIFRoZXJhcHldPC9rZXl3
b3JkPjxrZXl3b3JkPnViaWRlY2FyZW5vbmUvZWMgW0VuZG9nZW5vdXMgQ29tcG91bmRdPC9rZXl3
b3JkPjxrZXl3b3JkPnViaXF1aW5vbmU8L2tleXdvcmQ+PGtleXdvcmQ+dmFscHJvaWMgYWNpZDwv
a2V5d29yZD48a2V5d29yZD52aXRhbWluIEQ8L2tleXdvcmQ+PC9rZXl3b3Jkcz48ZGF0ZXM+PHll
YXI+MjAxNjwveWVhcj48cHViLWRhdGVzPjxkYXRlPjAxIERlYzwvZGF0ZT48L3B1Yi1kYXRlcz48
L2RhdGVzPjxhY2Nlc3Npb24tbnVtPjYxMzI1MzEwMjwvYWNjZXNzaW9uLW51bT48dXJscz48cmVs
YXRlZC11cmxzPjx1cmw+aHR0cDovL292aWRzcC5vdmlkLmNvbS9vdmlkd2ViLmNnaT9UPUpTJmFt
cDtDU0M9WSZhbXA7TkVXUz1OJmFtcDtQQUdFPWZ1bGx0ZXh0JmFtcDtEPWVtZWQxNyZhbXA7QU49
NjEzMjUzMTAyPC91cmw+PHVybD5odHRwOi8vbGlicmFyeS5uY2wuYWMudWsvb3BlbnVybC8/c2lk
PU9WSUQmYW1wO2lzYm49JmFtcDtpc3NuPTIyMTQtNDI2OSZhbXA7dm9sdW1lPTkmYW1wO2lzc3Vl
PSZhbXA7ZGF0ZT0yMDE2JmFtcDt0aXRsZT1Nb2xlY3VsYXIrR2VuZXRpY3MrYW5kK01ldGFib2xp
c20rUmVwb3J0cyZhbXA7YXRpdGxlPUNhc2UrcmVwb3J0JTNBKzUreWVhcitmb2xsb3ctdXArb2Yr
YWR1bHQrbGF0ZS1vbnNldCttaXRvY2hvbmRyaWFsK2VuY2VwaGFsb215b3BhdGh5K3dpdGgrbGFj
dGljK2FjaWQrYW5kK3N0cm9rZS1saWtlK2VwaXNvZGVzKyUyOE1FTEFTJTI5JmFtcDthdWxhc3Q9
U3VuZGUrSy4mYW1wO3NwYWdlPTk0PC91cmw+PC9yZWxhdGVkLXVybHM+PC91cmxzPjxyZW1vdGUt
ZGF0YWJhc2UtbmFtZT5FbWJhc2U8L3JlbW90ZS1kYXRhYmFzZS1uYW1lPjxyZW1vdGUtZGF0YWJh
c2UtcHJvdmlkZXI+T3ZpZCBUZWNobm9sb2dpZXM8L3JlbW90ZS1kYXRhYmFzZS1wcm92aWRlcj48
L3JlY29yZD48L0NpdGU+PC9FbmROb3RlPn==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EN.CITE.DATA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  <w:r w:rsidRPr="00D5715D">
              <w:rPr>
                <w:rFonts w:ascii="Arial" w:eastAsia="MS Gothic" w:hAnsi="Arial" w:cs="Arial"/>
                <w:sz w:val="20"/>
                <w:szCs w:val="20"/>
              </w:rPr>
              <w:fldChar w:fldCharType="separate"/>
            </w:r>
            <w:r w:rsidR="0093421E" w:rsidRPr="0093421E">
              <w:rPr>
                <w:rFonts w:ascii="Arial" w:eastAsia="MS Gothic" w:hAnsi="Arial" w:cs="Arial"/>
                <w:noProof/>
                <w:sz w:val="20"/>
                <w:szCs w:val="20"/>
                <w:vertAlign w:val="superscript"/>
              </w:rPr>
              <w:t>21</w:t>
            </w:r>
            <w:r w:rsidRPr="00D5715D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14:paraId="28E75FA8" w14:textId="00D39257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347A39A7" w14:textId="77777777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m.3243A&gt;G</w:t>
            </w:r>
          </w:p>
          <w:p w14:paraId="4F4D6EBF" w14:textId="639ECE0F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eastAsia="STXinwei" w:hAnsi="Arial" w:cs="Arial"/>
                <w:sz w:val="20"/>
                <w:szCs w:val="20"/>
                <w:lang w:val="en-US"/>
              </w:rPr>
              <w:t>(31% hetroplasmy in blood)</w:t>
            </w:r>
          </w:p>
        </w:tc>
        <w:tc>
          <w:tcPr>
            <w:tcW w:w="709" w:type="dxa"/>
          </w:tcPr>
          <w:p w14:paraId="689E707F" w14:textId="0D08DAAD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A369A2">
              <w:rPr>
                <w:rFonts w:ascii="Arial" w:hAnsi="Arial" w:cs="Arial"/>
                <w:sz w:val="20"/>
                <w:szCs w:val="20"/>
              </w:rPr>
              <w:t>F; 49</w:t>
            </w:r>
          </w:p>
        </w:tc>
        <w:tc>
          <w:tcPr>
            <w:tcW w:w="2268" w:type="dxa"/>
          </w:tcPr>
          <w:p w14:paraId="20DADA9D" w14:textId="216980F0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Generalized tonic-clonic S and multiple confusional spells. History of 4 SLEs (between 49</w:t>
            </w:r>
            <w:r w:rsidR="004041AF"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and </w:t>
            </w: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50</w:t>
            </w:r>
            <w:r w:rsidR="004041AF"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-</w:t>
            </w: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y),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30BB">
              <w:rPr>
                <w:rFonts w:ascii="Arial" w:eastAsia="STXinwei" w:hAnsi="Arial" w:cs="Arial"/>
                <w:sz w:val="20"/>
                <w:szCs w:val="20"/>
                <w:lang w:val="en-US"/>
              </w:rPr>
              <w:t>resulting in mild neurologic deficits, predominantly involving language fluency.</w:t>
            </w:r>
          </w:p>
          <w:p w14:paraId="214EB38C" w14:textId="7AFD7B64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i/>
                <w:iCs/>
                <w:sz w:val="20"/>
                <w:szCs w:val="20"/>
                <w:lang w:val="en-US"/>
              </w:rPr>
            </w:pPr>
            <w:r w:rsidRPr="00B430BB">
              <w:rPr>
                <w:rFonts w:ascii="Arial" w:eastAsia="STXinwei" w:hAnsi="Arial" w:cs="Arial"/>
                <w:i/>
                <w:iCs/>
                <w:sz w:val="20"/>
                <w:szCs w:val="20"/>
                <w:lang w:val="en-US"/>
              </w:rPr>
              <w:t>CT, MRI</w:t>
            </w:r>
          </w:p>
        </w:tc>
        <w:tc>
          <w:tcPr>
            <w:tcW w:w="992" w:type="dxa"/>
          </w:tcPr>
          <w:p w14:paraId="3758009D" w14:textId="77777777" w:rsidR="00D86D71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430BB">
              <w:rPr>
                <w:rFonts w:ascii="Arial" w:hAnsi="Arial" w:cs="Arial"/>
                <w:sz w:val="20"/>
                <w:szCs w:val="20"/>
              </w:rPr>
              <w:t>1;</w:t>
            </w:r>
            <w:proofErr w:type="gramEnd"/>
            <w:r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CBF0B2A" w14:textId="7E204730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IV</w:t>
            </w:r>
          </w:p>
          <w:p w14:paraId="634ABB8D" w14:textId="5F54E208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Dose: </w:t>
            </w:r>
            <w:r w:rsidR="00012051">
              <w:rPr>
                <w:rFonts w:ascii="Arial" w:eastAsia="MS Gothic" w:hAnsi="Arial" w:cs="Arial"/>
                <w:sz w:val="20"/>
                <w:szCs w:val="20"/>
              </w:rPr>
              <w:t>NR</w:t>
            </w:r>
          </w:p>
        </w:tc>
        <w:tc>
          <w:tcPr>
            <w:tcW w:w="993" w:type="dxa"/>
          </w:tcPr>
          <w:p w14:paraId="4137DA65" w14:textId="77777777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Yes</w:t>
            </w:r>
          </w:p>
          <w:p w14:paraId="450A0B2E" w14:textId="29AF5D20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5 g</w:t>
            </w:r>
            <w:r w:rsidR="00027F48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bid</w:t>
            </w:r>
          </w:p>
        </w:tc>
        <w:tc>
          <w:tcPr>
            <w:tcW w:w="1559" w:type="dxa"/>
          </w:tcPr>
          <w:p w14:paraId="31C809F3" w14:textId="08D1598C" w:rsidR="00212BB6" w:rsidRPr="00B430BB" w:rsidRDefault="00212BB6" w:rsidP="00213479">
            <w:pPr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i/>
                <w:iCs/>
                <w:sz w:val="20"/>
                <w:szCs w:val="20"/>
              </w:rPr>
              <w:t>Acute: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97653" w:rsidRPr="00B430BB">
              <w:rPr>
                <w:rFonts w:ascii="Arial" w:hAnsi="Arial" w:cs="Arial"/>
                <w:sz w:val="20"/>
                <w:szCs w:val="20"/>
              </w:rPr>
              <w:t xml:space="preserve">phenytoin, </w:t>
            </w:r>
            <w:r w:rsidR="00FE6E2A" w:rsidRPr="00B430BB">
              <w:rPr>
                <w:rFonts w:ascii="Arial" w:hAnsi="Arial" w:cs="Arial"/>
                <w:sz w:val="20"/>
                <w:szCs w:val="20"/>
              </w:rPr>
              <w:t>l</w:t>
            </w:r>
            <w:r w:rsidRPr="00B430BB">
              <w:rPr>
                <w:rFonts w:ascii="Arial" w:hAnsi="Arial" w:cs="Arial"/>
                <w:sz w:val="20"/>
                <w:szCs w:val="20"/>
              </w:rPr>
              <w:t>evetiracetam,</w:t>
            </w:r>
            <w:r w:rsidR="00497653"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="00FE6E2A" w:rsidRPr="00B430BB">
              <w:rPr>
                <w:rFonts w:ascii="Arial" w:hAnsi="Arial" w:cs="Arial"/>
                <w:sz w:val="20"/>
                <w:szCs w:val="20"/>
              </w:rPr>
              <w:t>l</w:t>
            </w:r>
            <w:r w:rsidRPr="00B430BB">
              <w:rPr>
                <w:rFonts w:ascii="Arial" w:hAnsi="Arial" w:cs="Arial"/>
                <w:sz w:val="20"/>
                <w:szCs w:val="20"/>
              </w:rPr>
              <w:t>amotrigine;</w:t>
            </w:r>
            <w:proofErr w:type="gramEnd"/>
          </w:p>
          <w:p w14:paraId="2D5BC053" w14:textId="533C44F1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hAnsi="Arial" w:cs="Arial"/>
                <w:i/>
                <w:iCs/>
                <w:sz w:val="20"/>
                <w:szCs w:val="20"/>
              </w:rPr>
              <w:t>Chronic:</w:t>
            </w:r>
            <w:r w:rsidR="00497653" w:rsidRPr="00B430BB">
              <w:rPr>
                <w:rFonts w:ascii="Arial" w:hAnsi="Arial" w:cs="Arial"/>
                <w:sz w:val="20"/>
                <w:szCs w:val="20"/>
              </w:rPr>
              <w:t xml:space="preserve"> phenytoin, </w:t>
            </w:r>
            <w:proofErr w:type="gramStart"/>
            <w:r w:rsidR="00FE6E2A" w:rsidRPr="00B430BB">
              <w:rPr>
                <w:rFonts w:ascii="Arial" w:hAnsi="Arial" w:cs="Arial"/>
                <w:sz w:val="20"/>
                <w:szCs w:val="20"/>
              </w:rPr>
              <w:t>l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amotrigine,  </w:t>
            </w:r>
            <w:r w:rsidR="00FE6E2A" w:rsidRPr="00B430BB">
              <w:rPr>
                <w:rFonts w:ascii="Arial" w:hAnsi="Arial" w:cs="Arial"/>
                <w:sz w:val="20"/>
                <w:szCs w:val="20"/>
              </w:rPr>
              <w:t>l</w:t>
            </w:r>
            <w:r w:rsidRPr="00B430BB">
              <w:rPr>
                <w:rFonts w:ascii="Arial" w:hAnsi="Arial" w:cs="Arial"/>
                <w:sz w:val="20"/>
                <w:szCs w:val="20"/>
              </w:rPr>
              <w:t>evetiracetam</w:t>
            </w:r>
            <w:proofErr w:type="gramEnd"/>
            <w:r w:rsidRPr="00B430B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FF5A4F" w:rsidRPr="00B430BB">
              <w:rPr>
                <w:rFonts w:ascii="Arial" w:hAnsi="Arial" w:cs="Arial"/>
                <w:sz w:val="20"/>
                <w:szCs w:val="20"/>
              </w:rPr>
              <w:t>c</w:t>
            </w:r>
            <w:r w:rsidRPr="00B430BB">
              <w:rPr>
                <w:rFonts w:ascii="Arial" w:hAnsi="Arial" w:cs="Arial"/>
                <w:sz w:val="20"/>
                <w:szCs w:val="20"/>
              </w:rPr>
              <w:t>lonazapan</w:t>
            </w:r>
          </w:p>
        </w:tc>
        <w:tc>
          <w:tcPr>
            <w:tcW w:w="1564" w:type="dxa"/>
          </w:tcPr>
          <w:p w14:paraId="47DFD447" w14:textId="574A0B18" w:rsidR="00212BB6" w:rsidRPr="00B430BB" w:rsidRDefault="00212BB6" w:rsidP="00213479">
            <w:pPr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i/>
                <w:iCs/>
                <w:sz w:val="20"/>
                <w:szCs w:val="20"/>
              </w:rPr>
              <w:t>Acute: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 IV </w:t>
            </w:r>
            <w:proofErr w:type="gramStart"/>
            <w:r w:rsidRPr="00B430BB">
              <w:rPr>
                <w:rFonts w:ascii="Arial" w:hAnsi="Arial" w:cs="Arial"/>
                <w:sz w:val="20"/>
                <w:szCs w:val="20"/>
              </w:rPr>
              <w:t>glucose</w:t>
            </w:r>
            <w:r w:rsidR="00D331EF" w:rsidRPr="00B430BB">
              <w:rPr>
                <w:rFonts w:ascii="Arial" w:hAnsi="Arial" w:cs="Arial"/>
                <w:sz w:val="20"/>
                <w:szCs w:val="20"/>
              </w:rPr>
              <w:t>;</w:t>
            </w:r>
            <w:proofErr w:type="gramEnd"/>
            <w:r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3EDF71C" w14:textId="23048542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B430BB">
              <w:rPr>
                <w:rFonts w:ascii="Arial" w:hAnsi="Arial" w:cs="Arial"/>
                <w:i/>
                <w:iCs/>
                <w:sz w:val="20"/>
                <w:szCs w:val="20"/>
              </w:rPr>
              <w:t>Chronic: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430BB">
              <w:rPr>
                <w:rFonts w:ascii="Arial" w:hAnsi="Arial" w:cs="Arial"/>
                <w:sz w:val="20"/>
                <w:szCs w:val="20"/>
              </w:rPr>
              <w:t>Co</w:t>
            </w:r>
            <w:r w:rsidR="00FE6E2A" w:rsidRPr="00B430BB">
              <w:rPr>
                <w:rFonts w:ascii="Arial" w:hAnsi="Arial" w:cs="Arial"/>
                <w:sz w:val="20"/>
                <w:szCs w:val="20"/>
              </w:rPr>
              <w:t>Q</w:t>
            </w:r>
            <w:r w:rsidR="00FE6E2A" w:rsidRPr="00B430BB">
              <w:rPr>
                <w:rFonts w:ascii="Arial" w:hAnsi="Arial" w:cs="Arial"/>
                <w:sz w:val="20"/>
                <w:szCs w:val="20"/>
                <w:vertAlign w:val="subscript"/>
              </w:rPr>
              <w:t>10</w:t>
            </w:r>
            <w:proofErr w:type="spellEnd"/>
            <w:r w:rsidRPr="00B430B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205B8" w:rsidRPr="00B430BB">
              <w:rPr>
                <w:rFonts w:ascii="Arial" w:hAnsi="Arial" w:cs="Arial"/>
                <w:sz w:val="20"/>
                <w:szCs w:val="20"/>
              </w:rPr>
              <w:t>v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itamin </w:t>
            </w:r>
            <w:proofErr w:type="spellStart"/>
            <w:r w:rsidRPr="00B430BB">
              <w:rPr>
                <w:rFonts w:ascii="Arial" w:hAnsi="Arial" w:cs="Arial"/>
                <w:sz w:val="20"/>
                <w:szCs w:val="20"/>
              </w:rPr>
              <w:t>B</w:t>
            </w:r>
            <w:r w:rsidRPr="00B430BB">
              <w:rPr>
                <w:rFonts w:ascii="Arial" w:hAnsi="Arial" w:cs="Arial"/>
                <w:sz w:val="20"/>
                <w:szCs w:val="20"/>
                <w:vertAlign w:val="subscript"/>
              </w:rPr>
              <w:t>12</w:t>
            </w:r>
            <w:proofErr w:type="spellEnd"/>
            <w:r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05B8" w:rsidRPr="00B430BB">
              <w:rPr>
                <w:rFonts w:ascii="Arial" w:hAnsi="Arial" w:cs="Arial"/>
                <w:sz w:val="20"/>
                <w:szCs w:val="20"/>
              </w:rPr>
              <w:t>v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itamin C, </w:t>
            </w:r>
            <w:r w:rsidR="004205B8" w:rsidRPr="00B430BB">
              <w:rPr>
                <w:rFonts w:ascii="Arial" w:hAnsi="Arial" w:cs="Arial"/>
                <w:sz w:val="20"/>
                <w:szCs w:val="20"/>
              </w:rPr>
              <w:t>v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itamin E </w:t>
            </w:r>
            <w:r w:rsidR="004205B8" w:rsidRPr="00B430BB">
              <w:rPr>
                <w:rFonts w:ascii="Arial" w:hAnsi="Arial" w:cs="Arial"/>
                <w:sz w:val="20"/>
                <w:szCs w:val="20"/>
              </w:rPr>
              <w:t>c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alcium with </w:t>
            </w:r>
            <w:r w:rsidR="004205B8" w:rsidRPr="00B430BB">
              <w:rPr>
                <w:rFonts w:ascii="Arial" w:hAnsi="Arial" w:cs="Arial"/>
                <w:sz w:val="20"/>
                <w:szCs w:val="20"/>
              </w:rPr>
              <w:t>v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itamin D </w:t>
            </w:r>
          </w:p>
        </w:tc>
        <w:tc>
          <w:tcPr>
            <w:tcW w:w="709" w:type="dxa"/>
          </w:tcPr>
          <w:p w14:paraId="4B2DC789" w14:textId="2C3FA8DF" w:rsidR="00212BB6" w:rsidRPr="00B430BB" w:rsidRDefault="00012051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3422" w:type="dxa"/>
          </w:tcPr>
          <w:p w14:paraId="364CAEDB" w14:textId="47A7B8C8" w:rsidR="00212BB6" w:rsidRPr="00B430BB" w:rsidRDefault="00C3322C" w:rsidP="00213479">
            <w:pPr>
              <w:tabs>
                <w:tab w:val="left" w:pos="1426"/>
              </w:tabs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Responded </w:t>
            </w:r>
            <w:r w:rsidR="00212BB6" w:rsidRPr="00C3322C">
              <w:rPr>
                <w:rFonts w:ascii="Arial" w:hAnsi="Arial" w:cs="Arial"/>
                <w:sz w:val="20"/>
                <w:szCs w:val="20"/>
              </w:rPr>
              <w:t>(on multiple therapies). No major events. However</w:t>
            </w:r>
            <w:r w:rsidR="00212BB6" w:rsidRPr="00B430BB">
              <w:rPr>
                <w:rFonts w:ascii="Arial" w:hAnsi="Arial" w:cs="Arial"/>
                <w:sz w:val="20"/>
                <w:szCs w:val="20"/>
              </w:rPr>
              <w:t xml:space="preserve">, she has persistent neurological deficits including word findings difficulties, despite being on </w:t>
            </w:r>
            <w:r w:rsidR="00E1175C">
              <w:rPr>
                <w:rFonts w:ascii="Arial" w:hAnsi="Arial" w:cs="Arial"/>
                <w:sz w:val="20"/>
                <w:szCs w:val="20"/>
              </w:rPr>
              <w:t>L-arginine</w:t>
            </w:r>
            <w:r w:rsidR="005F251F" w:rsidRPr="00B430B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12BB6" w14:paraId="41679FAD" w14:textId="77777777" w:rsidTr="00D32C11">
        <w:trPr>
          <w:cantSplit/>
        </w:trPr>
        <w:tc>
          <w:tcPr>
            <w:tcW w:w="1135" w:type="dxa"/>
          </w:tcPr>
          <w:p w14:paraId="26E9028E" w14:textId="574176F2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Torre et al. 2020</w: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begin"/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 &lt;EndNote&gt;&lt;Cite&gt;&lt;Author&gt;Perez Torre&lt;/Author&gt;&lt;Year&gt;2020&lt;/Year&gt;&lt;RecNum&gt;4346&lt;/RecNum&gt;&lt;DisplayText&gt;&lt;style face="superscript"&gt;22&lt;/style&gt;&lt;/DisplayText&gt;&lt;record&gt;&lt;rec-number&gt;4346&lt;/rec-number&gt;&lt;foreign-keys&gt;&lt;key app="EN" db-id="vreevt9fgv2wx1ef9t3p02pxapw0rzxa29dz" timestamp="1611654089"&gt;4346&lt;/key&gt;&lt;/foreign-keys&gt;&lt;ref-type name="Journal Article"&gt;17&lt;/ref-type&gt;&lt;contributors&gt;&lt;authors&gt;&lt;author&gt;Perez Torre, P.&lt;/author&gt;&lt;author&gt;Acebron-Herrera, F.&lt;/author&gt;&lt;author&gt;Garcia Barragan, N.&lt;/author&gt;&lt;author&gt;Corral Corral, I.&lt;/author&gt;&lt;/authors&gt;&lt;/contributors&gt;&lt;auth-address&gt;(Perez Torre, Acebron-Herrera, Garcia Barragan, Corral Corral) Servicio de Neurologia, Hospital Universitario Ramon y Cajal, Madrid, Spain&lt;/auth-address&gt;&lt;titles&gt;&lt;title&gt;Global cerebral involvement and L-arginine use in a patient with MELAS syndrome&lt;/title&gt;&lt;secondary-title&gt;Neurologia&lt;/secondary-title&gt;&lt;translated-title&gt;Afectacion encefalica global y uso de L-arginina en un paciente con sindrome de MELAS.&lt;/translated-title&gt;&lt;/titles&gt;&lt;periodical&gt;&lt;full-title&gt;Neurologia&lt;/full-title&gt;&lt;/periodical&gt;&lt;pages&gt;435-437&lt;/pages&gt;&lt;volume&gt;35&lt;/volume&gt;&lt;number&gt;6&lt;/number&gt;&lt;keywords&gt;&lt;keyword&gt;brain disease&lt;/keyword&gt;&lt;keyword&gt;human&lt;/keyword&gt;&lt;keyword&gt;letter&lt;/keyword&gt;&lt;keyword&gt;MELAS syndrome/dt [Drug Therapy]&lt;/keyword&gt;&lt;keyword&gt;arginine/dt [Drug Therapy]&lt;/keyword&gt;&lt;/keywords&gt;&lt;dates&gt;&lt;year&gt;2020&lt;/year&gt;&lt;pub-dates&gt;&lt;date&gt;July - August&lt;/date&gt;&lt;/pub-dates&gt;&lt;/dates&gt;&lt;urls&gt;&lt;related-urls&gt;&lt;url&gt;http://ovidsp.ovid.com/ovidweb.cgi?T=JS&amp;amp;CSC=Y&amp;amp;NEWS=N&amp;amp;PAGE=fulltext&amp;amp;D=emexb&amp;amp;AN=2000838957&lt;/url&gt;&lt;url&gt;http://library.ncl.ac.uk/openurl/?sid=OVID&amp;amp;isbn=&amp;amp;issn=0213-4853&amp;amp;volume=35&amp;amp;issue=6&amp;amp;date=2020&amp;amp;title=Neurologia&amp;amp;atitle=Afectacion+encefalica+global+y+uso+de+L-arginina+en+un+paciente+con+sindrome+de+MELAS&amp;amp;aulast=Perez+Torre+P.&amp;amp;spage=435&lt;/url&gt;&lt;/related-urls&gt;&lt;/urls&gt;&lt;remote-database-name&gt;EmbasUI - 2000838957&lt;/remote-database-name&gt;&lt;remote-database-provider&gt;Ovid Technologies&lt;/remote-database-provider&gt;&lt;/record&gt;&lt;/Cite&gt;&lt;/EndNote&gt;</w:instrTex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separate"/>
            </w:r>
            <w:r w:rsidR="0093421E" w:rsidRPr="0093421E">
              <w:rPr>
                <w:rFonts w:ascii="Arial" w:eastAsia="MS Gothic" w:hAnsi="Arial" w:cs="Arial"/>
                <w:noProof/>
                <w:sz w:val="20"/>
                <w:szCs w:val="20"/>
                <w:vertAlign w:val="superscript"/>
              </w:rPr>
              <w:t>22</w: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14:paraId="5413B822" w14:textId="00503284" w:rsidR="00212BB6" w:rsidRPr="00A369A2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A369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138BD32F" w14:textId="1FAEAFFF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m.3243A&gt;G</w:t>
            </w:r>
          </w:p>
        </w:tc>
        <w:tc>
          <w:tcPr>
            <w:tcW w:w="709" w:type="dxa"/>
          </w:tcPr>
          <w:p w14:paraId="76317BF3" w14:textId="0BA28C67" w:rsidR="00212BB6" w:rsidRPr="00A369A2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A369A2">
              <w:rPr>
                <w:rFonts w:ascii="Arial" w:hAnsi="Arial" w:cs="Arial"/>
                <w:sz w:val="20"/>
                <w:szCs w:val="20"/>
              </w:rPr>
              <w:t>M; 61</w:t>
            </w:r>
          </w:p>
        </w:tc>
        <w:tc>
          <w:tcPr>
            <w:tcW w:w="2268" w:type="dxa"/>
          </w:tcPr>
          <w:p w14:paraId="4369CBF4" w14:textId="2DECB98C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20-m</w:t>
            </w:r>
            <w:r w:rsidR="0053781E" w:rsidRPr="00B430BB">
              <w:rPr>
                <w:rFonts w:ascii="Arial" w:hAnsi="Arial" w:cs="Arial"/>
                <w:sz w:val="20"/>
                <w:szCs w:val="20"/>
              </w:rPr>
              <w:t>o.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 prior- episode compatible with secondarily generalised focal-onset S with status epilepticus. Asymptomatic until sudden V loss affecting the L hemifield. L-HH; slight dysmetria during L finger-to-nose. Declined in the following days- cortical blindness</w:t>
            </w:r>
            <w:r w:rsidR="003A064E" w:rsidRPr="00B430B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430BB">
              <w:rPr>
                <w:rFonts w:ascii="Arial" w:hAnsi="Arial" w:cs="Arial"/>
                <w:sz w:val="20"/>
                <w:szCs w:val="20"/>
              </w:rPr>
              <w:t>deafness, global aphasia.</w:t>
            </w:r>
            <w:r w:rsidR="003A064E"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30BB">
              <w:rPr>
                <w:rFonts w:ascii="Arial" w:hAnsi="Arial" w:cs="Arial"/>
                <w:sz w:val="20"/>
                <w:szCs w:val="20"/>
              </w:rPr>
              <w:t>Psychomotor agitation, continuous jargon aphasia and unmotivated actions.</w:t>
            </w:r>
          </w:p>
          <w:p w14:paraId="636D1D39" w14:textId="761CBE43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430BB">
              <w:rPr>
                <w:rFonts w:ascii="Arial" w:hAnsi="Arial" w:cs="Arial"/>
                <w:i/>
                <w:iCs/>
                <w:sz w:val="20"/>
                <w:szCs w:val="20"/>
              </w:rPr>
              <w:t>B, MRI</w:t>
            </w:r>
          </w:p>
        </w:tc>
        <w:tc>
          <w:tcPr>
            <w:tcW w:w="992" w:type="dxa"/>
          </w:tcPr>
          <w:p w14:paraId="465EE9D8" w14:textId="77777777" w:rsidR="00D86D71" w:rsidRPr="00B430BB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proofErr w:type="gram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1;</w:t>
            </w:r>
            <w:proofErr w:type="gramEnd"/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 </w:t>
            </w:r>
          </w:p>
          <w:p w14:paraId="220504D1" w14:textId="461C4A65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Oral</w:t>
            </w:r>
          </w:p>
          <w:p w14:paraId="6C070EF6" w14:textId="656B38F3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6 g/8-h</w:t>
            </w:r>
          </w:p>
        </w:tc>
        <w:tc>
          <w:tcPr>
            <w:tcW w:w="993" w:type="dxa"/>
          </w:tcPr>
          <w:p w14:paraId="384A4631" w14:textId="77777777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Yes</w:t>
            </w:r>
          </w:p>
          <w:p w14:paraId="5FA8ADD8" w14:textId="77777777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6 g/8-h</w:t>
            </w:r>
          </w:p>
          <w:p w14:paraId="65D5EBDA" w14:textId="6D2BCB18" w:rsidR="0082270F" w:rsidRPr="00B430BB" w:rsidRDefault="0082270F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(6-w)</w:t>
            </w:r>
          </w:p>
        </w:tc>
        <w:tc>
          <w:tcPr>
            <w:tcW w:w="1559" w:type="dxa"/>
          </w:tcPr>
          <w:p w14:paraId="2BDDC474" w14:textId="46C3FA9C" w:rsidR="00212BB6" w:rsidRPr="00B430BB" w:rsidRDefault="00212BB6" w:rsidP="00213479">
            <w:pPr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i/>
                <w:iCs/>
                <w:sz w:val="20"/>
                <w:szCs w:val="20"/>
              </w:rPr>
              <w:t>Acute: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6E2A" w:rsidRPr="00B430BB">
              <w:rPr>
                <w:rFonts w:ascii="Arial" w:hAnsi="Arial" w:cs="Arial"/>
                <w:sz w:val="20"/>
                <w:szCs w:val="20"/>
              </w:rPr>
              <w:t>p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henytoin, </w:t>
            </w:r>
            <w:r w:rsidR="00FE6E2A" w:rsidRPr="00B430BB">
              <w:rPr>
                <w:rFonts w:ascii="Arial" w:hAnsi="Arial" w:cs="Arial"/>
                <w:sz w:val="20"/>
                <w:szCs w:val="20"/>
              </w:rPr>
              <w:t>l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evetiracetam, </w:t>
            </w:r>
            <w:proofErr w:type="gramStart"/>
            <w:r w:rsidR="00FE6E2A" w:rsidRPr="00B430BB">
              <w:rPr>
                <w:rFonts w:ascii="Arial" w:hAnsi="Arial" w:cs="Arial"/>
                <w:sz w:val="20"/>
                <w:szCs w:val="20"/>
              </w:rPr>
              <w:t>c</w:t>
            </w:r>
            <w:r w:rsidRPr="00B430BB">
              <w:rPr>
                <w:rFonts w:ascii="Arial" w:hAnsi="Arial" w:cs="Arial"/>
                <w:sz w:val="20"/>
                <w:szCs w:val="20"/>
              </w:rPr>
              <w:t>lonazepam</w:t>
            </w:r>
            <w:r w:rsidR="00FF5A4F" w:rsidRPr="00B430BB">
              <w:rPr>
                <w:rFonts w:ascii="Arial" w:hAnsi="Arial" w:cs="Arial"/>
                <w:sz w:val="20"/>
                <w:szCs w:val="20"/>
              </w:rPr>
              <w:t>;</w:t>
            </w:r>
            <w:proofErr w:type="gramEnd"/>
            <w:r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AC5E708" w14:textId="1C62AA7A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i/>
                <w:iCs/>
                <w:sz w:val="20"/>
                <w:szCs w:val="20"/>
              </w:rPr>
              <w:t>Chronic: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="00FE6E2A" w:rsidRPr="00B430BB">
              <w:rPr>
                <w:rFonts w:ascii="Arial" w:hAnsi="Arial" w:cs="Arial"/>
                <w:sz w:val="20"/>
                <w:szCs w:val="20"/>
              </w:rPr>
              <w:t>c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lonazepam,  </w:t>
            </w:r>
            <w:r w:rsidR="00FE6E2A" w:rsidRPr="00B430BB">
              <w:rPr>
                <w:rFonts w:ascii="Arial" w:hAnsi="Arial" w:cs="Arial"/>
                <w:sz w:val="20"/>
                <w:szCs w:val="20"/>
              </w:rPr>
              <w:t>l</w:t>
            </w:r>
            <w:r w:rsidRPr="00B430BB">
              <w:rPr>
                <w:rFonts w:ascii="Arial" w:hAnsi="Arial" w:cs="Arial"/>
                <w:sz w:val="20"/>
                <w:szCs w:val="20"/>
              </w:rPr>
              <w:t>evetiracetam</w:t>
            </w:r>
            <w:proofErr w:type="gramEnd"/>
            <w:r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FE6E2A" w:rsidRPr="00B430BB">
              <w:rPr>
                <w:rFonts w:ascii="Arial" w:hAnsi="Arial" w:cs="Arial"/>
                <w:sz w:val="20"/>
                <w:szCs w:val="20"/>
              </w:rPr>
              <w:t>l</w:t>
            </w:r>
            <w:r w:rsidRPr="00B430BB">
              <w:rPr>
                <w:rFonts w:ascii="Arial" w:hAnsi="Arial" w:cs="Arial"/>
                <w:sz w:val="20"/>
                <w:szCs w:val="20"/>
              </w:rPr>
              <w:t>acosamide</w:t>
            </w:r>
            <w:proofErr w:type="spellEnd"/>
          </w:p>
        </w:tc>
        <w:tc>
          <w:tcPr>
            <w:tcW w:w="1564" w:type="dxa"/>
          </w:tcPr>
          <w:p w14:paraId="54F16DD3" w14:textId="261E910C" w:rsidR="00212BB6" w:rsidRPr="00B430BB" w:rsidRDefault="00212BB6" w:rsidP="0021347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430BB">
              <w:rPr>
                <w:rFonts w:ascii="Arial" w:hAnsi="Arial" w:cs="Arial"/>
                <w:i/>
                <w:iCs/>
                <w:sz w:val="20"/>
                <w:szCs w:val="20"/>
              </w:rPr>
              <w:t>Acute: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05B8" w:rsidRPr="00B430BB">
              <w:rPr>
                <w:rFonts w:ascii="Arial" w:hAnsi="Arial" w:cs="Arial"/>
                <w:sz w:val="20"/>
                <w:szCs w:val="20"/>
              </w:rPr>
              <w:t>u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biquinol, </w:t>
            </w:r>
            <w:r w:rsidR="004205B8" w:rsidRPr="00B430BB">
              <w:rPr>
                <w:rFonts w:ascii="Arial" w:hAnsi="Arial" w:cs="Arial"/>
                <w:sz w:val="20"/>
                <w:szCs w:val="20"/>
              </w:rPr>
              <w:t>i</w:t>
            </w:r>
            <w:r w:rsidRPr="00B430BB">
              <w:rPr>
                <w:rFonts w:ascii="Arial" w:hAnsi="Arial" w:cs="Arial"/>
                <w:sz w:val="20"/>
                <w:szCs w:val="20"/>
              </w:rPr>
              <w:t>debenone, vitamin complexes (thiamine [</w:t>
            </w:r>
            <w:proofErr w:type="spellStart"/>
            <w:r w:rsidRPr="00B430BB">
              <w:rPr>
                <w:rFonts w:ascii="Arial" w:hAnsi="Arial" w:cs="Arial"/>
                <w:sz w:val="20"/>
                <w:szCs w:val="20"/>
              </w:rPr>
              <w:t>B</w:t>
            </w:r>
            <w:r w:rsidRPr="00B430BB">
              <w:rPr>
                <w:rFonts w:ascii="Arial" w:hAnsi="Arial" w:cs="Arial"/>
                <w:sz w:val="20"/>
                <w:szCs w:val="20"/>
                <w:vertAlign w:val="subscript"/>
              </w:rPr>
              <w:t>1</w:t>
            </w:r>
            <w:proofErr w:type="spellEnd"/>
            <w:r w:rsidRPr="00B430BB">
              <w:rPr>
                <w:rFonts w:ascii="Arial" w:hAnsi="Arial" w:cs="Arial"/>
                <w:sz w:val="20"/>
                <w:szCs w:val="20"/>
              </w:rPr>
              <w:t>], riboflavin [</w:t>
            </w:r>
            <w:proofErr w:type="spellStart"/>
            <w:r w:rsidRPr="00B430BB">
              <w:rPr>
                <w:rFonts w:ascii="Arial" w:hAnsi="Arial" w:cs="Arial"/>
                <w:sz w:val="20"/>
                <w:szCs w:val="20"/>
              </w:rPr>
              <w:t>B</w:t>
            </w:r>
            <w:r w:rsidRPr="00B430BB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proofErr w:type="spellEnd"/>
            <w:r w:rsidRPr="00B430BB">
              <w:rPr>
                <w:rFonts w:ascii="Arial" w:hAnsi="Arial" w:cs="Arial"/>
                <w:sz w:val="20"/>
                <w:szCs w:val="20"/>
              </w:rPr>
              <w:t xml:space="preserve">] vitamin </w:t>
            </w:r>
            <w:proofErr w:type="spellStart"/>
            <w:r w:rsidRPr="00B430BB">
              <w:rPr>
                <w:rFonts w:ascii="Arial" w:hAnsi="Arial" w:cs="Arial"/>
                <w:sz w:val="20"/>
                <w:szCs w:val="20"/>
              </w:rPr>
              <w:t>C2</w:t>
            </w:r>
            <w:proofErr w:type="spellEnd"/>
            <w:r w:rsidRPr="00B430B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205B8" w:rsidRPr="00B430BB">
              <w:rPr>
                <w:rFonts w:ascii="Arial" w:hAnsi="Arial" w:cs="Arial"/>
                <w:sz w:val="20"/>
                <w:szCs w:val="20"/>
              </w:rPr>
              <w:t>v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itamin </w:t>
            </w:r>
            <w:proofErr w:type="gramStart"/>
            <w:r w:rsidRPr="00B430BB">
              <w:rPr>
                <w:rFonts w:ascii="Arial" w:hAnsi="Arial" w:cs="Arial"/>
                <w:sz w:val="20"/>
                <w:szCs w:val="20"/>
              </w:rPr>
              <w:t>E;</w:t>
            </w:r>
            <w:proofErr w:type="gramEnd"/>
          </w:p>
          <w:p w14:paraId="753CF9C4" w14:textId="76351B61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i/>
                <w:iCs/>
                <w:sz w:val="20"/>
                <w:szCs w:val="20"/>
              </w:rPr>
              <w:t>Chronic: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05B8" w:rsidRPr="00B430BB">
              <w:rPr>
                <w:rFonts w:ascii="Arial" w:hAnsi="Arial" w:cs="Arial"/>
                <w:sz w:val="20"/>
                <w:szCs w:val="20"/>
              </w:rPr>
              <w:t>v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itamin complexes </w:t>
            </w:r>
          </w:p>
        </w:tc>
        <w:tc>
          <w:tcPr>
            <w:tcW w:w="709" w:type="dxa"/>
          </w:tcPr>
          <w:p w14:paraId="3F46C891" w14:textId="6DF77A4A" w:rsidR="00212BB6" w:rsidRPr="00B430BB" w:rsidRDefault="00012051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3422" w:type="dxa"/>
          </w:tcPr>
          <w:p w14:paraId="19893FF7" w14:textId="15E5F265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His condition improved to a certain extent at discharge (6-w). He was able to follow simple instructions and produce short, coherent sentences. His V improved slightly. Sp</w:t>
            </w:r>
            <w:r w:rsidR="00C54FF6">
              <w:rPr>
                <w:rFonts w:ascii="Arial" w:hAnsi="Arial" w:cs="Arial"/>
                <w:sz w:val="20"/>
                <w:szCs w:val="20"/>
              </w:rPr>
              <w:t>ee</w:t>
            </w:r>
            <w:r w:rsidR="00F262FA">
              <w:rPr>
                <w:rFonts w:ascii="Arial" w:hAnsi="Arial" w:cs="Arial"/>
                <w:sz w:val="20"/>
                <w:szCs w:val="20"/>
              </w:rPr>
              <w:t>c</w:t>
            </w:r>
            <w:r w:rsidR="00C54FF6">
              <w:rPr>
                <w:rFonts w:ascii="Arial" w:hAnsi="Arial" w:cs="Arial"/>
                <w:sz w:val="20"/>
                <w:szCs w:val="20"/>
              </w:rPr>
              <w:t>h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 impairment with paraphasia persisted.</w:t>
            </w:r>
          </w:p>
        </w:tc>
      </w:tr>
      <w:tr w:rsidR="00212BB6" w14:paraId="4ED5E424" w14:textId="77777777" w:rsidTr="00D32C11">
        <w:trPr>
          <w:cantSplit/>
        </w:trPr>
        <w:tc>
          <w:tcPr>
            <w:tcW w:w="1135" w:type="dxa"/>
          </w:tcPr>
          <w:p w14:paraId="6602096D" w14:textId="757D1857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lastRenderedPageBreak/>
              <w:t>Ueki et al. 2020</w: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PEVuZE5vdGU+PENpdGU+PEF1dGhvcj5VZWtpPC9BdXRob3I+PFllYXI+MjAyMDwvWWVhcj48UmVj
TnVtPjQzNzg8L1JlY051bT48RGlzcGxheVRleHQ+PHN0eWxlIGZhY2U9InN1cGVyc2NyaXB0Ij4y
Mzwvc3R5bGU+PC9EaXNwbGF5VGV4dD48cmVjb3JkPjxyZWMtbnVtYmVyPjQzNzg8L3JlYy1udW1i
ZXI+PGZvcmVpZ24ta2V5cz48a2V5IGFwcD0iRU4iIGRiLWlkPSJ2cmVldnQ5Zmd2Mnd4MWVmOXQz
cDAycHhhcHcwcnp4YTI5ZHoiIHRpbWVzdGFtcD0iMTYxMTY1NDA5MCI+NDM3ODwva2V5PjwvZm9y
ZWlnbi1rZXlzPjxyZWYtdHlwZSBuYW1lPSJKb3VybmFsIEFydGljbGUiPjE3PC9yZWYtdHlwZT48
Y29udHJpYnV0b3JzPjxhdXRob3JzPjxhdXRob3I+VWVraSwgSy48L2F1dGhvcj48YXV0aG9yPldh
a2lzYWthLCBZLjwvYXV0aG9yPjxhdXRob3I+TmFrYW11cmEsIEsuPC9hdXRob3I+PGF1dGhvcj5T
aG9ubywgWS48L2F1dGhvcj48YXV0aG9yPldhZGEsIFMuPC9hdXRob3I+PGF1dGhvcj5Zb3NoaWth
d2EsIFkuPC9hdXRob3I+PGF1dGhvcj5NYXRzdWt1bWEsIFkuPC9hdXRob3I+PGF1dGhvcj5VY2hp
dW1pLCBULjwvYXV0aG9yPjxhdXRob3I+S2FuZywgRC48L2F1dGhvcj48YXV0aG9yPktpdGF6b25v
LCBULjwvYXV0aG9yPjxhdXRob3I+QWdvLCBULjwvYXV0aG9yPjwvYXV0aG9ycz48L2NvbnRyaWJ1
dG9ycz48YXV0aC1hZGRyZXNzPihVZWtpLCBXYWtpc2FrYSwgTmFrYW11cmEsIFNob25vLCBXYWRh
LCBZb3NoaWthd2EsIE1hdHN1a3VtYSwgS2l0YXpvbm8sIEFnbykgRGVwYXJ0bWVudCBvZiBNZWRp
Y2luZSBhbmQgQ2xpbmljYWwgU2NpZW5jZSwgR3JhZHVhdGUgU2Nob29sIG9mIE1lZGljYWwgU2Np
ZW5jZXMsIEt5dXNodSBVbml2ZXJzaXR5LCBGdWt1b2thIDgxMi04NTgyLCBKYXBhbiAoU2hvbm8p
IEVtZXJnZW5jeSBhbmQgQ3JpdGljYWwgQ2FyZSBDZW50ZXIsIEt5dXNodSBVbml2ZXJzaXR5IEhv
c3BpdGFsLCBGdWt1b2thIDgxMi04NTgyLCBKYXBhbiAoVWNoaXVtaSkgRGVwYXJ0bWVudCBvZiBC
aW9sb2dpY2FsIFNjaWVuY2VzIGFuZCBUZWNobm9sb2d5LCBHcmFkdWF0ZSBTY2hvb2wgb2YgTWVk
aWNhbCBTY2llbmNlcywgS3l1c2h1IFVuaXZlcnNpdHksIEZ1a3Vva2EgODEyLTg1ODIsIEphcGFu
IChVY2hpdW1pLCBLYW5nKSBEZXBhcnRtZW50IG9mIENsaW5pY2FsIENoZW1pc3RyeSBhbmQgTGFi
b3JhdG9yeSBNZWRpY2luZSwgR3JhZHVhdGUgU2Nob29sIG9mIE1lZGljYWwgU2NpZW5jZXMsIEt5
dXNodSBVbml2ZXJzaXR5LCBGdWt1b2thIDgxMi04NTgyLCBKYXBhbjwvYXV0aC1hZGRyZXNzPjx0
aXRsZXM+PHRpdGxlPk1pdG9jaG9uZHJpYWwgbXlvcGF0aHksIGVuY2VwaGFsb3BhdGh5LCBsYWN0
aWMgYWNpZG9zaXMsIGFuZCBzdHJva2UtbGlrZSBlcGlzb2RlcyBkdWUgdG8gbS4zMjQzQSAmZ3Q7
IEcgbXV0YXRpb24gaW4gYSA3Ni15ZWFyLW9sZCB3b21hbjwvdGl0bGU+PHNlY29uZGFyeS10aXRs
ZT5Kb3VybmFsIG9mIHRoZSBOZXVyb2xvZ2ljYWwgU2NpZW5jZXM8L3NlY29uZGFyeS10aXRsZT48
L3RpdGxlcz48cGVyaW9kaWNhbD48ZnVsbC10aXRsZT5Kb3VybmFsIG9mIHRoZSBOZXVyb2xvZ2lj
YWwgU2NpZW5jZXM8L2Z1bGwtdGl0bGU+PC9wZXJpb2RpY2FsPjx2b2x1bWU+NDEyIChubyBwYWdp
bmF0aW9uKTwvdm9sdW1lPjxrZXl3b3Jkcz48a2V5d29yZD5hZ2VkPC9rZXl3b3JkPjxrZXl3b3Jk
PmFudGljb2FndWxhbnQgdGhlcmFweTwva2V5d29yZD48a2V5d29yZD5hcGhhc2lhPC9rZXl3b3Jk
PjxrZXl3b3JkPmFwcGFyZW50IGRpZmZ1c2lvbiBjb2VmZmljaWVudDwva2V5d29yZD48a2V5d29y
ZD5hcnRlcmlhbCBzcGluIGxhYmVsaW5nPC9rZXl3b3JkPjxrZXl3b3JkPmJyYWluIGlzY2hlbWlh
L2RpIFtEaWFnbm9zaXNdPC9rZXl3b3JkPjxrZXl3b3JkPmJyYWluIGlzY2hlbWlhL2R0IFtEcnVn
IFRoZXJhcHldPC9rZXl3b3JkPjxrZXl3b3JkPmNhc2UgcmVwb3J0PC9rZXl3b3JkPjxrZXl3b3Jk
PmNsaW5pY2FsIGFydGljbGU8L2tleXdvcmQ+PGtleXdvcmQ+ZGlmZnVzaW9uIHdlaWdodGVkIGlt
YWdpbmc8L2tleXdvcmQ+PGtleXdvcmQ+ZGlnaXRhbCBwb2x5bWVyYXNlIGNoYWluIHJlYWN0aW9u
PC9rZXl3b3JkPjxrZXl3b3JkPmRydWcgcmVzaXN0YW50IGVwaWxlcHN5L2R0IFtEcnVnIFRoZXJh
cHldPC9rZXl3b3JkPjxrZXl3b3JkPmVsZWN0cm9lbmNlcGhhbG9ncmFtPC9rZXl3b3JkPjxrZXl3
b3JkPmVwaWxlcHRpYyBzdGF0ZS9kdCBbRHJ1ZyBUaGVyYXB5XTwva2V5d29yZD48a2V5d29yZD5m
ZW1hbGU8L2tleXdvcmQ+PGtleXdvcmQ+Z2VuZSBtdXRhdGlvbjwva2V5d29yZD48a2V5d29yZD5o
ZWFyaW5nIGltcGFpcm1lbnQ8L2tleXdvcmQ+PGtleXdvcmQ+aGVtaXBhcmVzaXM8L2tleXdvcmQ+
PGtleXdvcmQ+aHVtYW48L2tleXdvcmQ+PGtleXdvcmQ+aHlwZXJ0ZW5zaW9uPC9rZXl3b3JkPjxr
ZXl3b3JkPmxhY3RhdGUgYmxvb2QgbGV2ZWw8L2tleXdvcmQ+PGtleXdvcmQ+bGV0dGVyPC9rZXl3
b3JkPjxrZXl3b3JkPmxpbWIgd2Vha25lc3M8L2tleXdvcmQ+PGtleXdvcmQ+bWFnbmV0aWMgcmVz
b25hbmNlIGFuZ2lvZ3JhcGh5PC9rZXl3b3JkPjxrZXl3b3JkPk1FTEFTIHN5bmRyb21lL2RpIFtE
aWFnbm9zaXNdPC9rZXl3b3JkPjxrZXl3b3JkPk1FTEFTIHN5bmRyb21lL2R0IFtEcnVnIFRoZXJh
cHldPC9rZXl3b3JkPjxrZXl3b3JkPm1pZGRsZSBjZXJlYnJhbCBhcnRlcnkgb2NjbHVzaW9uPC9r
ZXl3b3JkPjxrZXl3b3JkPm51Y2xlYXIgbWFnbmV0aWMgcmVzb25hbmNlIHNwZWN0cm9zY29weTwv
a2V5d29yZD48a2V5d29yZD5vY2NpcGl0YWwgbG9iZTwva2V5d29yZD48a2V5d29yZD5wYXJpZXRh
bCBsb2JlPC9rZXl3b3JkPjxrZXl3b3JkPnByaW9yaXR5IGpvdXJuYWw8L2tleXdvcmQ+PGtleXdv
cmQ+dGVtcG9yYWwgbG9iZTwva2V5d29yZD48a2V5d29yZD5hY2V0eWxzYWxpY3lsaWMgYWNpZC9k
dCBbRHJ1ZyBUaGVyYXB5XTwva2V5d29yZD48a2V5d29yZD5hY2V0eWxzYWxpY3lsaWMgYWNpZC9w
diBbU3BlY2lhbCBTaXR1YXRpb24gZm9yIFBoYXJtYWNvdmlnaWxhbmNlXTwva2V5d29yZD48a2V5
d29yZD5hcmdpbmluZS9kdCBbRHJ1ZyBUaGVyYXB5XTwva2V5d29yZD48a2V5d29yZD5hcmdpbmlu
ZS9wdiBbU3BlY2lhbCBTaXR1YXRpb24gZm9yIFBoYXJtYWNvdmlnaWxhbmNlXTwva2V5d29yZD48
a2V5d29yZD5hc2NvcmJpYyBhY2lkL2R0IFtEcnVnIFRoZXJhcHldPC9rZXl3b3JkPjxrZXl3b3Jk
PmFzY29yYmljIGFjaWQvcHYgW1NwZWNpYWwgU2l0dWF0aW9uIGZvciBQaGFybWFjb3ZpZ2lsYW5j
ZV08L2tleXdvcmQ+PGtleXdvcmQ+Y2FyYmFtYXplcGluZS9kdCBbRHJ1ZyBUaGVyYXB5XTwva2V5
d29yZD48a2V5d29yZD5jYXJiYW1hemVwaW5lL3B2IFtTcGVjaWFsIFNpdHVhdGlvbiBmb3IgUGhh
cm1hY292aWdpbGFuY2VdPC9rZXl3b3JkPjxrZXl3b3JkPmNhcm5pdGluZS9kdCBbRHJ1ZyBUaGVy
YXB5XTwva2V5d29yZD48a2V5d29yZD5jYXJuaXRpbmUvcHYgW1NwZWNpYWwgU2l0dWF0aW9uIGZv
ciBQaGFybWFjb3ZpZ2lsYW5jZV08L2tleXdvcmQ+PGtleXdvcmQ+ZnVyc3VsdGlhbWluZS9kdCBb
RHJ1ZyBUaGVyYXB5XTwva2V5d29yZD48a2V5d29yZD5mdXJzdWx0aWFtaW5lL3B2IFtTcGVjaWFs
IFNpdHVhdGlvbiBmb3IgUGhhcm1hY292aWdpbGFuY2VdPC9rZXl3b3JkPjxrZXl3b3JkPmdlbm9t
aWMgRE5BL2VjIFtFbmRvZ2Vub3VzIENvbXBvdW5kXTwva2V5d29yZD48a2V5d29yZD5oZXBhcmlu
L2l2IFtJbnRyYXZlbm91cyBEcnVnIEFkbWluaXN0cmF0aW9uXTwva2V5d29yZD48a2V5d29yZD5o
ZXBhcmluL3B2IFtTcGVjaWFsIFNpdHVhdGlvbiBmb3IgUGhhcm1hY292aWdpbGFuY2VdPC9rZXl3
b3JkPjxrZXl3b3JkPmxhY29zYW1pZGUvZHQgW0RydWcgVGhlcmFweV08L2tleXdvcmQ+PGtleXdv
cmQ+bGFjb3NhbWlkZS9wdiBbU3BlY2lhbCBTaXR1YXRpb24gZm9yIFBoYXJtYWNvdmlnaWxhbmNl
XTwva2V5d29yZD48a2V5d29yZD5sYWN0aWMgYWNpZC9lYyBbRW5kb2dlbm91cyBDb21wb3VuZF08
L2tleXdvcmQ+PGtleXdvcmQ+bGV2ZXRpcmFjZXRhbS9wdiBbU3BlY2lhbCBTaXR1YXRpb24gZm9y
IFBoYXJtYWNvdmlnaWxhbmNlXTwva2V5d29yZD48a2V5d29yZD5taXRvY2hvbmRyaWFsIEROQS9l
YyBbRW5kb2dlbm91cyBDb21wb3VuZF08L2tleXdvcmQ+PGtleXdvcmQ+bm9ycGhlbmF6b25lL2R0
IFtEcnVnIFRoZXJhcHldPC9rZXl3b3JkPjxrZXl3b3JkPm5vcnBoZW5hem9uZS9wdiBbU3BlY2lh
bCBTaXR1YXRpb24gZm9yIFBoYXJtYWNvdmlnaWxhbmNlXTwva2V5d29yZD48a2V5d29yZD5wZXJh
bXBhbmVsL2R0IFtEcnVnIFRoZXJhcHldPC9rZXl3b3JkPjxrZXl3b3JkPnBlcmFtcGFuZWwvcHYg
W1NwZWNpYWwgU2l0dWF0aW9uIGZvciBQaGFybWFjb3ZpZ2lsYW5jZV08L2tleXdvcmQ+PGtleXdv
cmQ+cHlydXZpYyBhY2lkL2VjIFtFbmRvZ2Vub3VzIENvbXBvdW5kXTwva2V5d29yZD48a2V5d29y
ZD51YmlkZWNhcmVub25lL2R0IFtEcnVnIFRoZXJhcHldPC9rZXl3b3JkPjxrZXl3b3JkPnViaWRl
Y2FyZW5vbmUvcHYgW1NwZWNpYWwgU2l0dWF0aW9uIGZvciBQaGFybWFjb3ZpZ2lsYW5jZV08L2tl
eXdvcmQ+PC9rZXl3b3Jkcz48ZGF0ZXM+PHllYXI+MjAyMDwveWVhcj48cHViLWRhdGVzPjxkYXRl
PjE1IE1heTwvZGF0ZT48L3B1Yi1kYXRlcz48L2RhdGVzPjxhY2Nlc3Npb24tbnVtPjIwMDUzOTk3
ODM8L2FjY2Vzc2lvbi1udW0+PHVybHM+PHJlbGF0ZWQtdXJscz48dXJsPmh0dHA6Ly9vdmlkc3Au
b3ZpZC5jb20vb3ZpZHdlYi5jZ2k/VD1KUyZhbXA7Q1NDPVkmYW1wO05FV1M9TiZhbXA7UEFHRT1m
dWxsdGV4dCZhbXA7RD1lbWV4YiZhbXA7QU49MjAwNTM5OTc4MzwvdXJsPjx1cmw+aHR0cDovL2xp
YnJhcnkubmNsLmFjLnVrL29wZW51cmwvP3NpZD1PVklEJmFtcDtpc2JuPSZhbXA7aXNzbj0wMDIy
LTUxMFgmYW1wO3ZvbHVtZT00MTImYW1wO2lzc3VlPSZhbXA7ZGF0ZT0yMDIwJmFtcDt0aXRsZT1K
b3VybmFsK29mK3RoZStOZXVyb2xvZ2ljYWwrU2NpZW5jZXMmYW1wO2F0aXRsZT1NaXRvY2hvbmRy
aWFsK215b3BhdGh5JTJDK2VuY2VwaGFsb3BhdGh5JTJDK2xhY3RpYythY2lkb3NpcyUyQythbmQr
c3Ryb2tlLWxpa2UrZXBpc29kZXMrZHVlK3RvK20uMzI0M0ErJTNFK0crbXV0YXRpb24raW4rYSs3
Ni15ZWFyLW9sZCt3b21hbiZhbXA7YXVsYXN0PVVla2krSy4mYW1wO3NwYWdlPTExNjc5MTwvdXJs
PjwvcmVsYXRlZC11cmxzPjwvdXJscz48Y3VzdG9tNz4xMTY3OTE8L2N1c3RvbTc+PHJlbW90ZS1k
YXRhYmFzZS1uYW1lPkVtYmFzZTwvcmVtb3RlLWRhdGFiYXNlLW5hbWU+PHJlbW90ZS1kYXRhYmFz
ZS1wcm92aWRlcj5PdmlkIFRlY2hub2xvZ2llczwvcmVtb3RlLWRhdGFiYXNlLXByb3ZpZGVyPjwv
cmVjb3JkPjwvQ2l0ZT48L0VuZE5vdGU+AG==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PEVuZE5vdGU+PENpdGU+PEF1dGhvcj5VZWtpPC9BdXRob3I+PFllYXI+MjAyMDwvWWVhcj48UmVj
TnVtPjQzNzg8L1JlY051bT48RGlzcGxheVRleHQ+PHN0eWxlIGZhY2U9InN1cGVyc2NyaXB0Ij4y
Mzwvc3R5bGU+PC9EaXNwbGF5VGV4dD48cmVjb3JkPjxyZWMtbnVtYmVyPjQzNzg8L3JlYy1udW1i
ZXI+PGZvcmVpZ24ta2V5cz48a2V5IGFwcD0iRU4iIGRiLWlkPSJ2cmVldnQ5Zmd2Mnd4MWVmOXQz
cDAycHhhcHcwcnp4YTI5ZHoiIHRpbWVzdGFtcD0iMTYxMTY1NDA5MCI+NDM3ODwva2V5PjwvZm9y
ZWlnbi1rZXlzPjxyZWYtdHlwZSBuYW1lPSJKb3VybmFsIEFydGljbGUiPjE3PC9yZWYtdHlwZT48
Y29udHJpYnV0b3JzPjxhdXRob3JzPjxhdXRob3I+VWVraSwgSy48L2F1dGhvcj48YXV0aG9yPldh
a2lzYWthLCBZLjwvYXV0aG9yPjxhdXRob3I+TmFrYW11cmEsIEsuPC9hdXRob3I+PGF1dGhvcj5T
aG9ubywgWS48L2F1dGhvcj48YXV0aG9yPldhZGEsIFMuPC9hdXRob3I+PGF1dGhvcj5Zb3NoaWth
d2EsIFkuPC9hdXRob3I+PGF1dGhvcj5NYXRzdWt1bWEsIFkuPC9hdXRob3I+PGF1dGhvcj5VY2hp
dW1pLCBULjwvYXV0aG9yPjxhdXRob3I+S2FuZywgRC48L2F1dGhvcj48YXV0aG9yPktpdGF6b25v
LCBULjwvYXV0aG9yPjxhdXRob3I+QWdvLCBULjwvYXV0aG9yPjwvYXV0aG9ycz48L2NvbnRyaWJ1
dG9ycz48YXV0aC1hZGRyZXNzPihVZWtpLCBXYWtpc2FrYSwgTmFrYW11cmEsIFNob25vLCBXYWRh
LCBZb3NoaWthd2EsIE1hdHN1a3VtYSwgS2l0YXpvbm8sIEFnbykgRGVwYXJ0bWVudCBvZiBNZWRp
Y2luZSBhbmQgQ2xpbmljYWwgU2NpZW5jZSwgR3JhZHVhdGUgU2Nob29sIG9mIE1lZGljYWwgU2Np
ZW5jZXMsIEt5dXNodSBVbml2ZXJzaXR5LCBGdWt1b2thIDgxMi04NTgyLCBKYXBhbiAoU2hvbm8p
IEVtZXJnZW5jeSBhbmQgQ3JpdGljYWwgQ2FyZSBDZW50ZXIsIEt5dXNodSBVbml2ZXJzaXR5IEhv
c3BpdGFsLCBGdWt1b2thIDgxMi04NTgyLCBKYXBhbiAoVWNoaXVtaSkgRGVwYXJ0bWVudCBvZiBC
aW9sb2dpY2FsIFNjaWVuY2VzIGFuZCBUZWNobm9sb2d5LCBHcmFkdWF0ZSBTY2hvb2wgb2YgTWVk
aWNhbCBTY2llbmNlcywgS3l1c2h1IFVuaXZlcnNpdHksIEZ1a3Vva2EgODEyLTg1ODIsIEphcGFu
IChVY2hpdW1pLCBLYW5nKSBEZXBhcnRtZW50IG9mIENsaW5pY2FsIENoZW1pc3RyeSBhbmQgTGFi
b3JhdG9yeSBNZWRpY2luZSwgR3JhZHVhdGUgU2Nob29sIG9mIE1lZGljYWwgU2NpZW5jZXMsIEt5
dXNodSBVbml2ZXJzaXR5LCBGdWt1b2thIDgxMi04NTgyLCBKYXBhbjwvYXV0aC1hZGRyZXNzPjx0
aXRsZXM+PHRpdGxlPk1pdG9jaG9uZHJpYWwgbXlvcGF0aHksIGVuY2VwaGFsb3BhdGh5LCBsYWN0
aWMgYWNpZG9zaXMsIGFuZCBzdHJva2UtbGlrZSBlcGlzb2RlcyBkdWUgdG8gbS4zMjQzQSAmZ3Q7
IEcgbXV0YXRpb24gaW4gYSA3Ni15ZWFyLW9sZCB3b21hbjwvdGl0bGU+PHNlY29uZGFyeS10aXRs
ZT5Kb3VybmFsIG9mIHRoZSBOZXVyb2xvZ2ljYWwgU2NpZW5jZXM8L3NlY29uZGFyeS10aXRsZT48
L3RpdGxlcz48cGVyaW9kaWNhbD48ZnVsbC10aXRsZT5Kb3VybmFsIG9mIHRoZSBOZXVyb2xvZ2lj
YWwgU2NpZW5jZXM8L2Z1bGwtdGl0bGU+PC9wZXJpb2RpY2FsPjx2b2x1bWU+NDEyIChubyBwYWdp
bmF0aW9uKTwvdm9sdW1lPjxrZXl3b3Jkcz48a2V5d29yZD5hZ2VkPC9rZXl3b3JkPjxrZXl3b3Jk
PmFudGljb2FndWxhbnQgdGhlcmFweTwva2V5d29yZD48a2V5d29yZD5hcGhhc2lhPC9rZXl3b3Jk
PjxrZXl3b3JkPmFwcGFyZW50IGRpZmZ1c2lvbiBjb2VmZmljaWVudDwva2V5d29yZD48a2V5d29y
ZD5hcnRlcmlhbCBzcGluIGxhYmVsaW5nPC9rZXl3b3JkPjxrZXl3b3JkPmJyYWluIGlzY2hlbWlh
L2RpIFtEaWFnbm9zaXNdPC9rZXl3b3JkPjxrZXl3b3JkPmJyYWluIGlzY2hlbWlhL2R0IFtEcnVn
IFRoZXJhcHldPC9rZXl3b3JkPjxrZXl3b3JkPmNhc2UgcmVwb3J0PC9rZXl3b3JkPjxrZXl3b3Jk
PmNsaW5pY2FsIGFydGljbGU8L2tleXdvcmQ+PGtleXdvcmQ+ZGlmZnVzaW9uIHdlaWdodGVkIGlt
YWdpbmc8L2tleXdvcmQ+PGtleXdvcmQ+ZGlnaXRhbCBwb2x5bWVyYXNlIGNoYWluIHJlYWN0aW9u
PC9rZXl3b3JkPjxrZXl3b3JkPmRydWcgcmVzaXN0YW50IGVwaWxlcHN5L2R0IFtEcnVnIFRoZXJh
cHldPC9rZXl3b3JkPjxrZXl3b3JkPmVsZWN0cm9lbmNlcGhhbG9ncmFtPC9rZXl3b3JkPjxrZXl3
b3JkPmVwaWxlcHRpYyBzdGF0ZS9kdCBbRHJ1ZyBUaGVyYXB5XTwva2V5d29yZD48a2V5d29yZD5m
ZW1hbGU8L2tleXdvcmQ+PGtleXdvcmQ+Z2VuZSBtdXRhdGlvbjwva2V5d29yZD48a2V5d29yZD5o
ZWFyaW5nIGltcGFpcm1lbnQ8L2tleXdvcmQ+PGtleXdvcmQ+aGVtaXBhcmVzaXM8L2tleXdvcmQ+
PGtleXdvcmQ+aHVtYW48L2tleXdvcmQ+PGtleXdvcmQ+aHlwZXJ0ZW5zaW9uPC9rZXl3b3JkPjxr
ZXl3b3JkPmxhY3RhdGUgYmxvb2QgbGV2ZWw8L2tleXdvcmQ+PGtleXdvcmQ+bGV0dGVyPC9rZXl3
b3JkPjxrZXl3b3JkPmxpbWIgd2Vha25lc3M8L2tleXdvcmQ+PGtleXdvcmQ+bWFnbmV0aWMgcmVz
b25hbmNlIGFuZ2lvZ3JhcGh5PC9rZXl3b3JkPjxrZXl3b3JkPk1FTEFTIHN5bmRyb21lL2RpIFtE
aWFnbm9zaXNdPC9rZXl3b3JkPjxrZXl3b3JkPk1FTEFTIHN5bmRyb21lL2R0IFtEcnVnIFRoZXJh
cHldPC9rZXl3b3JkPjxrZXl3b3JkPm1pZGRsZSBjZXJlYnJhbCBhcnRlcnkgb2NjbHVzaW9uPC9r
ZXl3b3JkPjxrZXl3b3JkPm51Y2xlYXIgbWFnbmV0aWMgcmVzb25hbmNlIHNwZWN0cm9zY29weTwv
a2V5d29yZD48a2V5d29yZD5vY2NpcGl0YWwgbG9iZTwva2V5d29yZD48a2V5d29yZD5wYXJpZXRh
bCBsb2JlPC9rZXl3b3JkPjxrZXl3b3JkPnByaW9yaXR5IGpvdXJuYWw8L2tleXdvcmQ+PGtleXdv
cmQ+dGVtcG9yYWwgbG9iZTwva2V5d29yZD48a2V5d29yZD5hY2V0eWxzYWxpY3lsaWMgYWNpZC9k
dCBbRHJ1ZyBUaGVyYXB5XTwva2V5d29yZD48a2V5d29yZD5hY2V0eWxzYWxpY3lsaWMgYWNpZC9w
diBbU3BlY2lhbCBTaXR1YXRpb24gZm9yIFBoYXJtYWNvdmlnaWxhbmNlXTwva2V5d29yZD48a2V5
d29yZD5hcmdpbmluZS9kdCBbRHJ1ZyBUaGVyYXB5XTwva2V5d29yZD48a2V5d29yZD5hcmdpbmlu
ZS9wdiBbU3BlY2lhbCBTaXR1YXRpb24gZm9yIFBoYXJtYWNvdmlnaWxhbmNlXTwva2V5d29yZD48
a2V5d29yZD5hc2NvcmJpYyBhY2lkL2R0IFtEcnVnIFRoZXJhcHldPC9rZXl3b3JkPjxrZXl3b3Jk
PmFzY29yYmljIGFjaWQvcHYgW1NwZWNpYWwgU2l0dWF0aW9uIGZvciBQaGFybWFjb3ZpZ2lsYW5j
ZV08L2tleXdvcmQ+PGtleXdvcmQ+Y2FyYmFtYXplcGluZS9kdCBbRHJ1ZyBUaGVyYXB5XTwva2V5
d29yZD48a2V5d29yZD5jYXJiYW1hemVwaW5lL3B2IFtTcGVjaWFsIFNpdHVhdGlvbiBmb3IgUGhh
cm1hY292aWdpbGFuY2VdPC9rZXl3b3JkPjxrZXl3b3JkPmNhcm5pdGluZS9kdCBbRHJ1ZyBUaGVy
YXB5XTwva2V5d29yZD48a2V5d29yZD5jYXJuaXRpbmUvcHYgW1NwZWNpYWwgU2l0dWF0aW9uIGZv
ciBQaGFybWFjb3ZpZ2lsYW5jZV08L2tleXdvcmQ+PGtleXdvcmQ+ZnVyc3VsdGlhbWluZS9kdCBb
RHJ1ZyBUaGVyYXB5XTwva2V5d29yZD48a2V5d29yZD5mdXJzdWx0aWFtaW5lL3B2IFtTcGVjaWFs
IFNpdHVhdGlvbiBmb3IgUGhhcm1hY292aWdpbGFuY2VdPC9rZXl3b3JkPjxrZXl3b3JkPmdlbm9t
aWMgRE5BL2VjIFtFbmRvZ2Vub3VzIENvbXBvdW5kXTwva2V5d29yZD48a2V5d29yZD5oZXBhcmlu
L2l2IFtJbnRyYXZlbm91cyBEcnVnIEFkbWluaXN0cmF0aW9uXTwva2V5d29yZD48a2V5d29yZD5o
ZXBhcmluL3B2IFtTcGVjaWFsIFNpdHVhdGlvbiBmb3IgUGhhcm1hY292aWdpbGFuY2VdPC9rZXl3
b3JkPjxrZXl3b3JkPmxhY29zYW1pZGUvZHQgW0RydWcgVGhlcmFweV08L2tleXdvcmQ+PGtleXdv
cmQ+bGFjb3NhbWlkZS9wdiBbU3BlY2lhbCBTaXR1YXRpb24gZm9yIFBoYXJtYWNvdmlnaWxhbmNl
XTwva2V5d29yZD48a2V5d29yZD5sYWN0aWMgYWNpZC9lYyBbRW5kb2dlbm91cyBDb21wb3VuZF08
L2tleXdvcmQ+PGtleXdvcmQ+bGV2ZXRpcmFjZXRhbS9wdiBbU3BlY2lhbCBTaXR1YXRpb24gZm9y
IFBoYXJtYWNvdmlnaWxhbmNlXTwva2V5d29yZD48a2V5d29yZD5taXRvY2hvbmRyaWFsIEROQS9l
YyBbRW5kb2dlbm91cyBDb21wb3VuZF08L2tleXdvcmQ+PGtleXdvcmQ+bm9ycGhlbmF6b25lL2R0
IFtEcnVnIFRoZXJhcHldPC9rZXl3b3JkPjxrZXl3b3JkPm5vcnBoZW5hem9uZS9wdiBbU3BlY2lh
bCBTaXR1YXRpb24gZm9yIFBoYXJtYWNvdmlnaWxhbmNlXTwva2V5d29yZD48a2V5d29yZD5wZXJh
bXBhbmVsL2R0IFtEcnVnIFRoZXJhcHldPC9rZXl3b3JkPjxrZXl3b3JkPnBlcmFtcGFuZWwvcHYg
W1NwZWNpYWwgU2l0dWF0aW9uIGZvciBQaGFybWFjb3ZpZ2lsYW5jZV08L2tleXdvcmQ+PGtleXdv
cmQ+cHlydXZpYyBhY2lkL2VjIFtFbmRvZ2Vub3VzIENvbXBvdW5kXTwva2V5d29yZD48a2V5d29y
ZD51YmlkZWNhcmVub25lL2R0IFtEcnVnIFRoZXJhcHldPC9rZXl3b3JkPjxrZXl3b3JkPnViaWRl
Y2FyZW5vbmUvcHYgW1NwZWNpYWwgU2l0dWF0aW9uIGZvciBQaGFybWFjb3ZpZ2lsYW5jZV08L2tl
eXdvcmQ+PC9rZXl3b3Jkcz48ZGF0ZXM+PHllYXI+MjAyMDwveWVhcj48cHViLWRhdGVzPjxkYXRl
PjE1IE1heTwvZGF0ZT48L3B1Yi1kYXRlcz48L2RhdGVzPjxhY2Nlc3Npb24tbnVtPjIwMDUzOTk3
ODM8L2FjY2Vzc2lvbi1udW0+PHVybHM+PHJlbGF0ZWQtdXJscz48dXJsPmh0dHA6Ly9vdmlkc3Au
b3ZpZC5jb20vb3ZpZHdlYi5jZ2k/VD1KUyZhbXA7Q1NDPVkmYW1wO05FV1M9TiZhbXA7UEFHRT1m
dWxsdGV4dCZhbXA7RD1lbWV4YiZhbXA7QU49MjAwNTM5OTc4MzwvdXJsPjx1cmw+aHR0cDovL2xp
YnJhcnkubmNsLmFjLnVrL29wZW51cmwvP3NpZD1PVklEJmFtcDtpc2JuPSZhbXA7aXNzbj0wMDIy
LTUxMFgmYW1wO3ZvbHVtZT00MTImYW1wO2lzc3VlPSZhbXA7ZGF0ZT0yMDIwJmFtcDt0aXRsZT1K
b3VybmFsK29mK3RoZStOZXVyb2xvZ2ljYWwrU2NpZW5jZXMmYW1wO2F0aXRsZT1NaXRvY2hvbmRy
aWFsK215b3BhdGh5JTJDK2VuY2VwaGFsb3BhdGh5JTJDK2xhY3RpYythY2lkb3NpcyUyQythbmQr
c3Ryb2tlLWxpa2UrZXBpc29kZXMrZHVlK3RvK20uMzI0M0ErJTNFK0crbXV0YXRpb24raW4rYSs3
Ni15ZWFyLW9sZCt3b21hbiZhbXA7YXVsYXN0PVVla2krSy4mYW1wO3NwYWdlPTExNjc5MTwvdXJs
PjwvcmVsYXRlZC11cmxzPjwvdXJscz48Y3VzdG9tNz4xMTY3OTE8L2N1c3RvbTc+PHJlbW90ZS1k
YXRhYmFzZS1uYW1lPkVtYmFzZTwvcmVtb3RlLWRhdGFiYXNlLW5hbWU+PHJlbW90ZS1kYXRhYmFz
ZS1wcm92aWRlcj5PdmlkIFRlY2hub2xvZ2llczwvcmVtb3RlLWRhdGFiYXNlLXByb3ZpZGVyPjwv
cmVjb3JkPjwvQ2l0ZT48L0VuZE5vdGU+AG==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EN.CITE.DATA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separate"/>
            </w:r>
            <w:r w:rsidR="0093421E" w:rsidRPr="0093421E">
              <w:rPr>
                <w:rFonts w:ascii="Arial" w:eastAsia="MS Gothic" w:hAnsi="Arial" w:cs="Arial"/>
                <w:noProof/>
                <w:sz w:val="20"/>
                <w:szCs w:val="20"/>
                <w:vertAlign w:val="superscript"/>
              </w:rPr>
              <w:t>23</w: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14:paraId="773087C4" w14:textId="4C188D96" w:rsidR="00212BB6" w:rsidRPr="00A369A2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A369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1BD55CFF" w14:textId="64FC7E1E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m.3243A&gt;G</w:t>
            </w:r>
          </w:p>
        </w:tc>
        <w:tc>
          <w:tcPr>
            <w:tcW w:w="709" w:type="dxa"/>
          </w:tcPr>
          <w:p w14:paraId="635D609A" w14:textId="457F41CE" w:rsidR="00212BB6" w:rsidRPr="00A369A2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A369A2">
              <w:rPr>
                <w:rFonts w:ascii="Arial" w:hAnsi="Arial" w:cs="Arial"/>
                <w:sz w:val="20"/>
                <w:szCs w:val="20"/>
              </w:rPr>
              <w:t xml:space="preserve">F; 76 </w:t>
            </w:r>
          </w:p>
        </w:tc>
        <w:tc>
          <w:tcPr>
            <w:tcW w:w="2268" w:type="dxa"/>
          </w:tcPr>
          <w:p w14:paraId="129DC93F" w14:textId="7842E197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Encephalopathy accompanied by SLEs and NCSE. Hearing disability was worsening and unable to communicate. Sensory aphasia and R unilateral spatial neglect, R central facial hemiparesis, impaired consciousness. After 4-d, W (R UL and LL).</w:t>
            </w:r>
          </w:p>
          <w:p w14:paraId="104FD61B" w14:textId="77E2F2B7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430B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MRI, </w:t>
            </w:r>
            <w:proofErr w:type="spellStart"/>
            <w:r w:rsidRPr="00B430BB">
              <w:rPr>
                <w:rFonts w:ascii="Arial" w:hAnsi="Arial" w:cs="Arial"/>
                <w:i/>
                <w:iCs/>
                <w:sz w:val="20"/>
                <w:szCs w:val="20"/>
              </w:rPr>
              <w:t>MRA</w:t>
            </w:r>
            <w:proofErr w:type="spellEnd"/>
            <w:r w:rsidRPr="00B430BB">
              <w:rPr>
                <w:rFonts w:ascii="Arial" w:hAnsi="Arial" w:cs="Arial"/>
                <w:i/>
                <w:iCs/>
                <w:sz w:val="20"/>
                <w:szCs w:val="20"/>
              </w:rPr>
              <w:t>, EEG, CT, MRS</w:t>
            </w:r>
          </w:p>
        </w:tc>
        <w:tc>
          <w:tcPr>
            <w:tcW w:w="992" w:type="dxa"/>
          </w:tcPr>
          <w:p w14:paraId="5B9C2325" w14:textId="77777777" w:rsidR="00D86D71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430BB">
              <w:rPr>
                <w:rFonts w:ascii="Arial" w:hAnsi="Arial" w:cs="Arial"/>
                <w:sz w:val="20"/>
                <w:szCs w:val="20"/>
              </w:rPr>
              <w:t>1;</w:t>
            </w:r>
            <w:proofErr w:type="gramEnd"/>
            <w:r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9A3B687" w14:textId="13D599C8" w:rsidR="00212BB6" w:rsidRPr="00B430BB" w:rsidRDefault="00012051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</w:t>
            </w:r>
          </w:p>
          <w:p w14:paraId="61D57B56" w14:textId="3ACD26A3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 xml:space="preserve">Dose: </w:t>
            </w:r>
            <w:r w:rsidR="00012051"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993" w:type="dxa"/>
          </w:tcPr>
          <w:p w14:paraId="55E96E8E" w14:textId="2DFB02C2" w:rsidR="00212BB6" w:rsidRPr="00B430BB" w:rsidRDefault="00E57987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14:paraId="0EA42AB1" w14:textId="594E5FEA" w:rsidR="00212BB6" w:rsidRPr="00B430BB" w:rsidRDefault="00FF5A4F" w:rsidP="00213479">
            <w:pPr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l</w:t>
            </w:r>
            <w:r w:rsidR="00212BB6" w:rsidRPr="00B430BB">
              <w:rPr>
                <w:rFonts w:ascii="Arial" w:hAnsi="Arial" w:cs="Arial"/>
                <w:sz w:val="20"/>
                <w:szCs w:val="20"/>
              </w:rPr>
              <w:t>evetiracetam</w:t>
            </w:r>
            <w:r w:rsidRPr="00B430BB">
              <w:rPr>
                <w:rFonts w:ascii="Arial" w:hAnsi="Arial" w:cs="Arial"/>
                <w:sz w:val="20"/>
                <w:szCs w:val="20"/>
              </w:rPr>
              <w:t>,</w:t>
            </w:r>
            <w:r w:rsidR="00212BB6"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6E2A" w:rsidRPr="00B430BB">
              <w:rPr>
                <w:rFonts w:ascii="Arial" w:hAnsi="Arial" w:cs="Arial"/>
                <w:sz w:val="20"/>
                <w:szCs w:val="20"/>
              </w:rPr>
              <w:t>c</w:t>
            </w:r>
            <w:r w:rsidR="00212BB6" w:rsidRPr="00B430BB">
              <w:rPr>
                <w:rFonts w:ascii="Arial" w:hAnsi="Arial" w:cs="Arial"/>
                <w:sz w:val="20"/>
                <w:szCs w:val="20"/>
              </w:rPr>
              <w:t>arbamazepine,</w:t>
            </w:r>
          </w:p>
          <w:p w14:paraId="77430F08" w14:textId="2EC2888B" w:rsidR="00212BB6" w:rsidRPr="00B430BB" w:rsidRDefault="00FE6E2A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430BB">
              <w:rPr>
                <w:rFonts w:ascii="Arial" w:hAnsi="Arial" w:cs="Arial"/>
                <w:sz w:val="20"/>
                <w:szCs w:val="20"/>
              </w:rPr>
              <w:t>l</w:t>
            </w:r>
            <w:r w:rsidR="00212BB6" w:rsidRPr="00B430BB">
              <w:rPr>
                <w:rFonts w:ascii="Arial" w:hAnsi="Arial" w:cs="Arial"/>
                <w:sz w:val="20"/>
                <w:szCs w:val="20"/>
              </w:rPr>
              <w:t>acosamide</w:t>
            </w:r>
            <w:proofErr w:type="spellEnd"/>
            <w:r w:rsidR="00212BB6" w:rsidRPr="00B430B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430BB">
              <w:rPr>
                <w:rFonts w:ascii="Arial" w:hAnsi="Arial" w:cs="Arial"/>
                <w:sz w:val="20"/>
                <w:szCs w:val="20"/>
              </w:rPr>
              <w:t>m</w:t>
            </w:r>
            <w:r w:rsidR="00212BB6" w:rsidRPr="00B430BB">
              <w:rPr>
                <w:rFonts w:ascii="Arial" w:hAnsi="Arial" w:cs="Arial"/>
                <w:sz w:val="20"/>
                <w:szCs w:val="20"/>
              </w:rPr>
              <w:t>idazolam</w:t>
            </w:r>
            <w:r w:rsidR="00FF5A4F" w:rsidRPr="00B430BB">
              <w:rPr>
                <w:rFonts w:ascii="Arial" w:hAnsi="Arial" w:cs="Arial"/>
                <w:sz w:val="20"/>
                <w:szCs w:val="20"/>
              </w:rPr>
              <w:t>,</w:t>
            </w:r>
            <w:r w:rsidR="00212BB6"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430BB">
              <w:rPr>
                <w:rFonts w:ascii="Arial" w:hAnsi="Arial" w:cs="Arial"/>
                <w:sz w:val="20"/>
                <w:szCs w:val="20"/>
              </w:rPr>
              <w:t>p</w:t>
            </w:r>
            <w:r w:rsidR="00212BB6" w:rsidRPr="00B430BB">
              <w:rPr>
                <w:rFonts w:ascii="Arial" w:hAnsi="Arial" w:cs="Arial"/>
                <w:sz w:val="20"/>
                <w:szCs w:val="20"/>
              </w:rPr>
              <w:t>erampanel</w:t>
            </w:r>
            <w:proofErr w:type="spellEnd"/>
          </w:p>
        </w:tc>
        <w:tc>
          <w:tcPr>
            <w:tcW w:w="1564" w:type="dxa"/>
          </w:tcPr>
          <w:p w14:paraId="62A490C1" w14:textId="325058D0" w:rsidR="00212BB6" w:rsidRPr="00B430BB" w:rsidRDefault="00FF5A4F" w:rsidP="00213479">
            <w:pPr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h</w:t>
            </w:r>
            <w:r w:rsidR="00212BB6" w:rsidRPr="00B430BB">
              <w:rPr>
                <w:rFonts w:ascii="Arial" w:hAnsi="Arial" w:cs="Arial"/>
                <w:sz w:val="20"/>
                <w:szCs w:val="20"/>
              </w:rPr>
              <w:t xml:space="preserve">eparin, </w:t>
            </w:r>
            <w:proofErr w:type="gramStart"/>
            <w:r w:rsidR="00225B0A" w:rsidRPr="00B430BB">
              <w:rPr>
                <w:rFonts w:ascii="Arial" w:hAnsi="Arial" w:cs="Arial"/>
                <w:sz w:val="20"/>
                <w:szCs w:val="20"/>
              </w:rPr>
              <w:t xml:space="preserve">aspirin,   </w:t>
            </w:r>
            <w:proofErr w:type="spellStart"/>
            <w:proofErr w:type="gramEnd"/>
            <w:r w:rsidR="00225B0A" w:rsidRPr="00B430BB">
              <w:rPr>
                <w:rFonts w:ascii="Arial" w:hAnsi="Arial" w:cs="Arial"/>
                <w:sz w:val="20"/>
                <w:szCs w:val="20"/>
              </w:rPr>
              <w:t>edaravone</w:t>
            </w:r>
            <w:proofErr w:type="spellEnd"/>
            <w:r w:rsidR="00225B0A" w:rsidRPr="00B430B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212BB6" w:rsidRPr="00B430BB">
              <w:rPr>
                <w:rFonts w:ascii="Arial" w:hAnsi="Arial" w:cs="Arial"/>
                <w:sz w:val="20"/>
                <w:szCs w:val="20"/>
              </w:rPr>
              <w:t xml:space="preserve">ubidecarenone, ascorbic acid, </w:t>
            </w:r>
            <w:proofErr w:type="spellStart"/>
            <w:r w:rsidR="00212BB6" w:rsidRPr="00B430BB">
              <w:rPr>
                <w:rFonts w:ascii="Arial" w:hAnsi="Arial" w:cs="Arial"/>
                <w:sz w:val="20"/>
                <w:szCs w:val="20"/>
              </w:rPr>
              <w:t>fursultiamine</w:t>
            </w:r>
            <w:proofErr w:type="spellEnd"/>
            <w:r w:rsidR="00212BB6" w:rsidRPr="00B430BB">
              <w:rPr>
                <w:rFonts w:ascii="Arial" w:hAnsi="Arial" w:cs="Arial"/>
                <w:sz w:val="20"/>
                <w:szCs w:val="20"/>
              </w:rPr>
              <w:t>, levocarnitine</w:t>
            </w:r>
          </w:p>
        </w:tc>
        <w:tc>
          <w:tcPr>
            <w:tcW w:w="709" w:type="dxa"/>
          </w:tcPr>
          <w:p w14:paraId="5E5216DA" w14:textId="785901DF" w:rsidR="00212BB6" w:rsidRPr="00B430BB" w:rsidRDefault="00012051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3422" w:type="dxa"/>
          </w:tcPr>
          <w:p w14:paraId="1A215D75" w14:textId="3190BEAC" w:rsidR="00212BB6" w:rsidRPr="00B430BB" w:rsidRDefault="00212BB6" w:rsidP="00213479">
            <w:pPr>
              <w:rPr>
                <w:rFonts w:ascii="Arial" w:hAnsi="Arial" w:cs="Arial"/>
                <w:sz w:val="20"/>
                <w:szCs w:val="20"/>
              </w:rPr>
            </w:pPr>
            <w:bookmarkStart w:id="20" w:name="_Hlk65190974"/>
            <w:r w:rsidRPr="00B430BB">
              <w:rPr>
                <w:rFonts w:ascii="Arial" w:hAnsi="Arial" w:cs="Arial"/>
                <w:sz w:val="20"/>
                <w:szCs w:val="20"/>
              </w:rPr>
              <w:t xml:space="preserve">Had to give multiple AEDs to control NCSE. </w:t>
            </w:r>
            <w:bookmarkEnd w:id="20"/>
            <w:r w:rsidRPr="00B430BB">
              <w:rPr>
                <w:rFonts w:ascii="Arial" w:hAnsi="Arial" w:cs="Arial"/>
                <w:sz w:val="20"/>
                <w:szCs w:val="20"/>
              </w:rPr>
              <w:t>Patient had sensory aphasia as a sequela- requiring transfer to rehabilitation hospital.</w:t>
            </w:r>
          </w:p>
          <w:p w14:paraId="0E4381C4" w14:textId="77777777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212BB6" w14:paraId="3AF2EC69" w14:textId="77777777" w:rsidTr="00D32C11">
        <w:trPr>
          <w:cantSplit/>
        </w:trPr>
        <w:tc>
          <w:tcPr>
            <w:tcW w:w="1135" w:type="dxa"/>
          </w:tcPr>
          <w:p w14:paraId="1D952FA7" w14:textId="248AC4F4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21028A">
              <w:rPr>
                <w:rFonts w:ascii="Arial" w:eastAsia="MS Gothic" w:hAnsi="Arial" w:cs="Arial"/>
                <w:sz w:val="20"/>
                <w:szCs w:val="20"/>
              </w:rPr>
              <w:t>Wang et al. 2020</w: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PEVuZE5vdGU+PENpdGU+PEF1dGhvcj5XYW5nPC9BdXRob3I+PFllYXI+MjAyMDwvWWVhcj48UmVj
TnVtPjQzODE8L1JlY051bT48RGlzcGxheVRleHQ+PHN0eWxlIGZhY2U9InN1cGVyc2NyaXB0Ij4y
NDwvc3R5bGU+PC9EaXNwbGF5VGV4dD48cmVjb3JkPjxyZWMtbnVtYmVyPjQzODE8L3JlYy1udW1i
ZXI+PGZvcmVpZ24ta2V5cz48a2V5IGFwcD0iRU4iIGRiLWlkPSJ2cmVldnQ5Zmd2Mnd4MWVmOXQz
cDAycHhhcHcwcnp4YTI5ZHoiIHRpbWVzdGFtcD0iMTYxMTY1NDA5MCI+NDM4MTwva2V5PjwvZm9y
ZWlnbi1rZXlzPjxyZWYtdHlwZSBuYW1lPSJKb3VybmFsIEFydGljbGUiPjE3PC9yZWYtdHlwZT48
Y29udHJpYnV0b3JzPjxhdXRob3JzPjxhdXRob3I+V2FuZywgUy48L2F1dGhvcj48YXV0aG9yPlNv
bmcsIFQuPC9hdXRob3I+PGF1dGhvcj5XYW5nLCBTLjwvYXV0aG9yPjwvYXV0aG9ycz48L2NvbnRy
aWJ1dG9ycz48YXV0aC1hZGRyZXNzPldhbmcsIFNodWFpLiBEZXBhcnRtZW50IG9mIG5ldXJvbG9n
aWNhbCByZWhhYmlsaXRhdGlvbiwgVGhlIFRoaXJkIFBlb3BsZSZhcG9zO3MgSG9zcGl0YWwgb2Yg
UWluZ2Rhby48L2F1dGgtYWRkcmVzcz48dGl0bGVzPjx0aXRsZT5NaXRvY2hvbmRyaWFsIEROQSAx
MDE1OFQmZ3Q7QyBtdXRhdGlvbiBpbiBhIHBhdGllbnQgd2l0aCBtaXRvY2hvbmRyaWFsIGVuY2Vw
aGFsb215b3BhdGh5IHdpdGggbGFjdGljIGFjaWRvc2lzLCBhbmQgc3Ryb2tlLWxpa2UgZXBpc29k
ZXMgc3luZHJvbWU6IEEgY2FzZS1yZXBvcnQgYW5kIGxpdGVyYXR1cmUgcmV2aWV3IChDQVJFLWNv
bXBsYWludCk8L3RpdGxlPjxzZWNvbmRhcnktdGl0bGU+TWVkaWNpbmU8L3NlY29uZGFyeS10aXRs
ZT48L3RpdGxlcz48cGVyaW9kaWNhbD48ZnVsbC10aXRsZT5NZWRpY2luZTwvZnVsbC10aXRsZT48
L3BlcmlvZGljYWw+PHBhZ2VzPmUyMDMxMDwvcGFnZXM+PHZvbHVtZT45OTwvdm9sdW1lPjxudW1i
ZXI+MjQ8L251bWJlcj48a2V5d29yZHM+PGtleXdvcmQ+KkFjaWRvc2lzLCBMYWN0aWMvY28gW0Nv
bXBsaWNhdGlvbnNdPC9rZXl3b3JkPjxrZXl3b3JkPkFkbWluaXN0cmF0aW9uLCBPcmFsPC9rZXl3
b3JkPjxrZXl3b3JkPkFyZ2luaW5lL2FkIFtBZG1pbmlzdHJhdGlvbiAmYW1wOyBEb3NhZ2VdPC9r
ZXl3b3JkPjxrZXl3b3JkPkFyZ2luaW5lL3R1IFtUaGVyYXBldXRpYyBVc2VdPC9rZXl3b3JkPjxr
ZXl3b3JkPkF3YXJlbmVzczwva2V5d29yZD48a2V5d29yZD5CcmFpbi9kZyBbRGlhZ25vc3RpYyBJ
bWFnaW5nXTwva2V5d29yZD48a2V5d29yZD5CcmFpbi9wYSBbUGF0aG9sb2d5XTwva2V5d29yZD48
a2V5d29yZD4qRE5BLCBNaXRvY2hvbmRyaWFsL2dlIFtHZW5ldGljc108L2tleXdvcmQ+PGtleXdv
cmQ+RmVtYWxlPC9rZXl3b3JkPjxrZXl3b3JkPkh1bWFuczwva2V5d29yZD48a2V5d29yZD5NRUxB
UyBTeW5kcm9tZS9kZyBbRGlhZ25vc3RpYyBJbWFnaW5nXTwva2V5d29yZD48a2V5d29yZD5NRUxB
UyBTeW5kcm9tZS9kdCBbRHJ1ZyBUaGVyYXB5XTwva2V5d29yZD48a2V5d29yZD4qTUVMQVMgU3lu
ZHJvbWUvZ2UgW0dlbmV0aWNzXTwva2V5d29yZD48a2V5d29yZD5NRUxBUyBTeW5kcm9tZS9wYSBb
UGF0aG9sb2d5XTwva2V5d29yZD48a2V5d29yZD5NYWduZXRpYyBSZXNvbmFuY2UgSW1hZ2luZy9t
dCBbTWV0aG9kc108L2tleXdvcmQ+PGtleXdvcmQ+TWljcm9udXRyaWVudHMvYWQgW0FkbWluaXN0
cmF0aW9uICZhbXA7IERvc2FnZV08L2tleXdvcmQ+PGtleXdvcmQ+TWljcm9udXRyaWVudHMvdHUg
W1RoZXJhcGV1dGljIFVzZV08L2tleXdvcmQ+PGtleXdvcmQ+TWl0b2Nob25kcmlhbCBFbmNlcGhh
bG9teW9wYXRoaWVzL2RpIFtEaWFnbm9zaXNdPC9rZXl3b3JkPjxrZXl3b3JkPk1pdG9jaG9uZHJp
YWwgRW5jZXBoYWxvbXlvcGF0aGllcy9ldCBbRXRpb2xvZ3ldPC9rZXl3b3JkPjxrZXl3b3JkPk1p
dG9jaG9uZHJpYWwgRW5jZXBoYWxvbXlvcGF0aGllcy9wYSBbUGF0aG9sb2d5XTwva2V5d29yZD48
a2V5d29yZD5NdXNjbGUsIFNrZWxldGFsL2JzIFtCbG9vZCBTdXBwbHldPC9rZXl3b3JkPjxrZXl3
b3JkPk11c2NsZSwgU2tlbGV0YWwvbWUgW01ldGFib2xpc21dPC9rZXl3b3JkPjxrZXl3b3JkPk11
c2NsZSwgU2tlbGV0YWwvcGEgW1BhdGhvbG9neV08L2tleXdvcmQ+PGtleXdvcmQ+TXV0YXRpb248
L2tleXdvcmQ+PGtleXdvcmQ+U3Ryb2tlL2RpIFtEaWFnbm9zaXNdPC9rZXl3b3JkPjxrZXl3b3Jk
PipTdHJva2UvZXQgW0V0aW9sb2d5XTwva2V5d29yZD48a2V5d29yZD5TdWNjaW5hdGUgRGVoeWRy
b2dlbmFzZS9tZSBbTWV0YWJvbGlzbV08L2tleXdvcmQ+PGtleXdvcmQ+VWJpcXVpbm9uZS9hZCBb
QWRtaW5pc3RyYXRpb24gJmFtcDsgRG9zYWdlXTwva2V5d29yZD48a2V5d29yZD5VYmlxdWlub25l
L3R1IFtUaGVyYXBldXRpYyBVc2VdPC9rZXl3b3JkPjxrZXl3b3JkPllvdW5nIEFkdWx0PC9rZXl3
b3JkPjxrZXl3b3JkPjAgKEROQSwgTWl0b2Nob25kcmlhbCk8L2tleXdvcmQ+PGtleXdvcmQ+MCAo
TWljcm9udXRyaWVudHMpPC9rZXl3b3JkPjxrZXl3b3JkPjEzMzktNjMtNSAoVWJpcXVpbm9uZSk8
L2tleXdvcmQ+PGtleXdvcmQ+OTRaTEEzVzQ1RiAoQXJnaW5pbmUpPC9rZXl3b3JkPjxrZXl3b3Jk
PkVDIDEtMy05OS0xIChTdWNjaW5hdGUgRGVoeWRyb2dlbmFzZSk8L2tleXdvcmQ+PC9rZXl3b3Jk
cz48ZGF0ZXM+PHllYXI+MjAyMDwveWVhcj48L2RhdGVzPjxhY2Nlc3Npb24tbnVtPjMyNTQxNDU0
PC9hY2Nlc3Npb24tbnVtPjx3b3JrLXR5cGU+Q2FzZSBSZXBvcnRzJiN4RDtSZXZpZXc8L3dvcmst
dHlwZT48dXJscz48cmVsYXRlZC11cmxzPjx1cmw+aHR0cDovL292aWRzcC5vdmlkLmNvbS9vdmlk
d2ViLmNnaT9UPUpTJmFtcDtDU0M9WSZhbXA7TkVXUz1OJmFtcDtQQUdFPWZ1bGx0ZXh0JmFtcDtE
PW1lZGwmYW1wO0FOPTMyNTQxNDU0PC91cmw+PHVybD5odHRwOi8vbGlicmFyeS5uY2wuYWMudWsv
b3BlbnVybC8/c2lkPU9WSUQmYW1wO2lzYm49JmFtcDtpc3NuPTAwMjUtNzk3NCZhbXA7dm9sdW1l
PTk5JmFtcDtpc3N1ZT0yNCZhbXA7ZGF0ZT0yMDIwJmFtcDt0aXRsZT1NZWRpY2luZSZhbXA7YXRp
dGxlPU1pdG9jaG9uZHJpYWwrRE5BKzEwMTU4VCUzRUMrbXV0YXRpb24raW4rYStwYXRpZW50K3dp
dGgrbWl0b2Nob25kcmlhbCtlbmNlcGhhbG9teW9wYXRoeSt3aXRoK2xhY3RpYythY2lkb3NpcyUy
QythbmQrc3Ryb2tlLWxpa2UrZXBpc29kZXMrc3luZHJvbWUlM0ErQStjYXNlLXJlcG9ydCthbmQr
bGl0ZXJhdHVyZStyZXZpZXcrJTI4Q0FSRS1jb21wbGFpbnQlMjkuJmFtcDthdWxhc3Q9V2FuZytT
JmFtcDtzcGFnZT1lMjAzMTA8L3VybD48L3JlbGF0ZWQtdXJscz48L3VybHM+PHJlbW90ZS1kYXRh
YmFzZS1uYW1lPk1FRExJTkU8L3JlbW90ZS1kYXRhYmFzZS1uYW1lPjxyZW1vdGUtZGF0YWJhc2Ut
cHJvdmlkZXI+T3ZpZCBUZWNobm9sb2dpZXM8L3JlbW90ZS1kYXRhYmFzZS1wcm92aWRlcj48L3Jl
Y29yZD48L0NpdGU+PC9FbmROb3RlPgB=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PEVuZE5vdGU+PENpdGU+PEF1dGhvcj5XYW5nPC9BdXRob3I+PFllYXI+MjAyMDwvWWVhcj48UmVj
TnVtPjQzODE8L1JlY051bT48RGlzcGxheVRleHQ+PHN0eWxlIGZhY2U9InN1cGVyc2NyaXB0Ij4y
NDwvc3R5bGU+PC9EaXNwbGF5VGV4dD48cmVjb3JkPjxyZWMtbnVtYmVyPjQzODE8L3JlYy1udW1i
ZXI+PGZvcmVpZ24ta2V5cz48a2V5IGFwcD0iRU4iIGRiLWlkPSJ2cmVldnQ5Zmd2Mnd4MWVmOXQz
cDAycHhhcHcwcnp4YTI5ZHoiIHRpbWVzdGFtcD0iMTYxMTY1NDA5MCI+NDM4MTwva2V5PjwvZm9y
ZWlnbi1rZXlzPjxyZWYtdHlwZSBuYW1lPSJKb3VybmFsIEFydGljbGUiPjE3PC9yZWYtdHlwZT48
Y29udHJpYnV0b3JzPjxhdXRob3JzPjxhdXRob3I+V2FuZywgUy48L2F1dGhvcj48YXV0aG9yPlNv
bmcsIFQuPC9hdXRob3I+PGF1dGhvcj5XYW5nLCBTLjwvYXV0aG9yPjwvYXV0aG9ycz48L2NvbnRy
aWJ1dG9ycz48YXV0aC1hZGRyZXNzPldhbmcsIFNodWFpLiBEZXBhcnRtZW50IG9mIG5ldXJvbG9n
aWNhbCByZWhhYmlsaXRhdGlvbiwgVGhlIFRoaXJkIFBlb3BsZSZhcG9zO3MgSG9zcGl0YWwgb2Yg
UWluZ2Rhby48L2F1dGgtYWRkcmVzcz48dGl0bGVzPjx0aXRsZT5NaXRvY2hvbmRyaWFsIEROQSAx
MDE1OFQmZ3Q7QyBtdXRhdGlvbiBpbiBhIHBhdGllbnQgd2l0aCBtaXRvY2hvbmRyaWFsIGVuY2Vw
aGFsb215b3BhdGh5IHdpdGggbGFjdGljIGFjaWRvc2lzLCBhbmQgc3Ryb2tlLWxpa2UgZXBpc29k
ZXMgc3luZHJvbWU6IEEgY2FzZS1yZXBvcnQgYW5kIGxpdGVyYXR1cmUgcmV2aWV3IChDQVJFLWNv
bXBsYWludCk8L3RpdGxlPjxzZWNvbmRhcnktdGl0bGU+TWVkaWNpbmU8L3NlY29uZGFyeS10aXRs
ZT48L3RpdGxlcz48cGVyaW9kaWNhbD48ZnVsbC10aXRsZT5NZWRpY2luZTwvZnVsbC10aXRsZT48
L3BlcmlvZGljYWw+PHBhZ2VzPmUyMDMxMDwvcGFnZXM+PHZvbHVtZT45OTwvdm9sdW1lPjxudW1i
ZXI+MjQ8L251bWJlcj48a2V5d29yZHM+PGtleXdvcmQ+KkFjaWRvc2lzLCBMYWN0aWMvY28gW0Nv
bXBsaWNhdGlvbnNdPC9rZXl3b3JkPjxrZXl3b3JkPkFkbWluaXN0cmF0aW9uLCBPcmFsPC9rZXl3
b3JkPjxrZXl3b3JkPkFyZ2luaW5lL2FkIFtBZG1pbmlzdHJhdGlvbiAmYW1wOyBEb3NhZ2VdPC9r
ZXl3b3JkPjxrZXl3b3JkPkFyZ2luaW5lL3R1IFtUaGVyYXBldXRpYyBVc2VdPC9rZXl3b3JkPjxr
ZXl3b3JkPkF3YXJlbmVzczwva2V5d29yZD48a2V5d29yZD5CcmFpbi9kZyBbRGlhZ25vc3RpYyBJ
bWFnaW5nXTwva2V5d29yZD48a2V5d29yZD5CcmFpbi9wYSBbUGF0aG9sb2d5XTwva2V5d29yZD48
a2V5d29yZD4qRE5BLCBNaXRvY2hvbmRyaWFsL2dlIFtHZW5ldGljc108L2tleXdvcmQ+PGtleXdv
cmQ+RmVtYWxlPC9rZXl3b3JkPjxrZXl3b3JkPkh1bWFuczwva2V5d29yZD48a2V5d29yZD5NRUxB
UyBTeW5kcm9tZS9kZyBbRGlhZ25vc3RpYyBJbWFnaW5nXTwva2V5d29yZD48a2V5d29yZD5NRUxB
UyBTeW5kcm9tZS9kdCBbRHJ1ZyBUaGVyYXB5XTwva2V5d29yZD48a2V5d29yZD4qTUVMQVMgU3lu
ZHJvbWUvZ2UgW0dlbmV0aWNzXTwva2V5d29yZD48a2V5d29yZD5NRUxBUyBTeW5kcm9tZS9wYSBb
UGF0aG9sb2d5XTwva2V5d29yZD48a2V5d29yZD5NYWduZXRpYyBSZXNvbmFuY2UgSW1hZ2luZy9t
dCBbTWV0aG9kc108L2tleXdvcmQ+PGtleXdvcmQ+TWljcm9udXRyaWVudHMvYWQgW0FkbWluaXN0
cmF0aW9uICZhbXA7IERvc2FnZV08L2tleXdvcmQ+PGtleXdvcmQ+TWljcm9udXRyaWVudHMvdHUg
W1RoZXJhcGV1dGljIFVzZV08L2tleXdvcmQ+PGtleXdvcmQ+TWl0b2Nob25kcmlhbCBFbmNlcGhh
bG9teW9wYXRoaWVzL2RpIFtEaWFnbm9zaXNdPC9rZXl3b3JkPjxrZXl3b3JkPk1pdG9jaG9uZHJp
YWwgRW5jZXBoYWxvbXlvcGF0aGllcy9ldCBbRXRpb2xvZ3ldPC9rZXl3b3JkPjxrZXl3b3JkPk1p
dG9jaG9uZHJpYWwgRW5jZXBoYWxvbXlvcGF0aGllcy9wYSBbUGF0aG9sb2d5XTwva2V5d29yZD48
a2V5d29yZD5NdXNjbGUsIFNrZWxldGFsL2JzIFtCbG9vZCBTdXBwbHldPC9rZXl3b3JkPjxrZXl3
b3JkPk11c2NsZSwgU2tlbGV0YWwvbWUgW01ldGFib2xpc21dPC9rZXl3b3JkPjxrZXl3b3JkPk11
c2NsZSwgU2tlbGV0YWwvcGEgW1BhdGhvbG9neV08L2tleXdvcmQ+PGtleXdvcmQ+TXV0YXRpb248
L2tleXdvcmQ+PGtleXdvcmQ+U3Ryb2tlL2RpIFtEaWFnbm9zaXNdPC9rZXl3b3JkPjxrZXl3b3Jk
PipTdHJva2UvZXQgW0V0aW9sb2d5XTwva2V5d29yZD48a2V5d29yZD5TdWNjaW5hdGUgRGVoeWRy
b2dlbmFzZS9tZSBbTWV0YWJvbGlzbV08L2tleXdvcmQ+PGtleXdvcmQ+VWJpcXVpbm9uZS9hZCBb
QWRtaW5pc3RyYXRpb24gJmFtcDsgRG9zYWdlXTwva2V5d29yZD48a2V5d29yZD5VYmlxdWlub25l
L3R1IFtUaGVyYXBldXRpYyBVc2VdPC9rZXl3b3JkPjxrZXl3b3JkPllvdW5nIEFkdWx0PC9rZXl3
b3JkPjxrZXl3b3JkPjAgKEROQSwgTWl0b2Nob25kcmlhbCk8L2tleXdvcmQ+PGtleXdvcmQ+MCAo
TWljcm9udXRyaWVudHMpPC9rZXl3b3JkPjxrZXl3b3JkPjEzMzktNjMtNSAoVWJpcXVpbm9uZSk8
L2tleXdvcmQ+PGtleXdvcmQ+OTRaTEEzVzQ1RiAoQXJnaW5pbmUpPC9rZXl3b3JkPjxrZXl3b3Jk
PkVDIDEtMy05OS0xIChTdWNjaW5hdGUgRGVoeWRyb2dlbmFzZSk8L2tleXdvcmQ+PC9rZXl3b3Jk
cz48ZGF0ZXM+PHllYXI+MjAyMDwveWVhcj48L2RhdGVzPjxhY2Nlc3Npb24tbnVtPjMyNTQxNDU0
PC9hY2Nlc3Npb24tbnVtPjx3b3JrLXR5cGU+Q2FzZSBSZXBvcnRzJiN4RDtSZXZpZXc8L3dvcmst
dHlwZT48dXJscz48cmVsYXRlZC11cmxzPjx1cmw+aHR0cDovL292aWRzcC5vdmlkLmNvbS9vdmlk
d2ViLmNnaT9UPUpTJmFtcDtDU0M9WSZhbXA7TkVXUz1OJmFtcDtQQUdFPWZ1bGx0ZXh0JmFtcDtE
PW1lZGwmYW1wO0FOPTMyNTQxNDU0PC91cmw+PHVybD5odHRwOi8vbGlicmFyeS5uY2wuYWMudWsv
b3BlbnVybC8/c2lkPU9WSUQmYW1wO2lzYm49JmFtcDtpc3NuPTAwMjUtNzk3NCZhbXA7dm9sdW1l
PTk5JmFtcDtpc3N1ZT0yNCZhbXA7ZGF0ZT0yMDIwJmFtcDt0aXRsZT1NZWRpY2luZSZhbXA7YXRp
dGxlPU1pdG9jaG9uZHJpYWwrRE5BKzEwMTU4VCUzRUMrbXV0YXRpb24raW4rYStwYXRpZW50K3dp
dGgrbWl0b2Nob25kcmlhbCtlbmNlcGhhbG9teW9wYXRoeSt3aXRoK2xhY3RpYythY2lkb3NpcyUy
QythbmQrc3Ryb2tlLWxpa2UrZXBpc29kZXMrc3luZHJvbWUlM0ErQStjYXNlLXJlcG9ydCthbmQr
bGl0ZXJhdHVyZStyZXZpZXcrJTI4Q0FSRS1jb21wbGFpbnQlMjkuJmFtcDthdWxhc3Q9V2FuZytT
JmFtcDtzcGFnZT1lMjAzMTA8L3VybD48L3JlbGF0ZWQtdXJscz48L3VybHM+PHJlbW90ZS1kYXRh
YmFzZS1uYW1lPk1FRExJTkU8L3JlbW90ZS1kYXRhYmFzZS1uYW1lPjxyZW1vdGUtZGF0YWJhc2Ut
cHJvdmlkZXI+T3ZpZCBUZWNobm9sb2dpZXM8L3JlbW90ZS1kYXRhYmFzZS1wcm92aWRlcj48L3Jl
Y29yZD48L0NpdGU+PC9FbmROb3RlPgB=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EN.CITE.DATA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separate"/>
            </w:r>
            <w:r w:rsidR="0093421E" w:rsidRPr="0093421E">
              <w:rPr>
                <w:rFonts w:ascii="Arial" w:eastAsia="MS Gothic" w:hAnsi="Arial" w:cs="Arial"/>
                <w:noProof/>
                <w:sz w:val="20"/>
                <w:szCs w:val="20"/>
                <w:vertAlign w:val="superscript"/>
              </w:rPr>
              <w:t>24</w: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14:paraId="7F51E0C5" w14:textId="7AAE2FA6" w:rsidR="00212BB6" w:rsidRPr="00A369A2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A369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0328F43C" w14:textId="0766DE32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 xml:space="preserve">m.10158T&gt;C </w:t>
            </w:r>
          </w:p>
        </w:tc>
        <w:tc>
          <w:tcPr>
            <w:tcW w:w="709" w:type="dxa"/>
          </w:tcPr>
          <w:p w14:paraId="552E4F47" w14:textId="1066C8CF" w:rsidR="00212BB6" w:rsidRPr="00A369A2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A369A2">
              <w:rPr>
                <w:rFonts w:ascii="Arial" w:hAnsi="Arial" w:cs="Arial"/>
                <w:sz w:val="20"/>
                <w:szCs w:val="20"/>
              </w:rPr>
              <w:t>F; 22</w:t>
            </w:r>
          </w:p>
        </w:tc>
        <w:tc>
          <w:tcPr>
            <w:tcW w:w="2268" w:type="dxa"/>
          </w:tcPr>
          <w:p w14:paraId="389F2E50" w14:textId="78C56050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Previously hospitalised at 19-y (convulsion with consciousness loss) and 21-y (H, R-side hemianopsia and blurred V).</w:t>
            </w:r>
          </w:p>
          <w:p w14:paraId="54F42883" w14:textId="3FC387B7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At 22-y</w:t>
            </w:r>
            <w:r w:rsidR="004041AF" w:rsidRPr="00B430BB">
              <w:rPr>
                <w:rFonts w:ascii="Arial" w:hAnsi="Arial" w:cs="Arial"/>
                <w:sz w:val="20"/>
                <w:szCs w:val="20"/>
              </w:rPr>
              <w:t>,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 convulsion with loss of consciousness.</w:t>
            </w:r>
          </w:p>
          <w:p w14:paraId="6CA43A73" w14:textId="596B4297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430BB">
              <w:rPr>
                <w:rFonts w:ascii="Arial" w:hAnsi="Arial" w:cs="Arial"/>
                <w:i/>
                <w:iCs/>
                <w:sz w:val="20"/>
                <w:szCs w:val="20"/>
              </w:rPr>
              <w:t>MRI, B, EEG</w:t>
            </w:r>
          </w:p>
        </w:tc>
        <w:tc>
          <w:tcPr>
            <w:tcW w:w="992" w:type="dxa"/>
          </w:tcPr>
          <w:p w14:paraId="7D2FBC72" w14:textId="77777777" w:rsidR="00D86D71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430BB">
              <w:rPr>
                <w:rFonts w:ascii="Arial" w:hAnsi="Arial" w:cs="Arial"/>
                <w:sz w:val="20"/>
                <w:szCs w:val="20"/>
              </w:rPr>
              <w:t>1;</w:t>
            </w:r>
            <w:proofErr w:type="gramEnd"/>
          </w:p>
          <w:p w14:paraId="3459BFBA" w14:textId="78EEE8B4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IV</w:t>
            </w:r>
          </w:p>
          <w:p w14:paraId="73632E95" w14:textId="4DC3E225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 xml:space="preserve">Dose: </w:t>
            </w:r>
            <w:r w:rsidR="00012051"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993" w:type="dxa"/>
          </w:tcPr>
          <w:p w14:paraId="3EFEFE0B" w14:textId="2ECA8485" w:rsidR="00212BB6" w:rsidRPr="00B430BB" w:rsidRDefault="00E57987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14:paraId="5764C5D6" w14:textId="78BDC40E" w:rsidR="00212BB6" w:rsidRPr="00B430BB" w:rsidRDefault="00012051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1564" w:type="dxa"/>
          </w:tcPr>
          <w:p w14:paraId="5006746A" w14:textId="4E6D68DC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430BB">
              <w:rPr>
                <w:rFonts w:ascii="Arial" w:hAnsi="Arial" w:cs="Arial"/>
                <w:sz w:val="20"/>
                <w:szCs w:val="20"/>
              </w:rPr>
              <w:t>Co</w:t>
            </w:r>
            <w:r w:rsidR="00FE6E2A" w:rsidRPr="00B430BB">
              <w:rPr>
                <w:rFonts w:ascii="Arial" w:hAnsi="Arial" w:cs="Arial"/>
                <w:sz w:val="20"/>
                <w:szCs w:val="20"/>
              </w:rPr>
              <w:t>Q</w:t>
            </w:r>
            <w:r w:rsidR="00FE6E2A" w:rsidRPr="00B430BB">
              <w:rPr>
                <w:rFonts w:ascii="Arial" w:hAnsi="Arial" w:cs="Arial"/>
                <w:sz w:val="20"/>
                <w:szCs w:val="20"/>
                <w:vertAlign w:val="subscript"/>
              </w:rPr>
              <w:t>10</w:t>
            </w:r>
            <w:proofErr w:type="spellEnd"/>
          </w:p>
        </w:tc>
        <w:tc>
          <w:tcPr>
            <w:tcW w:w="709" w:type="dxa"/>
          </w:tcPr>
          <w:p w14:paraId="22ACDFE6" w14:textId="4E92B1ED" w:rsidR="00212BB6" w:rsidRPr="00B430BB" w:rsidRDefault="00012051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3422" w:type="dxa"/>
          </w:tcPr>
          <w:p w14:paraId="5D1648C7" w14:textId="34B87E63" w:rsidR="00212BB6" w:rsidRPr="00B430BB" w:rsidRDefault="00012051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NR</w:t>
            </w:r>
          </w:p>
        </w:tc>
      </w:tr>
      <w:tr w:rsidR="00212BB6" w14:paraId="6CC772CA" w14:textId="77777777" w:rsidTr="00D32C11">
        <w:trPr>
          <w:cantSplit/>
        </w:trPr>
        <w:tc>
          <w:tcPr>
            <w:tcW w:w="1135" w:type="dxa"/>
          </w:tcPr>
          <w:p w14:paraId="6C0A9D13" w14:textId="1274A485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bookmarkStart w:id="21" w:name="_Hlk65234090"/>
            <w:r w:rsidRPr="00A369A2">
              <w:rPr>
                <w:rFonts w:ascii="Arial" w:eastAsia="MS Gothic" w:hAnsi="Arial" w:cs="Arial"/>
                <w:sz w:val="20"/>
                <w:szCs w:val="20"/>
              </w:rPr>
              <w:t>Wei, Cui &amp; Pen 2019</w:t>
            </w:r>
            <w:bookmarkEnd w:id="21"/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begin"/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 &lt;EndNote&gt;&lt;Cite&gt;&lt;Author&gt;Wei&lt;/Author&gt;&lt;Year&gt;2019&lt;/Year&gt;&lt;RecNum&gt;3682&lt;/RecNum&gt;&lt;DisplayText&gt;&lt;style face="superscript"&gt;25&lt;/style&gt;&lt;/DisplayText&gt;&lt;record&gt;&lt;rec-number&gt;3682&lt;/rec-number&gt;&lt;foreign-keys&gt;&lt;key app="EN" db-id="vreevt9fgv2wx1ef9t3p02pxapw0rzxa29dz" timestamp="1562946572"&gt;3682&lt;/key&gt;&lt;/foreign-keys&gt;&lt;ref-type name="Journal Article"&gt;17&lt;/ref-type&gt;&lt;contributors&gt;&lt;authors&gt;&lt;author&gt;Wei, Y. P.&lt;/author&gt;&lt;author&gt;Cui, L. Y.&lt;/author&gt;&lt;author&gt;Pen, B.&lt;/author&gt;&lt;/authors&gt;&lt;/contributors&gt;&lt;titles&gt;&lt;title&gt;L-Arginine prevents stroke-like episodes but not brain atrophy: a 20-year follow-up of a MELAS patient&lt;/title&gt;&lt;secondary-title&gt;Neurological Sciences&lt;/secondary-title&gt;&lt;/titles&gt;&lt;periodical&gt;&lt;full-title&gt;Neurological Sciences&lt;/full-title&gt;&lt;/periodical&gt;&lt;pages&gt;209-211&lt;/pages&gt;&lt;volume&gt;40&lt;/volume&gt;&lt;number&gt;1&lt;/number&gt;&lt;dates&gt;&lt;year&gt;2019&lt;/year&gt;&lt;pub-dates&gt;&lt;date&gt;Jan&lt;/date&gt;&lt;/pub-dates&gt;&lt;/dates&gt;&lt;isbn&gt;1590-1874&lt;/isbn&gt;&lt;accession-num&gt;WOS:000455550400030&lt;/accession-num&gt;&lt;urls&gt;&lt;related-urls&gt;&lt;url&gt;&amp;lt;Go to ISI&amp;gt;://WOS:000455550400030&lt;/url&gt;&lt;/related-urls&gt;&lt;/urls&gt;&lt;electronic-resource-num&gt;10.1007/s10072-018-3573-1&lt;/electronic-resource-num&gt;&lt;/record&gt;&lt;/Cite&gt;&lt;/EndNote&gt;</w:instrTex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separate"/>
            </w:r>
            <w:r w:rsidR="0093421E" w:rsidRPr="0093421E">
              <w:rPr>
                <w:rFonts w:ascii="Arial" w:eastAsia="MS Gothic" w:hAnsi="Arial" w:cs="Arial"/>
                <w:noProof/>
                <w:sz w:val="20"/>
                <w:szCs w:val="20"/>
                <w:vertAlign w:val="superscript"/>
              </w:rPr>
              <w:t>25</w: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14:paraId="6E38E001" w14:textId="1ECFFFEB" w:rsidR="00212BB6" w:rsidRPr="00A369A2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0ACD6F8F" w14:textId="77777777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m.3243A&gt;G</w:t>
            </w:r>
          </w:p>
          <w:p w14:paraId="16F67B2E" w14:textId="057DBB13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STXinwei" w:hAnsi="Arial" w:cs="Arial"/>
                <w:sz w:val="20"/>
                <w:szCs w:val="20"/>
                <w:lang w:val="en-US"/>
              </w:rPr>
              <w:t>(35% hetroplasmy in blood)</w:t>
            </w:r>
          </w:p>
        </w:tc>
        <w:tc>
          <w:tcPr>
            <w:tcW w:w="709" w:type="dxa"/>
          </w:tcPr>
          <w:p w14:paraId="73807918" w14:textId="77777777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F; 24</w:t>
            </w:r>
          </w:p>
          <w:p w14:paraId="08E04E15" w14:textId="22B2750C" w:rsidR="00212BB6" w:rsidRPr="00A369A2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A369A2">
              <w:rPr>
                <w:rFonts w:ascii="Arial" w:hAnsi="Arial" w:cs="Arial"/>
                <w:i/>
                <w:iCs/>
                <w:sz w:val="20"/>
                <w:szCs w:val="20"/>
              </w:rPr>
              <w:t>(dec)</w:t>
            </w:r>
          </w:p>
        </w:tc>
        <w:tc>
          <w:tcPr>
            <w:tcW w:w="2268" w:type="dxa"/>
          </w:tcPr>
          <w:p w14:paraId="305CF996" w14:textId="6973B32C" w:rsidR="004041AF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 xml:space="preserve">Residual symptoms remaining after at least </w:t>
            </w:r>
            <w:r w:rsidR="004041AF" w:rsidRPr="00B430BB">
              <w:rPr>
                <w:rFonts w:ascii="Arial" w:hAnsi="Arial" w:cs="Arial"/>
                <w:sz w:val="20"/>
                <w:szCs w:val="20"/>
              </w:rPr>
              <w:t>5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 SLEs with hemiparesis, hemianopsia, or acute psychosis</w:t>
            </w:r>
            <w:r w:rsidR="00E12E22" w:rsidRPr="00B430BB">
              <w:rPr>
                <w:rFonts w:ascii="Arial" w:hAnsi="Arial" w:cs="Arial"/>
                <w:sz w:val="20"/>
                <w:szCs w:val="20"/>
              </w:rPr>
              <w:t>.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0204237" w14:textId="139AAFF5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430BB">
              <w:rPr>
                <w:rFonts w:ascii="Arial" w:hAnsi="Arial" w:cs="Arial"/>
                <w:i/>
                <w:iCs/>
                <w:sz w:val="20"/>
                <w:szCs w:val="20"/>
              </w:rPr>
              <w:t>MRI, EEG</w:t>
            </w:r>
          </w:p>
        </w:tc>
        <w:tc>
          <w:tcPr>
            <w:tcW w:w="992" w:type="dxa"/>
          </w:tcPr>
          <w:p w14:paraId="35CA9AED" w14:textId="77777777" w:rsidR="00D86D71" w:rsidRPr="00B430BB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proofErr w:type="gram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1;</w:t>
            </w:r>
            <w:proofErr w:type="gramEnd"/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 </w:t>
            </w:r>
          </w:p>
          <w:p w14:paraId="036F4E38" w14:textId="2B5D4FC9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IV</w:t>
            </w:r>
          </w:p>
          <w:p w14:paraId="1098EF81" w14:textId="40BB5724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 xml:space="preserve">0.5 g/kg/d for 5-d </w:t>
            </w:r>
          </w:p>
        </w:tc>
        <w:tc>
          <w:tcPr>
            <w:tcW w:w="993" w:type="dxa"/>
          </w:tcPr>
          <w:p w14:paraId="4F0F056B" w14:textId="77777777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Yes</w:t>
            </w:r>
          </w:p>
          <w:p w14:paraId="5628F231" w14:textId="096B5B7B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0.2 g/kg/d</w:t>
            </w:r>
            <w:r w:rsidR="00952BDE"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52BDE" w:rsidRPr="00B430BB">
              <w:rPr>
                <w:rFonts w:ascii="Arial" w:eastAsia="MS Gothic" w:hAnsi="Arial" w:cs="Arial"/>
                <w:sz w:val="20"/>
                <w:szCs w:val="20"/>
              </w:rPr>
              <w:t>(~9-y)</w:t>
            </w:r>
          </w:p>
        </w:tc>
        <w:tc>
          <w:tcPr>
            <w:tcW w:w="1559" w:type="dxa"/>
          </w:tcPr>
          <w:p w14:paraId="7BE022D4" w14:textId="61A160C2" w:rsidR="00212BB6" w:rsidRPr="00B430BB" w:rsidRDefault="00FE6E2A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l</w:t>
            </w:r>
            <w:r w:rsidR="00212BB6" w:rsidRPr="00B430BB">
              <w:rPr>
                <w:rFonts w:ascii="Arial" w:eastAsia="MS Gothic" w:hAnsi="Arial" w:cs="Arial"/>
                <w:sz w:val="20"/>
                <w:szCs w:val="20"/>
              </w:rPr>
              <w:t xml:space="preserve">evetiracetam </w:t>
            </w:r>
          </w:p>
        </w:tc>
        <w:tc>
          <w:tcPr>
            <w:tcW w:w="1564" w:type="dxa"/>
          </w:tcPr>
          <w:p w14:paraId="60A527D5" w14:textId="0709E5CC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430BB">
              <w:rPr>
                <w:rFonts w:ascii="Arial" w:hAnsi="Arial" w:cs="Arial"/>
                <w:sz w:val="20"/>
                <w:szCs w:val="20"/>
              </w:rPr>
              <w:t>C</w:t>
            </w:r>
            <w:r w:rsidR="00FE6E2A" w:rsidRPr="00B430BB">
              <w:rPr>
                <w:rFonts w:ascii="Arial" w:hAnsi="Arial" w:cs="Arial"/>
                <w:sz w:val="20"/>
                <w:szCs w:val="20"/>
              </w:rPr>
              <w:t>oQ</w:t>
            </w:r>
            <w:r w:rsidR="00FE6E2A" w:rsidRPr="00B430BB">
              <w:rPr>
                <w:rFonts w:ascii="Arial" w:hAnsi="Arial" w:cs="Arial"/>
                <w:sz w:val="20"/>
                <w:szCs w:val="20"/>
                <w:vertAlign w:val="subscript"/>
              </w:rPr>
              <w:t>10</w:t>
            </w:r>
            <w:proofErr w:type="spellEnd"/>
            <w:r w:rsidRPr="00B430BB">
              <w:rPr>
                <w:rFonts w:ascii="Arial" w:hAnsi="Arial" w:cs="Arial"/>
                <w:sz w:val="20"/>
                <w:szCs w:val="20"/>
              </w:rPr>
              <w:t>, multivitamins</w:t>
            </w:r>
          </w:p>
        </w:tc>
        <w:tc>
          <w:tcPr>
            <w:tcW w:w="709" w:type="dxa"/>
          </w:tcPr>
          <w:p w14:paraId="414CACE7" w14:textId="77777777" w:rsidR="00212BB6" w:rsidRPr="00B430BB" w:rsidRDefault="00212BB6" w:rsidP="00213479">
            <w:pPr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None </w:t>
            </w:r>
          </w:p>
          <w:p w14:paraId="3AF60A4B" w14:textId="77777777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2" w:type="dxa"/>
          </w:tcPr>
          <w:p w14:paraId="39A923F9" w14:textId="77777777" w:rsidR="00420618" w:rsidRDefault="00012051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</w:t>
            </w:r>
            <w:r w:rsidR="00212BB6" w:rsidRPr="00B430BB">
              <w:rPr>
                <w:rFonts w:ascii="Arial" w:hAnsi="Arial" w:cs="Arial"/>
                <w:sz w:val="20"/>
                <w:szCs w:val="20"/>
              </w:rPr>
              <w:t xml:space="preserve"> for acute use. </w:t>
            </w:r>
          </w:p>
          <w:p w14:paraId="0BF5B904" w14:textId="18EF9162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 xml:space="preserve">Despite continuous </w:t>
            </w:r>
            <w:r w:rsidR="00E1175C">
              <w:rPr>
                <w:rFonts w:ascii="Arial" w:hAnsi="Arial" w:cs="Arial"/>
                <w:sz w:val="20"/>
                <w:szCs w:val="20"/>
              </w:rPr>
              <w:t>L-arginine</w:t>
            </w:r>
            <w:r w:rsidR="003912B3">
              <w:rPr>
                <w:rFonts w:ascii="Arial" w:hAnsi="Arial" w:cs="Arial"/>
                <w:sz w:val="20"/>
                <w:szCs w:val="20"/>
              </w:rPr>
              <w:t>,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 the patient’s general condition gradually worsened, including cognition, mental condition, and extent of multisystem involvement. Diffuse brain atrophy became more remarkable. She died of multiple organ failure.</w:t>
            </w:r>
          </w:p>
        </w:tc>
      </w:tr>
      <w:tr w:rsidR="00212BB6" w14:paraId="46B572B2" w14:textId="77777777" w:rsidTr="00D32C11">
        <w:trPr>
          <w:cantSplit/>
        </w:trPr>
        <w:tc>
          <w:tcPr>
            <w:tcW w:w="1135" w:type="dxa"/>
          </w:tcPr>
          <w:p w14:paraId="7F9333A7" w14:textId="546FECA2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proofErr w:type="spellStart"/>
            <w:r w:rsidRPr="00A369A2">
              <w:rPr>
                <w:rFonts w:ascii="Arial" w:eastAsia="MS Gothic" w:hAnsi="Arial" w:cs="Arial"/>
                <w:sz w:val="20"/>
                <w:szCs w:val="20"/>
              </w:rPr>
              <w:lastRenderedPageBreak/>
              <w:t>Yoneda</w:t>
            </w:r>
            <w:proofErr w:type="spellEnd"/>
            <w:r w:rsidRPr="00A369A2">
              <w:rPr>
                <w:rFonts w:ascii="Arial" w:eastAsia="MS Gothic" w:hAnsi="Arial" w:cs="Arial"/>
                <w:sz w:val="20"/>
                <w:szCs w:val="20"/>
              </w:rPr>
              <w:t xml:space="preserve"> et al. 2012</w: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PEVuZE5vdGU+PENpdGU+PEF1dGhvcj5Zb25lZGE8L0F1dGhvcj48WWVhcj4yMDEyPC9ZZWFyPjxS
ZWNOdW0+NzAzPC9SZWNOdW0+PERpc3BsYXlUZXh0PjxzdHlsZSBmYWNlPSJzdXBlcnNjcmlwdCI+
MjY8L3N0eWxlPjwvRGlzcGxheVRleHQ+PHJlY29yZD48cmVjLW51bWJlcj43MDM8L3JlYy1udW1i
ZXI+PGZvcmVpZ24ta2V5cz48a2V5IGFwcD0iRU4iIGRiLWlkPSJ2cmVldnQ5Zmd2Mnd4MWVmOXQz
cDAycHhhcHcwcnp4YTI5ZHoiIHRpbWVzdGFtcD0iMTU2Mjk0MjA5OSI+NzAzPC9rZXk+PC9mb3Jl
aWduLWtleXM+PHJlZi10eXBlIG5hbWU9IkpvdXJuYWwgQXJ0aWNsZSI+MTc8L3JlZi10eXBlPjxj
b250cmlidXRvcnM+PGF1dGhvcnM+PGF1dGhvcj5Zb25lZGEsIE0uPC9hdXRob3I+PGF1dGhvcj5J
a2F3YSwgTS48L2F1dGhvcj48YXV0aG9yPkFyYWthd2EsIEsuPC9hdXRob3I+PGF1dGhvcj5LdWRv
LCBULjwvYXV0aG9yPjxhdXRob3I+S2ltdXJhLCBILjwvYXV0aG9yPjxhdXRob3I+RnVqaWJheWFz
aGksIFkuPC9hdXRob3I+PGF1dGhvcj5Pa2F6YXdhLCBILjwvYXV0aG9yPjwvYXV0aG9ycz48L2Nv
bnRyaWJ1dG9ycz48YXV0aC1hZGRyZXNzPllvbmVkYSwgTWFrb3RvLiBEZXBhcnRtZW50IG9mIE5l
dXJvbG9neSwgRmFjdWx0eSBvZiBNZWRpY2FsIFNjaWVuY2VzLCBVbml2ZXJzaXR5IG9mIEZ1a3Vp
LCBGdWt1aSwgSmFwYW4uIG15b25lZGFAdS1mdWt1aS5hYy5qcDwvYXV0aC1hZGRyZXNzPjx0aXRs
ZXM+PHRpdGxlPkluIHZpdm8gZnVuY3Rpb25hbCBicmFpbiBpbWFnaW5nIGFuZCBhIHRoZXJhcGV1
dGljIHRyaWFsIG9mIEwtYXJnaW5pbmUgaW4gTUVMQVMgcGF0aWVudHM8L3RpdGxlPjxzZWNvbmRh
cnktdGl0bGU+QmlvY2hpbWljYSBldCBCaW9waHlzaWNhIEFjdGE8L3NlY29uZGFyeS10aXRsZT48
L3RpdGxlcz48cGVyaW9kaWNhbD48ZnVsbC10aXRsZT5CaW9jaGltaWNhIGV0IEJpb3BoeXNpY2Eg
QWN0YTwvZnVsbC10aXRsZT48L3BlcmlvZGljYWw+PHBhZ2VzPjYxNS04PC9wYWdlcz48dm9sdW1l
PjE4MjA8L3ZvbHVtZT48bnVtYmVyPjU8L251bWJlcj48a2V5d29yZHM+PGtleXdvcmQ+QWRvbGVz
Y2VudDwva2V5d29yZD48a2V5d29yZD4qQXJnaW5pbmUvdHUgW1RoZXJhcGV1dGljIFVzZV08L2tl
eXdvcmQ+PGtleXdvcmQ+SHVtYW5zPC9rZXl3b3JkPjxrZXl3b3JkPipNRUxBUyBTeW5kcm9tZS9k
aSBbRGlhZ25vc2lzXTwva2V5d29yZD48a2V5d29yZD4qTUVMQVMgU3luZHJvbWUvZHQgW0RydWcg
VGhlcmFweV08L2tleXdvcmQ+PGtleXdvcmQ+TWFsZTwva2V5d29yZD48a2V5d29yZD4qTmV1cm9p
bWFnaW5nPC9rZXl3b3JkPjxrZXl3b3JkPlByb2dub3Npczwva2V5d29yZD48a2V5d29yZD45NFpM
QTNXNDVGIChBcmdpbmluZSk8L2tleXdvcmQ+PC9rZXl3b3Jkcz48ZGF0ZXM+PHllYXI+MjAxMjwv
eWVhcj48L2RhdGVzPjxhY2Nlc3Npb24tbnVtPjIxNjAwMjY4PC9hY2Nlc3Npb24tbnVtPjx3b3Jr
LXR5cGU+Q2FzZSBSZXBvcnRzJiN4RDtSZXNlYXJjaCBTdXBwb3J0LCBOb24tVS5TLiBHb3YmYXBv
czt0JiN4RDtSZXZpZXc8L3dvcmstdHlwZT48dXJscz48cmVsYXRlZC11cmxzPjx1cmw+aHR0cDov
L292aWRzcC5vdmlkLmNvbS9vdmlkd2ViLmNnaT9UPUpTJmFtcDtDU0M9WSZhbXA7TkVXUz1OJmFt
cDtQQUdFPWZ1bGx0ZXh0JmFtcDtEPW1lZDgmYW1wO0FOPTIxNjAwMjY4PC91cmw+PHVybD5odHRw
Oi8vbGlicmFyeS5uY2wuYWMudWsvb3BlbnVybC8/c2lkPU9WSUQmYW1wO2lzYm49JmFtcDtpc3Nu
PTAwMDYtMzAwMiZhbXA7dm9sdW1lPTE4MjAmYW1wO2lzc3VlPTUmYW1wO2RhdGU9MjAxMiZhbXA7
dGl0bGU9QmlvY2hpbWljYStldCtCaW9waHlzaWNhK0FjdGEmYW1wO2F0aXRsZT1Jbit2aXZvK2Z1
bmN0aW9uYWwrYnJhaW4raW1hZ2luZythbmQrYSt0aGVyYXBldXRpYyt0cmlhbCtvZitMLWFyZ2lu
aW5lK2luK01FTEFTK3BhdGllbnRzLiZhbXA7YXVsYXN0PVlvbmVkYStNJmFtcDtzcGFnZT02MTU8
L3VybD48L3JlbGF0ZWQtdXJscz48L3VybHM+PHJlbW90ZS1kYXRhYmFzZS1uYW1lPk1FRExJTkU8
L3JlbW90ZS1kYXRhYmFzZS1uYW1lPjxyZW1vdGUtZGF0YWJhc2UtcHJvdmlkZXI+T3ZpZCBUZWNo
bm9sb2dpZXM8L3JlbW90ZS1kYXRhYmFzZS1wcm92aWRlcj48L3JlY29yZD48L0NpdGU+PC9FbmRO
b3RlPn==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PEVuZE5vdGU+PENpdGU+PEF1dGhvcj5Zb25lZGE8L0F1dGhvcj48WWVhcj4yMDEyPC9ZZWFyPjxS
ZWNOdW0+NzAzPC9SZWNOdW0+PERpc3BsYXlUZXh0PjxzdHlsZSBmYWNlPSJzdXBlcnNjcmlwdCI+
MjY8L3N0eWxlPjwvRGlzcGxheVRleHQ+PHJlY29yZD48cmVjLW51bWJlcj43MDM8L3JlYy1udW1i
ZXI+PGZvcmVpZ24ta2V5cz48a2V5IGFwcD0iRU4iIGRiLWlkPSJ2cmVldnQ5Zmd2Mnd4MWVmOXQz
cDAycHhhcHcwcnp4YTI5ZHoiIHRpbWVzdGFtcD0iMTU2Mjk0MjA5OSI+NzAzPC9rZXk+PC9mb3Jl
aWduLWtleXM+PHJlZi10eXBlIG5hbWU9IkpvdXJuYWwgQXJ0aWNsZSI+MTc8L3JlZi10eXBlPjxj
b250cmlidXRvcnM+PGF1dGhvcnM+PGF1dGhvcj5Zb25lZGEsIE0uPC9hdXRob3I+PGF1dGhvcj5J
a2F3YSwgTS48L2F1dGhvcj48YXV0aG9yPkFyYWthd2EsIEsuPC9hdXRob3I+PGF1dGhvcj5LdWRv
LCBULjwvYXV0aG9yPjxhdXRob3I+S2ltdXJhLCBILjwvYXV0aG9yPjxhdXRob3I+RnVqaWJheWFz
aGksIFkuPC9hdXRob3I+PGF1dGhvcj5Pa2F6YXdhLCBILjwvYXV0aG9yPjwvYXV0aG9ycz48L2Nv
bnRyaWJ1dG9ycz48YXV0aC1hZGRyZXNzPllvbmVkYSwgTWFrb3RvLiBEZXBhcnRtZW50IG9mIE5l
dXJvbG9neSwgRmFjdWx0eSBvZiBNZWRpY2FsIFNjaWVuY2VzLCBVbml2ZXJzaXR5IG9mIEZ1a3Vp
LCBGdWt1aSwgSmFwYW4uIG15b25lZGFAdS1mdWt1aS5hYy5qcDwvYXV0aC1hZGRyZXNzPjx0aXRs
ZXM+PHRpdGxlPkluIHZpdm8gZnVuY3Rpb25hbCBicmFpbiBpbWFnaW5nIGFuZCBhIHRoZXJhcGV1
dGljIHRyaWFsIG9mIEwtYXJnaW5pbmUgaW4gTUVMQVMgcGF0aWVudHM8L3RpdGxlPjxzZWNvbmRh
cnktdGl0bGU+QmlvY2hpbWljYSBldCBCaW9waHlzaWNhIEFjdGE8L3NlY29uZGFyeS10aXRsZT48
L3RpdGxlcz48cGVyaW9kaWNhbD48ZnVsbC10aXRsZT5CaW9jaGltaWNhIGV0IEJpb3BoeXNpY2Eg
QWN0YTwvZnVsbC10aXRsZT48L3BlcmlvZGljYWw+PHBhZ2VzPjYxNS04PC9wYWdlcz48dm9sdW1l
PjE4MjA8L3ZvbHVtZT48bnVtYmVyPjU8L251bWJlcj48a2V5d29yZHM+PGtleXdvcmQ+QWRvbGVz
Y2VudDwva2V5d29yZD48a2V5d29yZD4qQXJnaW5pbmUvdHUgW1RoZXJhcGV1dGljIFVzZV08L2tl
eXdvcmQ+PGtleXdvcmQ+SHVtYW5zPC9rZXl3b3JkPjxrZXl3b3JkPipNRUxBUyBTeW5kcm9tZS9k
aSBbRGlhZ25vc2lzXTwva2V5d29yZD48a2V5d29yZD4qTUVMQVMgU3luZHJvbWUvZHQgW0RydWcg
VGhlcmFweV08L2tleXdvcmQ+PGtleXdvcmQ+TWFsZTwva2V5d29yZD48a2V5d29yZD4qTmV1cm9p
bWFnaW5nPC9rZXl3b3JkPjxrZXl3b3JkPlByb2dub3Npczwva2V5d29yZD48a2V5d29yZD45NFpM
QTNXNDVGIChBcmdpbmluZSk8L2tleXdvcmQ+PC9rZXl3b3Jkcz48ZGF0ZXM+PHllYXI+MjAxMjwv
eWVhcj48L2RhdGVzPjxhY2Nlc3Npb24tbnVtPjIxNjAwMjY4PC9hY2Nlc3Npb24tbnVtPjx3b3Jr
LXR5cGU+Q2FzZSBSZXBvcnRzJiN4RDtSZXNlYXJjaCBTdXBwb3J0LCBOb24tVS5TLiBHb3YmYXBv
czt0JiN4RDtSZXZpZXc8L3dvcmstdHlwZT48dXJscz48cmVsYXRlZC11cmxzPjx1cmw+aHR0cDov
L292aWRzcC5vdmlkLmNvbS9vdmlkd2ViLmNnaT9UPUpTJmFtcDtDU0M9WSZhbXA7TkVXUz1OJmFt
cDtQQUdFPWZ1bGx0ZXh0JmFtcDtEPW1lZDgmYW1wO0FOPTIxNjAwMjY4PC91cmw+PHVybD5odHRw
Oi8vbGlicmFyeS5uY2wuYWMudWsvb3BlbnVybC8/c2lkPU9WSUQmYW1wO2lzYm49JmFtcDtpc3Nu
PTAwMDYtMzAwMiZhbXA7dm9sdW1lPTE4MjAmYW1wO2lzc3VlPTUmYW1wO2RhdGU9MjAxMiZhbXA7
dGl0bGU9QmlvY2hpbWljYStldCtCaW9waHlzaWNhK0FjdGEmYW1wO2F0aXRsZT1Jbit2aXZvK2Z1
bmN0aW9uYWwrYnJhaW4raW1hZ2luZythbmQrYSt0aGVyYXBldXRpYyt0cmlhbCtvZitMLWFyZ2lu
aW5lK2luK01FTEFTK3BhdGllbnRzLiZhbXA7YXVsYXN0PVlvbmVkYStNJmFtcDtzcGFnZT02MTU8
L3VybD48L3JlbGF0ZWQtdXJscz48L3VybHM+PHJlbW90ZS1kYXRhYmFzZS1uYW1lPk1FRExJTkU8
L3JlbW90ZS1kYXRhYmFzZS1uYW1lPjxyZW1vdGUtZGF0YWJhc2UtcHJvdmlkZXI+T3ZpZCBUZWNo
bm9sb2dpZXM8L3JlbW90ZS1kYXRhYmFzZS1wcm92aWRlcj48L3JlY29yZD48L0NpdGU+PC9FbmRO
b3RlPn==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EN.CITE.DATA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separate"/>
            </w:r>
            <w:r w:rsidR="0093421E" w:rsidRPr="0093421E">
              <w:rPr>
                <w:rFonts w:ascii="Arial" w:eastAsia="MS Gothic" w:hAnsi="Arial" w:cs="Arial"/>
                <w:noProof/>
                <w:sz w:val="20"/>
                <w:szCs w:val="20"/>
                <w:vertAlign w:val="superscript"/>
              </w:rPr>
              <w:t>26</w: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14:paraId="4D318F85" w14:textId="05730ACE" w:rsidR="00212BB6" w:rsidRPr="00A369A2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015BB2EB" w14:textId="29722AB9" w:rsidR="00212BB6" w:rsidRPr="00A369A2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m.3243A&gt;G</w:t>
            </w:r>
          </w:p>
        </w:tc>
        <w:tc>
          <w:tcPr>
            <w:tcW w:w="709" w:type="dxa"/>
          </w:tcPr>
          <w:p w14:paraId="35EB8D6E" w14:textId="1BDDC34A" w:rsidR="00212BB6" w:rsidRPr="00A369A2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M; 13</w:t>
            </w:r>
          </w:p>
        </w:tc>
        <w:tc>
          <w:tcPr>
            <w:tcW w:w="2268" w:type="dxa"/>
          </w:tcPr>
          <w:p w14:paraId="1321B7AF" w14:textId="79BCB528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Recurrent SLEs consisting of migraine H, vomiting and</w:t>
            </w:r>
          </w:p>
          <w:p w14:paraId="4B256504" w14:textId="77777777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V disturbance (homonymous hemianopsia) at 9-y.</w:t>
            </w:r>
          </w:p>
          <w:p w14:paraId="62E35456" w14:textId="77777777" w:rsidR="004041AF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 xml:space="preserve">Comatose and needed ventilation support. </w:t>
            </w:r>
            <w:r w:rsidR="004041AF" w:rsidRPr="00B430BB">
              <w:rPr>
                <w:rFonts w:ascii="Arial" w:hAnsi="Arial" w:cs="Arial"/>
                <w:sz w:val="20"/>
                <w:szCs w:val="20"/>
              </w:rPr>
              <w:t>R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ecurrent partial complex S (L arm </w:t>
            </w:r>
            <w:r w:rsidR="004041AF" w:rsidRPr="00B430BB">
              <w:rPr>
                <w:rFonts w:ascii="Arial" w:hAnsi="Arial" w:cs="Arial"/>
                <w:sz w:val="20"/>
                <w:szCs w:val="20"/>
              </w:rPr>
              <w:t>to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 whole body). Absent brainstem response</w:t>
            </w:r>
            <w:r w:rsidR="004041AF" w:rsidRPr="00B430BB">
              <w:rPr>
                <w:rFonts w:ascii="Arial" w:hAnsi="Arial" w:cs="Arial"/>
                <w:sz w:val="20"/>
                <w:szCs w:val="20"/>
              </w:rPr>
              <w:t xml:space="preserve">s. </w:t>
            </w:r>
          </w:p>
          <w:p w14:paraId="289D874F" w14:textId="440DDCFB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i/>
                <w:iCs/>
                <w:sz w:val="20"/>
                <w:szCs w:val="20"/>
              </w:rPr>
              <w:t>MRI, B</w:t>
            </w:r>
          </w:p>
        </w:tc>
        <w:tc>
          <w:tcPr>
            <w:tcW w:w="992" w:type="dxa"/>
          </w:tcPr>
          <w:p w14:paraId="5DD16D51" w14:textId="77777777" w:rsidR="00D86D71" w:rsidRPr="00B430BB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proofErr w:type="gram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1;</w:t>
            </w:r>
            <w:proofErr w:type="gramEnd"/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 </w:t>
            </w:r>
          </w:p>
          <w:p w14:paraId="34B53A73" w14:textId="38A645D2" w:rsidR="00212BB6" w:rsidRPr="00B430BB" w:rsidRDefault="00212BB6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IV</w:t>
            </w:r>
          </w:p>
          <w:p w14:paraId="3E5CB88B" w14:textId="26655B7A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0.5 g/kg for 30</w:t>
            </w:r>
            <w:r w:rsidR="008F6087" w:rsidRPr="00B430BB">
              <w:rPr>
                <w:rFonts w:ascii="Arial" w:hAnsi="Arial" w:cs="Arial"/>
                <w:sz w:val="20"/>
                <w:szCs w:val="20"/>
              </w:rPr>
              <w:t>-</w:t>
            </w:r>
            <w:r w:rsidRPr="00B430BB">
              <w:rPr>
                <w:rFonts w:ascii="Arial" w:hAnsi="Arial" w:cs="Arial"/>
                <w:sz w:val="20"/>
                <w:szCs w:val="20"/>
              </w:rPr>
              <w:t>min</w:t>
            </w:r>
          </w:p>
        </w:tc>
        <w:tc>
          <w:tcPr>
            <w:tcW w:w="993" w:type="dxa"/>
          </w:tcPr>
          <w:p w14:paraId="062073FB" w14:textId="7154BC89" w:rsidR="00212BB6" w:rsidRPr="00B430BB" w:rsidRDefault="00E57987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14:paraId="260E229A" w14:textId="775D4E85" w:rsidR="00212BB6" w:rsidRPr="00B430BB" w:rsidRDefault="00012051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S Gothic" w:hAnsi="Arial" w:cs="Arial"/>
                <w:sz w:val="20"/>
                <w:szCs w:val="20"/>
              </w:rPr>
              <w:t>NR</w:t>
            </w:r>
          </w:p>
        </w:tc>
        <w:tc>
          <w:tcPr>
            <w:tcW w:w="1564" w:type="dxa"/>
          </w:tcPr>
          <w:p w14:paraId="07522D30" w14:textId="24A586B0" w:rsidR="00212BB6" w:rsidRPr="00B430BB" w:rsidRDefault="00012051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S Gothic" w:hAnsi="Arial" w:cs="Arial"/>
                <w:sz w:val="20"/>
                <w:szCs w:val="20"/>
              </w:rPr>
              <w:t>NR</w:t>
            </w:r>
          </w:p>
        </w:tc>
        <w:tc>
          <w:tcPr>
            <w:tcW w:w="709" w:type="dxa"/>
          </w:tcPr>
          <w:p w14:paraId="769C4999" w14:textId="3CB0C6E4" w:rsidR="00212BB6" w:rsidRPr="00B430BB" w:rsidRDefault="00012051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S Gothic" w:hAnsi="Arial" w:cs="Arial"/>
                <w:sz w:val="20"/>
                <w:szCs w:val="20"/>
              </w:rPr>
              <w:t>NR</w:t>
            </w:r>
          </w:p>
        </w:tc>
        <w:tc>
          <w:tcPr>
            <w:tcW w:w="3422" w:type="dxa"/>
          </w:tcPr>
          <w:p w14:paraId="64C07781" w14:textId="2D63C283" w:rsidR="00212BB6" w:rsidRPr="00B430BB" w:rsidRDefault="00212BB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After 15-m</w:t>
            </w:r>
            <w:r w:rsidR="0053781E" w:rsidRPr="00B430BB">
              <w:rPr>
                <w:rFonts w:ascii="Arial" w:hAnsi="Arial" w:cs="Arial"/>
                <w:sz w:val="20"/>
                <w:szCs w:val="20"/>
              </w:rPr>
              <w:t>in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 after IV had started, he showed voluntary movements in his face and extremities. 6-h after the infusion, consciousness improved from deep coma to somnolence. He became alert and no longer required artificial ventilator support 36-h after the infusion had </w:t>
            </w:r>
            <w:proofErr w:type="spellStart"/>
            <w:proofErr w:type="gramStart"/>
            <w:r w:rsidRPr="00B430BB">
              <w:rPr>
                <w:rFonts w:ascii="Arial" w:hAnsi="Arial" w:cs="Arial"/>
                <w:sz w:val="20"/>
                <w:szCs w:val="20"/>
              </w:rPr>
              <w:t>started.</w:t>
            </w:r>
            <w:r w:rsidR="0080485E" w:rsidRPr="0080485E">
              <w:rPr>
                <w:rFonts w:ascii="Arial" w:hAnsi="Arial" w:cs="Arial" w:hint="eastAsia"/>
                <w:sz w:val="20"/>
                <w:szCs w:val="20"/>
              </w:rPr>
              <w:t>↓</w:t>
            </w:r>
            <w:proofErr w:type="gramEnd"/>
            <w:r w:rsidR="0080485E" w:rsidRPr="0080485E">
              <w:rPr>
                <w:rFonts w:ascii="Arial" w:hAnsi="Arial" w:cs="Arial" w:hint="eastAsia"/>
                <w:sz w:val="20"/>
                <w:szCs w:val="20"/>
              </w:rPr>
              <w:t>lactate</w:t>
            </w:r>
            <w:proofErr w:type="spellEnd"/>
            <w:r w:rsidR="0080485E" w:rsidRPr="0080485E">
              <w:rPr>
                <w:rFonts w:ascii="Arial" w:hAnsi="Arial" w:cs="Arial" w:hint="eastAsia"/>
                <w:sz w:val="20"/>
                <w:szCs w:val="20"/>
              </w:rPr>
              <w:t xml:space="preserve"> at 36-h</w:t>
            </w:r>
            <w:r w:rsidR="0080485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51B94" w14:paraId="75A1784F" w14:textId="77777777" w:rsidTr="00D32C11">
        <w:trPr>
          <w:cantSplit/>
        </w:trPr>
        <w:tc>
          <w:tcPr>
            <w:tcW w:w="16044" w:type="dxa"/>
            <w:gridSpan w:val="11"/>
          </w:tcPr>
          <w:p w14:paraId="7C2369DF" w14:textId="676683E7" w:rsidR="00A51B94" w:rsidRPr="00B430BB" w:rsidRDefault="00A51B94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430BB">
              <w:rPr>
                <w:rFonts w:ascii="Arial" w:eastAsia="MS Gothic" w:hAnsi="Arial" w:cs="Arial"/>
                <w:b/>
                <w:bCs/>
                <w:sz w:val="20"/>
                <w:szCs w:val="20"/>
              </w:rPr>
              <w:t>Cohort study</w:t>
            </w:r>
          </w:p>
        </w:tc>
      </w:tr>
      <w:tr w:rsidR="00E219C7" w14:paraId="24EB253A" w14:textId="77777777" w:rsidTr="00D32C11">
        <w:trPr>
          <w:cantSplit/>
        </w:trPr>
        <w:tc>
          <w:tcPr>
            <w:tcW w:w="1135" w:type="dxa"/>
            <w:vMerge w:val="restart"/>
          </w:tcPr>
          <w:p w14:paraId="57607F5C" w14:textId="35491529" w:rsidR="00E219C7" w:rsidRPr="00A369A2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bookmarkStart w:id="22" w:name="_Hlk54888633"/>
            <w:proofErr w:type="spellStart"/>
            <w:r w:rsidRPr="00A369A2">
              <w:rPr>
                <w:rFonts w:ascii="Arial" w:eastAsia="MS Gothic" w:hAnsi="Arial" w:cs="Arial"/>
                <w:sz w:val="20"/>
                <w:szCs w:val="20"/>
              </w:rPr>
              <w:t>Ganetzky</w:t>
            </w:r>
            <w:proofErr w:type="spellEnd"/>
            <w:r w:rsidRPr="00A369A2">
              <w:rPr>
                <w:rFonts w:ascii="Arial" w:eastAsia="MS Gothic" w:hAnsi="Arial" w:cs="Arial"/>
                <w:sz w:val="20"/>
                <w:szCs w:val="20"/>
              </w:rPr>
              <w:t xml:space="preserve"> &amp; Falk 2018</w: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PEVuZE5vdGU+PENpdGU+PEF1dGhvcj5HYW5ldHpreTwvQXV0aG9yPjxZZWFyPjIwMTg8L1llYXI+
PFJlY051bT41MTY8L1JlY051bT48RGlzcGxheVRleHQ+PHN0eWxlIGZhY2U9InN1cGVyc2NyaXB0
Ij4yNzwvc3R5bGU+PC9EaXNwbGF5VGV4dD48cmVjb3JkPjxyZWMtbnVtYmVyPjUxNjwvcmVjLW51
bWJlcj48Zm9yZWlnbi1rZXlzPjxrZXkgYXBwPSJFTiIgZGItaWQ9InZyZWV2dDlmZ3Yyd3gxZWY5
dDNwMDJweGFwdzByenhhMjlkeiIgdGltZXN0YW1wPSIxNTYyOTQyMDk3Ij41MTY8L2tleT48L2Zv
cmVpZ24ta2V5cz48cmVmLXR5cGUgbmFtZT0iSm91cm5hbCBBcnRpY2xlIj4xNzwvcmVmLXR5cGU+
PGNvbnRyaWJ1dG9ycz48YXV0aG9ycz48YXV0aG9yPkdhbmV0emt5LCBSLiBELjwvYXV0aG9yPjxh
dXRob3I+RmFsaywgTS4gSi48L2F1dGhvcj48L2F1dGhvcnM+PC9jb250cmlidXRvcnM+PGF1dGgt
YWRkcmVzcz5HYW5ldHpreSwgUmViZWNjYSBELiBEaXZpc2lvbiBvZiBIdW1hbiBHZW5ldGljcywg
VGhlIENoaWxkcmVuJmFwb3M7cyBIb3NwaXRhbCBvZiBQaGlsYWRlbHBoaWEsIFBoaWxhZGVscGhp
YSwgUEEgMTkxMDQsIFVTQTsgRGVwYXJ0bWVudCBvZiBQZWRpYXRyaWNzLCBQZXJlbG1hbiBTY2hv
b2wgb2YgTWVkaWNpbmUsIFVuaXZlcnNpdHkgb2YgUGVubnN5bHZhbmlhLCBQaGlsYWRlbHBoaWEs
IFBBIDE5MTA0LCBVU0EuJiN4RDtGYWxrLCBNYXJuaSBKLiBEaXZpc2lvbiBvZiBIdW1hbiBHZW5l
dGljcywgVGhlIENoaWxkcmVuJmFwb3M7cyBIb3NwaXRhbCBvZiBQaGlsYWRlbHBoaWEsIFBoaWxh
ZGVscGhpYSwgUEEgMTkxMDQsIFVTQTsgRGVwYXJ0bWVudCBvZiBQZWRpYXRyaWNzLCBQZXJlbG1h
biBTY2hvb2wgb2YgTWVkaWNpbmUsIFVuaXZlcnNpdHkgb2YgUGVubnN5bHZhbmlhLCBQaGlsYWRl
bHBoaWEsIFBBIDE5MTA0LCBVU0EuIEVsZWN0cm9uaWMgYWRkcmVzczogZmFsa21AZW1haWwuY2hv
cC5lZHUuPC9hdXRoLWFkZHJlc3M+PHRpdGxlcz48dGl0bGU+OC15ZWFyIHJldHJvc3BlY3RpdmUg
YW5hbHlzaXMgb2YgaW50cmF2ZW5vdXMgYXJnaW5pbmUgdGhlcmFweSBmb3IgYWN1dGUgbWV0YWJv
bGljIHN0cm9rZXMgaW4gcGVkaWF0cmljIG1pdG9jaG9uZHJpYWwgZGlzZWFzZTwvdGl0bGU+PHNl
Y29uZGFyeS10aXRsZT5Nb2xlY3VsYXIgR2VuZXRpY3MgJmFtcDsgTWV0YWJvbGlzbTwvc2Vjb25k
YXJ5LXRpdGxlPjwvdGl0bGVzPjxwZXJpb2RpY2FsPjxmdWxsLXRpdGxlPk1vbGVjdWxhciBHZW5l
dGljcyAmYW1wOyBNZXRhYm9saXNtPC9mdWxsLXRpdGxlPjwvcGVyaW9kaWNhbD48cGFnZXM+MzAx
LTMwODwvcGFnZXM+PHZvbHVtZT4xMjM8L3ZvbHVtZT48bnVtYmVyPjM8L251bWJlcj48a2V5d29y
ZHM+PGtleXdvcmQ+QWRvbGVzY2VudDwva2V5d29yZD48a2V5d29yZD5BZHVsdDwva2V5d29yZD48
a2V5d29yZD5BcmdpbmluZS9tZSBbTWV0YWJvbGlzbV08L2tleXdvcmQ+PGtleXdvcmQ+QXJnaW5p
bmUvcGQgW1BoYXJtYWNvbG9neV08L2tleXdvcmQ+PGtleXdvcmQ+KkFyZ2luaW5lL3R1IFtUaGVy
YXBldXRpYyBVc2VdPC9rZXl3b3JkPjxrZXl3b3JkPkJyYWluL2RnIFtEaWFnbm9zdGljIEltYWdp
bmddPC9rZXl3b3JkPjxrZXl3b3JkPkJyYWluL21lIFtNZXRhYm9saXNtXTwva2V5d29yZD48a2V5
d29yZD5DaGlsZDwva2V5d29yZD48a2V5d29yZD5DaGlsZCwgUHJlc2Nob29sPC9rZXl3b3JkPjxr
ZXl3b3JkPkNpdHJ1bGxpbmUvYmkgW0Jpb3N5bnRoZXNpc108L2tleXdvcmQ+PGtleXdvcmQ+RE5B
LCBNaXRvY2hvbmRyaWFsL2dlIFtHZW5ldGljc108L2tleXdvcmQ+PGtleXdvcmQ+RmVtYWxlPC9r
ZXl3b3JkPjxrZXl3b3JkPkh1bWFuczwva2V5d29yZD48a2V5d29yZD5JbmZhbnQ8L2tleXdvcmQ+
PGtleXdvcmQ+SW5mdXNpb25zLCBJbnRyYXZlbm91czwva2V5d29yZD48a2V5d29yZD5NYWduZXRp
YyBSZXNvbmFuY2UgSW1hZ2luZzwva2V5d29yZD48a2V5d29yZD5NYWxlPC9rZXl3b3JkPjxrZXl3
b3JkPipNaXRvY2hvbmRyaWEvZGUgW0RydWcgRWZmZWN0c108L2tleXdvcmQ+PGtleXdvcmQ+TWl0
b2Nob25kcmlhL3BhIFtQYXRob2xvZ3ldPC9rZXl3b3JkPjxrZXl3b3JkPipNaXRvY2hvbmRyaWFs
IERpc2Vhc2VzL2R0IFtEcnVnIFRoZXJhcHldPC9rZXl3b3JkPjxrZXl3b3JkPk1pdG9jaG9uZHJp
YWwgRGlzZWFzZXMvZ2UgW0dlbmV0aWNzXTwva2V5d29yZD48a2V5d29yZD5NaXRvY2hvbmRyaWFs
IERpc2Vhc2VzL21lIFtNZXRhYm9saXNtXTwva2V5d29yZD48a2V5d29yZD4qTml0cmljIE94aWRl
L21lIFtNZXRhYm9saXNtXTwva2V5d29yZD48a2V5d29yZD5Qcm9zcGVjdGl2ZSBTdHVkaWVzPC9r
ZXl3b3JkPjxrZXl3b3JkPlJldHJvc3BlY3RpdmUgU3R1ZGllczwva2V5d29yZD48a2V5d29yZD5T
dHJva2UvZGcgW0RpYWdub3N0aWMgSW1hZ2luZ108L2tleXdvcmQ+PGtleXdvcmQ+KlN0cm9rZS9k
dCBbRHJ1ZyBUaGVyYXB5XTwva2V5d29yZD48a2V5d29yZD5TdHJva2UvZ2UgW0dlbmV0aWNzXTwv
a2V5d29yZD48a2V5d29yZD5TdHJva2UvbWUgW01ldGFib2xpc21dPC9rZXl3b3JkPjxrZXl3b3Jk
PlRyZWF0bWVudCBPdXRjb21lPC9rZXl3b3JkPjxrZXl3b3JkPllvdW5nIEFkdWx0PC9rZXl3b3Jk
PjxrZXl3b3JkPjAgKEROQSwgTWl0b2Nob25kcmlhbCk8L2tleXdvcmQ+PGtleXdvcmQ+MjlWVDA3
QkdEQSAoQ2l0cnVsbGluZSk8L2tleXdvcmQ+PGtleXdvcmQ+MzFDNEtZOUVTSCAoTml0cmljIE94
aWRlKTwva2V5d29yZD48a2V5d29yZD45NFpMQTNXNDVGIChBcmdpbmluZSk8L2tleXdvcmQ+PC9r
ZXl3b3Jkcz48ZGF0ZXM+PHllYXI+MjAxODwveWVhcj48L2RhdGVzPjxhY2Nlc3Npb24tbnVtPjI5
NDI4NTA2PC9hY2Nlc3Npb24tbnVtPjx3b3JrLXR5cGU+UmVzZWFyY2ggU3VwcG9ydCwgTi5JLkgu
LCBFeHRyYW11cmFsJiN4RDtSZXNlYXJjaCBTdXBwb3J0LCBOb24tVS5TLiBHb3YmYXBvczt0PC93
b3JrLXR5cGU+PHVybHM+PHJlbGF0ZWQtdXJscz48dXJsPmh0dHA6Ly9vdmlkc3Aub3ZpZC5jb20v
b3ZpZHdlYi5jZ2k/VD1KUyZhbXA7Q1NDPVkmYW1wO05FV1M9TiZhbXA7UEFHRT1mdWxsdGV4dCZh
bXA7RD1tZWRjJmFtcDtBTj0yOTQyODUwNjwvdXJsPjx1cmw+aHR0cDovL2xpYnJhcnkubmNsLmFj
LnVrL29wZW51cmwvP3NpZD1PVklEJmFtcDtpc2JuPSZhbXA7aXNzbj0xMDk2LTcxOTImYW1wO3Zv
bHVtZT0xMjMmYW1wO2lzc3VlPTMmYW1wO2RhdGU9MjAxOCZhbXA7dGl0bGU9TW9sZWN1bGFyK0dl
bmV0aWNzKyUyNitNZXRhYm9saXNtJmFtcDthdGl0bGU9OC15ZWFyK3JldHJvc3BlY3RpdmUrYW5h
bHlzaXMrb2YraW50cmF2ZW5vdXMrYXJnaW5pbmUrdGhlcmFweStmb3IrYWN1dGUrbWV0YWJvbGlj
K3N0cm9rZXMraW4rcGVkaWF0cmljK21pdG9jaG9uZHJpYWwrZGlzZWFzZS4mYW1wO2F1bGFzdD1H
YW5ldHpreStSRCZhbXA7c3BhZ2U9MzAxPC91cmw+PC9yZWxhdGVkLXVybHM+PC91cmxzPjxyZW1v
dGUtZGF0YWJhc2UtbmFtZT5NRURMSU5FPC9yZW1vdGUtZGF0YWJhc2UtbmFtZT48cmVtb3RlLWRh
dGFiYXNlLXByb3ZpZGVyPk92aWQgVGVjaG5vbG9naWVzPC9yZW1vdGUtZGF0YWJhc2UtcHJvdmlk
ZXI+PC9yZWNvcmQ+PC9DaXRlPjwvRW5kTm90ZT5=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PEVuZE5vdGU+PENpdGU+PEF1dGhvcj5HYW5ldHpreTwvQXV0aG9yPjxZZWFyPjIwMTg8L1llYXI+
PFJlY051bT41MTY8L1JlY051bT48RGlzcGxheVRleHQ+PHN0eWxlIGZhY2U9InN1cGVyc2NyaXB0
Ij4yNzwvc3R5bGU+PC9EaXNwbGF5VGV4dD48cmVjb3JkPjxyZWMtbnVtYmVyPjUxNjwvcmVjLW51
bWJlcj48Zm9yZWlnbi1rZXlzPjxrZXkgYXBwPSJFTiIgZGItaWQ9InZyZWV2dDlmZ3Yyd3gxZWY5
dDNwMDJweGFwdzByenhhMjlkeiIgdGltZXN0YW1wPSIxNTYyOTQyMDk3Ij41MTY8L2tleT48L2Zv
cmVpZ24ta2V5cz48cmVmLXR5cGUgbmFtZT0iSm91cm5hbCBBcnRpY2xlIj4xNzwvcmVmLXR5cGU+
PGNvbnRyaWJ1dG9ycz48YXV0aG9ycz48YXV0aG9yPkdhbmV0emt5LCBSLiBELjwvYXV0aG9yPjxh
dXRob3I+RmFsaywgTS4gSi48L2F1dGhvcj48L2F1dGhvcnM+PC9jb250cmlidXRvcnM+PGF1dGgt
YWRkcmVzcz5HYW5ldHpreSwgUmViZWNjYSBELiBEaXZpc2lvbiBvZiBIdW1hbiBHZW5ldGljcywg
VGhlIENoaWxkcmVuJmFwb3M7cyBIb3NwaXRhbCBvZiBQaGlsYWRlbHBoaWEsIFBoaWxhZGVscGhp
YSwgUEEgMTkxMDQsIFVTQTsgRGVwYXJ0bWVudCBvZiBQZWRpYXRyaWNzLCBQZXJlbG1hbiBTY2hv
b2wgb2YgTWVkaWNpbmUsIFVuaXZlcnNpdHkgb2YgUGVubnN5bHZhbmlhLCBQaGlsYWRlbHBoaWEs
IFBBIDE5MTA0LCBVU0EuJiN4RDtGYWxrLCBNYXJuaSBKLiBEaXZpc2lvbiBvZiBIdW1hbiBHZW5l
dGljcywgVGhlIENoaWxkcmVuJmFwb3M7cyBIb3NwaXRhbCBvZiBQaGlsYWRlbHBoaWEsIFBoaWxh
ZGVscGhpYSwgUEEgMTkxMDQsIFVTQTsgRGVwYXJ0bWVudCBvZiBQZWRpYXRyaWNzLCBQZXJlbG1h
biBTY2hvb2wgb2YgTWVkaWNpbmUsIFVuaXZlcnNpdHkgb2YgUGVubnN5bHZhbmlhLCBQaGlsYWRl
bHBoaWEsIFBBIDE5MTA0LCBVU0EuIEVsZWN0cm9uaWMgYWRkcmVzczogZmFsa21AZW1haWwuY2hv
cC5lZHUuPC9hdXRoLWFkZHJlc3M+PHRpdGxlcz48dGl0bGU+OC15ZWFyIHJldHJvc3BlY3RpdmUg
YW5hbHlzaXMgb2YgaW50cmF2ZW5vdXMgYXJnaW5pbmUgdGhlcmFweSBmb3IgYWN1dGUgbWV0YWJv
bGljIHN0cm9rZXMgaW4gcGVkaWF0cmljIG1pdG9jaG9uZHJpYWwgZGlzZWFzZTwvdGl0bGU+PHNl
Y29uZGFyeS10aXRsZT5Nb2xlY3VsYXIgR2VuZXRpY3MgJmFtcDsgTWV0YWJvbGlzbTwvc2Vjb25k
YXJ5LXRpdGxlPjwvdGl0bGVzPjxwZXJpb2RpY2FsPjxmdWxsLXRpdGxlPk1vbGVjdWxhciBHZW5l
dGljcyAmYW1wOyBNZXRhYm9saXNtPC9mdWxsLXRpdGxlPjwvcGVyaW9kaWNhbD48cGFnZXM+MzAx
LTMwODwvcGFnZXM+PHZvbHVtZT4xMjM8L3ZvbHVtZT48bnVtYmVyPjM8L251bWJlcj48a2V5d29y
ZHM+PGtleXdvcmQ+QWRvbGVzY2VudDwva2V5d29yZD48a2V5d29yZD5BZHVsdDwva2V5d29yZD48
a2V5d29yZD5BcmdpbmluZS9tZSBbTWV0YWJvbGlzbV08L2tleXdvcmQ+PGtleXdvcmQ+QXJnaW5p
bmUvcGQgW1BoYXJtYWNvbG9neV08L2tleXdvcmQ+PGtleXdvcmQ+KkFyZ2luaW5lL3R1IFtUaGVy
YXBldXRpYyBVc2VdPC9rZXl3b3JkPjxrZXl3b3JkPkJyYWluL2RnIFtEaWFnbm9zdGljIEltYWdp
bmddPC9rZXl3b3JkPjxrZXl3b3JkPkJyYWluL21lIFtNZXRhYm9saXNtXTwva2V5d29yZD48a2V5
d29yZD5DaGlsZDwva2V5d29yZD48a2V5d29yZD5DaGlsZCwgUHJlc2Nob29sPC9rZXl3b3JkPjxr
ZXl3b3JkPkNpdHJ1bGxpbmUvYmkgW0Jpb3N5bnRoZXNpc108L2tleXdvcmQ+PGtleXdvcmQ+RE5B
LCBNaXRvY2hvbmRyaWFsL2dlIFtHZW5ldGljc108L2tleXdvcmQ+PGtleXdvcmQ+RmVtYWxlPC9r
ZXl3b3JkPjxrZXl3b3JkPkh1bWFuczwva2V5d29yZD48a2V5d29yZD5JbmZhbnQ8L2tleXdvcmQ+
PGtleXdvcmQ+SW5mdXNpb25zLCBJbnRyYXZlbm91czwva2V5d29yZD48a2V5d29yZD5NYWduZXRp
YyBSZXNvbmFuY2UgSW1hZ2luZzwva2V5d29yZD48a2V5d29yZD5NYWxlPC9rZXl3b3JkPjxrZXl3
b3JkPipNaXRvY2hvbmRyaWEvZGUgW0RydWcgRWZmZWN0c108L2tleXdvcmQ+PGtleXdvcmQ+TWl0
b2Nob25kcmlhL3BhIFtQYXRob2xvZ3ldPC9rZXl3b3JkPjxrZXl3b3JkPipNaXRvY2hvbmRyaWFs
IERpc2Vhc2VzL2R0IFtEcnVnIFRoZXJhcHldPC9rZXl3b3JkPjxrZXl3b3JkPk1pdG9jaG9uZHJp
YWwgRGlzZWFzZXMvZ2UgW0dlbmV0aWNzXTwva2V5d29yZD48a2V5d29yZD5NaXRvY2hvbmRyaWFs
IERpc2Vhc2VzL21lIFtNZXRhYm9saXNtXTwva2V5d29yZD48a2V5d29yZD4qTml0cmljIE94aWRl
L21lIFtNZXRhYm9saXNtXTwva2V5d29yZD48a2V5d29yZD5Qcm9zcGVjdGl2ZSBTdHVkaWVzPC9r
ZXl3b3JkPjxrZXl3b3JkPlJldHJvc3BlY3RpdmUgU3R1ZGllczwva2V5d29yZD48a2V5d29yZD5T
dHJva2UvZGcgW0RpYWdub3N0aWMgSW1hZ2luZ108L2tleXdvcmQ+PGtleXdvcmQ+KlN0cm9rZS9k
dCBbRHJ1ZyBUaGVyYXB5XTwva2V5d29yZD48a2V5d29yZD5TdHJva2UvZ2UgW0dlbmV0aWNzXTwv
a2V5d29yZD48a2V5d29yZD5TdHJva2UvbWUgW01ldGFib2xpc21dPC9rZXl3b3JkPjxrZXl3b3Jk
PlRyZWF0bWVudCBPdXRjb21lPC9rZXl3b3JkPjxrZXl3b3JkPllvdW5nIEFkdWx0PC9rZXl3b3Jk
PjxrZXl3b3JkPjAgKEROQSwgTWl0b2Nob25kcmlhbCk8L2tleXdvcmQ+PGtleXdvcmQ+MjlWVDA3
QkdEQSAoQ2l0cnVsbGluZSk8L2tleXdvcmQ+PGtleXdvcmQ+MzFDNEtZOUVTSCAoTml0cmljIE94
aWRlKTwva2V5d29yZD48a2V5d29yZD45NFpMQTNXNDVGIChBcmdpbmluZSk8L2tleXdvcmQ+PC9r
ZXl3b3Jkcz48ZGF0ZXM+PHllYXI+MjAxODwveWVhcj48L2RhdGVzPjxhY2Nlc3Npb24tbnVtPjI5
NDI4NTA2PC9hY2Nlc3Npb24tbnVtPjx3b3JrLXR5cGU+UmVzZWFyY2ggU3VwcG9ydCwgTi5JLkgu
LCBFeHRyYW11cmFsJiN4RDtSZXNlYXJjaCBTdXBwb3J0LCBOb24tVS5TLiBHb3YmYXBvczt0PC93
b3JrLXR5cGU+PHVybHM+PHJlbGF0ZWQtdXJscz48dXJsPmh0dHA6Ly9vdmlkc3Aub3ZpZC5jb20v
b3ZpZHdlYi5jZ2k/VD1KUyZhbXA7Q1NDPVkmYW1wO05FV1M9TiZhbXA7UEFHRT1mdWxsdGV4dCZh
bXA7RD1tZWRjJmFtcDtBTj0yOTQyODUwNjwvdXJsPjx1cmw+aHR0cDovL2xpYnJhcnkubmNsLmFj
LnVrL29wZW51cmwvP3NpZD1PVklEJmFtcDtpc2JuPSZhbXA7aXNzbj0xMDk2LTcxOTImYW1wO3Zv
bHVtZT0xMjMmYW1wO2lzc3VlPTMmYW1wO2RhdGU9MjAxOCZhbXA7dGl0bGU9TW9sZWN1bGFyK0dl
bmV0aWNzKyUyNitNZXRhYm9saXNtJmFtcDthdGl0bGU9OC15ZWFyK3JldHJvc3BlY3RpdmUrYW5h
bHlzaXMrb2YraW50cmF2ZW5vdXMrYXJnaW5pbmUrdGhlcmFweStmb3IrYWN1dGUrbWV0YWJvbGlj
K3N0cm9rZXMraW4rcGVkaWF0cmljK21pdG9jaG9uZHJpYWwrZGlzZWFzZS4mYW1wO2F1bGFzdD1H
YW5ldHpreStSRCZhbXA7c3BhZ2U9MzAxPC91cmw+PC9yZWxhdGVkLXVybHM+PC91cmxzPjxyZW1v
dGUtZGF0YWJhc2UtbmFtZT5NRURMSU5FPC9yZW1vdGUtZGF0YWJhc2UtbmFtZT48cmVtb3RlLWRh
dGFiYXNlLXByb3ZpZGVyPk92aWQgVGVjaG5vbG9naWVzPC9yZW1vdGUtZGF0YWJhc2UtcHJvdmlk
ZXI+PC9yZWNvcmQ+PC9DaXRlPjwvRW5kTm90ZT5=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EN.CITE.DATA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separate"/>
            </w:r>
            <w:r w:rsidR="0093421E" w:rsidRPr="0093421E">
              <w:rPr>
                <w:rFonts w:ascii="Arial" w:eastAsia="MS Gothic" w:hAnsi="Arial" w:cs="Arial"/>
                <w:noProof/>
                <w:sz w:val="20"/>
                <w:szCs w:val="20"/>
                <w:vertAlign w:val="superscript"/>
              </w:rPr>
              <w:t>27</w: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  <w:bookmarkEnd w:id="22"/>
          </w:p>
        </w:tc>
        <w:tc>
          <w:tcPr>
            <w:tcW w:w="1276" w:type="dxa"/>
          </w:tcPr>
          <w:p w14:paraId="6972E462" w14:textId="77777777" w:rsidR="00E219C7" w:rsidRPr="00A369A2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1</w:t>
            </w:r>
          </w:p>
          <w:p w14:paraId="2C02E0B7" w14:textId="3AD51813" w:rsidR="00E219C7" w:rsidRPr="00A369A2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#1</w:t>
            </w:r>
          </w:p>
        </w:tc>
        <w:tc>
          <w:tcPr>
            <w:tcW w:w="1417" w:type="dxa"/>
          </w:tcPr>
          <w:p w14:paraId="057387D4" w14:textId="59274695" w:rsidR="00E219C7" w:rsidRPr="00A369A2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proofErr w:type="spellStart"/>
            <w:r w:rsidRPr="00A369A2">
              <w:rPr>
                <w:rFonts w:ascii="Arial" w:eastAsia="MS Gothic" w:hAnsi="Arial" w:cs="Arial"/>
                <w:sz w:val="20"/>
                <w:szCs w:val="20"/>
              </w:rPr>
              <w:t>ND4</w:t>
            </w:r>
            <w:proofErr w:type="spellEnd"/>
            <w:r w:rsidRPr="00A369A2">
              <w:rPr>
                <w:rFonts w:ascii="Arial" w:eastAsia="MS Gothic" w:hAnsi="Arial" w:cs="Arial"/>
                <w:sz w:val="20"/>
                <w:szCs w:val="20"/>
              </w:rPr>
              <w:t>/</w:t>
            </w:r>
            <w:proofErr w:type="spellStart"/>
            <w:r w:rsidRPr="00A369A2">
              <w:rPr>
                <w:rFonts w:ascii="Arial" w:eastAsia="MS Gothic" w:hAnsi="Arial" w:cs="Arial"/>
                <w:sz w:val="20"/>
                <w:szCs w:val="20"/>
              </w:rPr>
              <w:t>ND6</w:t>
            </w:r>
            <w:proofErr w:type="spellEnd"/>
          </w:p>
        </w:tc>
        <w:tc>
          <w:tcPr>
            <w:tcW w:w="709" w:type="dxa"/>
          </w:tcPr>
          <w:p w14:paraId="3C2E7E19" w14:textId="580324D8" w:rsidR="00E219C7" w:rsidRPr="00A369A2" w:rsidRDefault="00012051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>
              <w:rPr>
                <w:rFonts w:ascii="Arial" w:eastAsia="MS Gothic" w:hAnsi="Arial" w:cs="Arial"/>
                <w:sz w:val="20"/>
                <w:szCs w:val="20"/>
              </w:rPr>
              <w:t>NR</w:t>
            </w:r>
            <w:r w:rsidR="00E219C7" w:rsidRPr="00A369A2">
              <w:rPr>
                <w:rFonts w:ascii="Arial" w:eastAsia="MS Gothic" w:hAnsi="Arial" w:cs="Arial"/>
                <w:sz w:val="20"/>
                <w:szCs w:val="20"/>
              </w:rPr>
              <w:t xml:space="preserve">; </w:t>
            </w:r>
            <w:bookmarkStart w:id="23" w:name="_Hlk65145761"/>
            <w:r w:rsidR="00E219C7" w:rsidRPr="00A369A2">
              <w:rPr>
                <w:rFonts w:ascii="Arial" w:eastAsia="MS Gothic" w:hAnsi="Arial" w:cs="Arial"/>
                <w:sz w:val="20"/>
                <w:szCs w:val="20"/>
              </w:rPr>
              <w:t>6</w:t>
            </w:r>
            <w:bookmarkEnd w:id="23"/>
          </w:p>
        </w:tc>
        <w:tc>
          <w:tcPr>
            <w:tcW w:w="2268" w:type="dxa"/>
          </w:tcPr>
          <w:p w14:paraId="3983CAC4" w14:textId="77777777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Unilateral </w:t>
            </w:r>
            <w:proofErr w:type="spell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ophthalmoparesis</w:t>
            </w:r>
            <w:proofErr w:type="spellEnd"/>
          </w:p>
          <w:p w14:paraId="5EA853C1" w14:textId="0B84C556" w:rsidR="00E219C7" w:rsidRPr="00B430BB" w:rsidRDefault="006D0812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Theme="minorHAnsi" w:hAnsi="Arial" w:cs="Arial"/>
                <w:sz w:val="20"/>
                <w:szCs w:val="20"/>
              </w:rPr>
              <w:t>*</w:t>
            </w:r>
          </w:p>
        </w:tc>
        <w:tc>
          <w:tcPr>
            <w:tcW w:w="992" w:type="dxa"/>
          </w:tcPr>
          <w:p w14:paraId="4571FFEA" w14:textId="77777777" w:rsidR="00D86D71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proofErr w:type="gram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1;</w:t>
            </w:r>
            <w:proofErr w:type="gramEnd"/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 </w:t>
            </w:r>
          </w:p>
          <w:p w14:paraId="012B8432" w14:textId="465BA912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IV</w:t>
            </w:r>
          </w:p>
          <w:p w14:paraId="7AA208AC" w14:textId="05CA4829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 xml:space="preserve">0.5 g/kg for 1-d  </w:t>
            </w:r>
          </w:p>
        </w:tc>
        <w:tc>
          <w:tcPr>
            <w:tcW w:w="993" w:type="dxa"/>
          </w:tcPr>
          <w:p w14:paraId="29735182" w14:textId="77777777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Yes</w:t>
            </w:r>
          </w:p>
          <w:p w14:paraId="3533AE76" w14:textId="3D382C5B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0.237 g/kg/d (~8-y)</w:t>
            </w:r>
          </w:p>
        </w:tc>
        <w:tc>
          <w:tcPr>
            <w:tcW w:w="1559" w:type="dxa"/>
          </w:tcPr>
          <w:p w14:paraId="1AB8C800" w14:textId="7BCCA2BE" w:rsidR="00E219C7" w:rsidRPr="00B430BB" w:rsidRDefault="00012051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1564" w:type="dxa"/>
          </w:tcPr>
          <w:p w14:paraId="3DDD6764" w14:textId="5CC05A3C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proofErr w:type="spell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Co</w:t>
            </w:r>
            <w:r w:rsidRPr="00B430BB">
              <w:rPr>
                <w:rFonts w:ascii="Arial" w:hAnsi="Arial" w:cs="Arial"/>
                <w:sz w:val="20"/>
                <w:szCs w:val="20"/>
              </w:rPr>
              <w:t>Q</w:t>
            </w:r>
            <w:r w:rsidRPr="00B430BB">
              <w:rPr>
                <w:rFonts w:ascii="Arial" w:hAnsi="Arial" w:cs="Arial"/>
                <w:sz w:val="20"/>
                <w:szCs w:val="20"/>
                <w:vertAlign w:val="subscript"/>
              </w:rPr>
              <w:t>10</w:t>
            </w:r>
            <w:proofErr w:type="spellEnd"/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, vitamin E, vitamin C, creatine, riboflavin, carnitine, </w:t>
            </w:r>
            <w:proofErr w:type="spell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folinic</w:t>
            </w:r>
            <w:proofErr w:type="spellEnd"/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 acid MVI</w:t>
            </w:r>
          </w:p>
        </w:tc>
        <w:tc>
          <w:tcPr>
            <w:tcW w:w="709" w:type="dxa"/>
            <w:vMerge w:val="restart"/>
          </w:tcPr>
          <w:p w14:paraId="71D4346D" w14:textId="01CAFC78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None</w:t>
            </w:r>
          </w:p>
        </w:tc>
        <w:tc>
          <w:tcPr>
            <w:tcW w:w="3422" w:type="dxa"/>
          </w:tcPr>
          <w:p w14:paraId="74EC3647" w14:textId="120477D5" w:rsidR="00E219C7" w:rsidRPr="00B430BB" w:rsidRDefault="00E219C7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Yes- responded</w:t>
            </w:r>
          </w:p>
        </w:tc>
      </w:tr>
      <w:tr w:rsidR="00E219C7" w14:paraId="1833034B" w14:textId="77777777" w:rsidTr="00D32C11">
        <w:trPr>
          <w:cantSplit/>
        </w:trPr>
        <w:tc>
          <w:tcPr>
            <w:tcW w:w="1135" w:type="dxa"/>
            <w:vMerge/>
          </w:tcPr>
          <w:p w14:paraId="675447E1" w14:textId="77777777" w:rsidR="00E219C7" w:rsidRPr="00A369A2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DDC6582" w14:textId="77777777" w:rsidR="00E219C7" w:rsidRPr="00A369A2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1</w:t>
            </w:r>
          </w:p>
          <w:p w14:paraId="27567382" w14:textId="49212378" w:rsidR="00E219C7" w:rsidRPr="00A369A2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#2</w:t>
            </w:r>
          </w:p>
        </w:tc>
        <w:tc>
          <w:tcPr>
            <w:tcW w:w="1417" w:type="dxa"/>
          </w:tcPr>
          <w:p w14:paraId="3A9A03DD" w14:textId="032BA220" w:rsidR="00E219C7" w:rsidRPr="00A369A2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proofErr w:type="spellStart"/>
            <w:r w:rsidRPr="00A369A2">
              <w:rPr>
                <w:rFonts w:ascii="Arial" w:eastAsia="MS Gothic" w:hAnsi="Arial" w:cs="Arial"/>
                <w:sz w:val="20"/>
                <w:szCs w:val="20"/>
              </w:rPr>
              <w:t>ND5</w:t>
            </w:r>
            <w:proofErr w:type="spellEnd"/>
          </w:p>
        </w:tc>
        <w:tc>
          <w:tcPr>
            <w:tcW w:w="709" w:type="dxa"/>
          </w:tcPr>
          <w:p w14:paraId="4193139F" w14:textId="46B7E5F0" w:rsidR="00E219C7" w:rsidRPr="00A369A2" w:rsidRDefault="00012051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>
              <w:rPr>
                <w:rFonts w:ascii="Arial" w:eastAsia="MS Gothic" w:hAnsi="Arial" w:cs="Arial"/>
                <w:sz w:val="20"/>
                <w:szCs w:val="20"/>
              </w:rPr>
              <w:t>NR</w:t>
            </w:r>
            <w:r w:rsidR="00E219C7" w:rsidRPr="00A369A2">
              <w:rPr>
                <w:rFonts w:ascii="Arial" w:eastAsia="MS Gothic" w:hAnsi="Arial" w:cs="Arial"/>
                <w:sz w:val="20"/>
                <w:szCs w:val="20"/>
              </w:rPr>
              <w:t xml:space="preserve">; </w:t>
            </w:r>
            <w:bookmarkStart w:id="24" w:name="_Hlk65145767"/>
            <w:r w:rsidR="00E219C7" w:rsidRPr="00A369A2">
              <w:rPr>
                <w:rFonts w:ascii="Arial" w:eastAsia="MS Gothic" w:hAnsi="Arial" w:cs="Arial"/>
                <w:sz w:val="20"/>
                <w:szCs w:val="20"/>
              </w:rPr>
              <w:t>4</w:t>
            </w:r>
            <w:bookmarkEnd w:id="24"/>
          </w:p>
        </w:tc>
        <w:tc>
          <w:tcPr>
            <w:tcW w:w="2268" w:type="dxa"/>
          </w:tcPr>
          <w:p w14:paraId="4264888A" w14:textId="0598B188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R- upper extremity hemiplegia</w:t>
            </w:r>
          </w:p>
        </w:tc>
        <w:tc>
          <w:tcPr>
            <w:tcW w:w="992" w:type="dxa"/>
          </w:tcPr>
          <w:p w14:paraId="093AEDD4" w14:textId="77777777" w:rsidR="00D86D71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proofErr w:type="gram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1;</w:t>
            </w:r>
            <w:proofErr w:type="gramEnd"/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 </w:t>
            </w:r>
          </w:p>
          <w:p w14:paraId="352467A5" w14:textId="41738ED2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IV</w:t>
            </w:r>
          </w:p>
          <w:p w14:paraId="25D6DE71" w14:textId="58CA96E6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0.5 g/kg for 1-d</w:t>
            </w:r>
          </w:p>
        </w:tc>
        <w:tc>
          <w:tcPr>
            <w:tcW w:w="993" w:type="dxa"/>
          </w:tcPr>
          <w:p w14:paraId="2057B18A" w14:textId="77777777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Yes</w:t>
            </w:r>
          </w:p>
          <w:p w14:paraId="5B2CE2B5" w14:textId="762C26DF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0.15 g/kg/d (~7.5-y</w:t>
            </w:r>
            <w:proofErr w:type="gram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);</w:t>
            </w:r>
            <w:proofErr w:type="gramEnd"/>
          </w:p>
          <w:p w14:paraId="11D20B2A" w14:textId="5FF8DB93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citrulline Dose: </w:t>
            </w:r>
            <w:r w:rsidR="00012051">
              <w:rPr>
                <w:rFonts w:ascii="Arial" w:eastAsia="MS Gothic" w:hAnsi="Arial" w:cs="Arial"/>
                <w:sz w:val="20"/>
                <w:szCs w:val="20"/>
              </w:rPr>
              <w:t>NR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 </w:t>
            </w:r>
          </w:p>
          <w:p w14:paraId="3F205364" w14:textId="7AE2BD88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(4.5-y)</w:t>
            </w:r>
          </w:p>
        </w:tc>
        <w:tc>
          <w:tcPr>
            <w:tcW w:w="1559" w:type="dxa"/>
          </w:tcPr>
          <w:p w14:paraId="562C01F6" w14:textId="21B89878" w:rsidR="00E219C7" w:rsidRPr="00B430BB" w:rsidRDefault="00012051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1564" w:type="dxa"/>
          </w:tcPr>
          <w:p w14:paraId="71542403" w14:textId="7CC020E2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proofErr w:type="spell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Co</w:t>
            </w:r>
            <w:r w:rsidRPr="00B430BB">
              <w:rPr>
                <w:rFonts w:ascii="Arial" w:hAnsi="Arial" w:cs="Arial"/>
                <w:sz w:val="20"/>
                <w:szCs w:val="20"/>
              </w:rPr>
              <w:t>Q</w:t>
            </w:r>
            <w:r w:rsidRPr="00B430BB">
              <w:rPr>
                <w:rFonts w:ascii="Arial" w:hAnsi="Arial" w:cs="Arial"/>
                <w:sz w:val="20"/>
                <w:szCs w:val="20"/>
                <w:vertAlign w:val="subscript"/>
              </w:rPr>
              <w:t>10</w:t>
            </w:r>
            <w:proofErr w:type="spellEnd"/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, </w:t>
            </w:r>
            <w:proofErr w:type="spell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EP1743</w:t>
            </w:r>
            <w:proofErr w:type="spellEnd"/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, </w:t>
            </w:r>
            <w:proofErr w:type="spell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folinic</w:t>
            </w:r>
            <w:proofErr w:type="spellEnd"/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 acid, MVI, riboflavin</w:t>
            </w:r>
          </w:p>
        </w:tc>
        <w:tc>
          <w:tcPr>
            <w:tcW w:w="709" w:type="dxa"/>
            <w:vMerge/>
          </w:tcPr>
          <w:p w14:paraId="43F68BA3" w14:textId="77777777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3422" w:type="dxa"/>
          </w:tcPr>
          <w:p w14:paraId="6457D27D" w14:textId="4A16D41A" w:rsidR="00E219C7" w:rsidRPr="00B430BB" w:rsidRDefault="00E219C7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No- did not respond</w:t>
            </w:r>
          </w:p>
        </w:tc>
      </w:tr>
      <w:tr w:rsidR="00E219C7" w14:paraId="7302DC18" w14:textId="77777777" w:rsidTr="00D32C11">
        <w:trPr>
          <w:cantSplit/>
          <w:trHeight w:val="105"/>
        </w:trPr>
        <w:tc>
          <w:tcPr>
            <w:tcW w:w="1135" w:type="dxa"/>
            <w:vMerge/>
          </w:tcPr>
          <w:p w14:paraId="67F2B4E7" w14:textId="77777777" w:rsidR="00E219C7" w:rsidRPr="00A369A2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14:paraId="0A5F7241" w14:textId="77777777" w:rsidR="00E219C7" w:rsidRPr="00A369A2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1</w:t>
            </w:r>
          </w:p>
          <w:p w14:paraId="6512FC93" w14:textId="41A31D30" w:rsidR="00E219C7" w:rsidRPr="00A369A2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#3</w:t>
            </w:r>
          </w:p>
        </w:tc>
        <w:tc>
          <w:tcPr>
            <w:tcW w:w="1417" w:type="dxa"/>
            <w:vMerge w:val="restart"/>
          </w:tcPr>
          <w:p w14:paraId="24707A81" w14:textId="4991F4D8" w:rsidR="00E219C7" w:rsidRPr="00A369A2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POLG</w:t>
            </w:r>
          </w:p>
        </w:tc>
        <w:tc>
          <w:tcPr>
            <w:tcW w:w="709" w:type="dxa"/>
            <w:vMerge w:val="restart"/>
          </w:tcPr>
          <w:p w14:paraId="0A187E4F" w14:textId="2D732DEB" w:rsidR="00E219C7" w:rsidRPr="00A369A2" w:rsidRDefault="00012051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>
              <w:rPr>
                <w:rFonts w:ascii="Arial" w:eastAsia="MS Gothic" w:hAnsi="Arial" w:cs="Arial"/>
                <w:sz w:val="20"/>
                <w:szCs w:val="20"/>
              </w:rPr>
              <w:t>NR</w:t>
            </w:r>
            <w:r w:rsidR="00E219C7" w:rsidRPr="00A369A2">
              <w:rPr>
                <w:rFonts w:ascii="Arial" w:eastAsia="MS Gothic" w:hAnsi="Arial" w:cs="Arial"/>
                <w:sz w:val="20"/>
                <w:szCs w:val="20"/>
              </w:rPr>
              <w:t>; 8</w:t>
            </w:r>
          </w:p>
        </w:tc>
        <w:tc>
          <w:tcPr>
            <w:tcW w:w="2268" w:type="dxa"/>
          </w:tcPr>
          <w:p w14:paraId="68B24F33" w14:textId="4D1B5892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New partial S activity</w:t>
            </w:r>
          </w:p>
        </w:tc>
        <w:tc>
          <w:tcPr>
            <w:tcW w:w="992" w:type="dxa"/>
          </w:tcPr>
          <w:p w14:paraId="013108B0" w14:textId="5E7C8F35" w:rsidR="00D86D71" w:rsidRPr="00B430BB" w:rsidRDefault="00D86D71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proofErr w:type="gram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1;</w:t>
            </w:r>
            <w:proofErr w:type="gramEnd"/>
          </w:p>
          <w:p w14:paraId="015028FC" w14:textId="63885BA7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IV </w:t>
            </w:r>
          </w:p>
          <w:p w14:paraId="1B9541B4" w14:textId="28C09B3B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0.5 g/kg for 1-d</w:t>
            </w:r>
          </w:p>
        </w:tc>
        <w:tc>
          <w:tcPr>
            <w:tcW w:w="993" w:type="dxa"/>
            <w:vMerge w:val="restart"/>
          </w:tcPr>
          <w:p w14:paraId="4FB2F9FF" w14:textId="77777777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Yes</w:t>
            </w:r>
          </w:p>
          <w:p w14:paraId="20D08920" w14:textId="6E5DCE80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0.3 g/kg/d (~5.5-y</w:t>
            </w:r>
            <w:proofErr w:type="gram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);</w:t>
            </w:r>
            <w:proofErr w:type="gramEnd"/>
          </w:p>
          <w:p w14:paraId="7B294DEA" w14:textId="6839F0FA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citrulline Dose: </w:t>
            </w:r>
            <w:r w:rsidR="00012051">
              <w:rPr>
                <w:rFonts w:ascii="Arial" w:eastAsia="MS Gothic" w:hAnsi="Arial" w:cs="Arial"/>
                <w:sz w:val="20"/>
                <w:szCs w:val="20"/>
              </w:rPr>
              <w:t>NR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 </w:t>
            </w:r>
          </w:p>
          <w:p w14:paraId="480658A1" w14:textId="04ADCA9F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(2-y)</w:t>
            </w:r>
          </w:p>
        </w:tc>
        <w:tc>
          <w:tcPr>
            <w:tcW w:w="1559" w:type="dxa"/>
          </w:tcPr>
          <w:p w14:paraId="3682E1D8" w14:textId="2416B5BC" w:rsidR="00E219C7" w:rsidRPr="00B430BB" w:rsidRDefault="00012051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1564" w:type="dxa"/>
            <w:vMerge w:val="restart"/>
          </w:tcPr>
          <w:p w14:paraId="561EEEA3" w14:textId="19C93B2C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proofErr w:type="spell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Co</w:t>
            </w:r>
            <w:r w:rsidRPr="00B430BB">
              <w:rPr>
                <w:rFonts w:ascii="Arial" w:hAnsi="Arial" w:cs="Arial"/>
                <w:sz w:val="20"/>
                <w:szCs w:val="20"/>
              </w:rPr>
              <w:t>Q</w:t>
            </w:r>
            <w:r w:rsidRPr="00B430BB">
              <w:rPr>
                <w:rFonts w:ascii="Arial" w:hAnsi="Arial" w:cs="Arial"/>
                <w:sz w:val="20"/>
                <w:szCs w:val="20"/>
                <w:vertAlign w:val="subscript"/>
              </w:rPr>
              <w:t>10</w:t>
            </w:r>
            <w:proofErr w:type="spellEnd"/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, vitamin C, alpha lipoic </w:t>
            </w:r>
            <w:proofErr w:type="gram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acid,  creatine</w:t>
            </w:r>
            <w:proofErr w:type="gramEnd"/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, thiamine, riboflavin, </w:t>
            </w:r>
            <w:proofErr w:type="spell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folinic</w:t>
            </w:r>
            <w:proofErr w:type="spellEnd"/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 acid, </w:t>
            </w:r>
            <w:proofErr w:type="spell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B50</w:t>
            </w:r>
            <w:proofErr w:type="spellEnd"/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, MVI, carnitine, 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lastRenderedPageBreak/>
              <w:t>vitamin E, biotin</w:t>
            </w:r>
          </w:p>
        </w:tc>
        <w:tc>
          <w:tcPr>
            <w:tcW w:w="709" w:type="dxa"/>
            <w:vMerge/>
          </w:tcPr>
          <w:p w14:paraId="7BB5D4E1" w14:textId="77777777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3422" w:type="dxa"/>
          </w:tcPr>
          <w:p w14:paraId="09B4AAA3" w14:textId="3AB1776D" w:rsidR="00E219C7" w:rsidRPr="00B430BB" w:rsidRDefault="00E219C7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No- did not respond. Required prolonged inpatient rehabilitation after SLE.</w:t>
            </w:r>
          </w:p>
        </w:tc>
      </w:tr>
      <w:tr w:rsidR="00E219C7" w14:paraId="64EBA2EF" w14:textId="77777777" w:rsidTr="00D32C11">
        <w:trPr>
          <w:cantSplit/>
          <w:trHeight w:val="104"/>
        </w:trPr>
        <w:tc>
          <w:tcPr>
            <w:tcW w:w="1135" w:type="dxa"/>
            <w:vMerge/>
          </w:tcPr>
          <w:p w14:paraId="7BA86A08" w14:textId="77777777" w:rsidR="00E219C7" w:rsidRPr="00A369A2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06F8A24E" w14:textId="77777777" w:rsidR="00E219C7" w:rsidRPr="00A369A2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0B77454F" w14:textId="77777777" w:rsidR="00E219C7" w:rsidRPr="00A369A2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79AA994C" w14:textId="77777777" w:rsidR="00E219C7" w:rsidRPr="00A369A2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0C80241" w14:textId="34126AB7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L hemiplegia, depressed mental status</w:t>
            </w:r>
          </w:p>
        </w:tc>
        <w:tc>
          <w:tcPr>
            <w:tcW w:w="992" w:type="dxa"/>
          </w:tcPr>
          <w:p w14:paraId="16962EDD" w14:textId="3924ADF0" w:rsidR="00D86D71" w:rsidRPr="00B430BB" w:rsidRDefault="00D86D71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proofErr w:type="gram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1;</w:t>
            </w:r>
            <w:proofErr w:type="gramEnd"/>
          </w:p>
          <w:p w14:paraId="7125C117" w14:textId="22364232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IV </w:t>
            </w:r>
          </w:p>
          <w:p w14:paraId="340B4504" w14:textId="1FB69BC5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 xml:space="preserve">0.5 g/kg for </w:t>
            </w:r>
            <w:proofErr w:type="spellStart"/>
            <w:r w:rsidRPr="00B430BB">
              <w:rPr>
                <w:rFonts w:ascii="Arial" w:hAnsi="Arial" w:cs="Arial"/>
                <w:sz w:val="20"/>
                <w:szCs w:val="20"/>
              </w:rPr>
              <w:t>3-d</w:t>
            </w:r>
            <w:proofErr w:type="spellEnd"/>
          </w:p>
        </w:tc>
        <w:tc>
          <w:tcPr>
            <w:tcW w:w="993" w:type="dxa"/>
            <w:vMerge/>
          </w:tcPr>
          <w:p w14:paraId="2F637648" w14:textId="7291F7C0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5BD7B1B" w14:textId="326F711D" w:rsidR="00E219C7" w:rsidRPr="00B430BB" w:rsidRDefault="00012051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1564" w:type="dxa"/>
            <w:vMerge/>
          </w:tcPr>
          <w:p w14:paraId="21287135" w14:textId="1A42DD07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278BD326" w14:textId="77777777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3422" w:type="dxa"/>
          </w:tcPr>
          <w:p w14:paraId="3A302AED" w14:textId="4742FD5F" w:rsidR="00E219C7" w:rsidRPr="00B430BB" w:rsidRDefault="00E219C7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Yes- responded</w:t>
            </w:r>
          </w:p>
        </w:tc>
      </w:tr>
      <w:tr w:rsidR="00E219C7" w14:paraId="28ABFE69" w14:textId="77777777" w:rsidTr="00D32C11">
        <w:trPr>
          <w:cantSplit/>
          <w:trHeight w:val="104"/>
        </w:trPr>
        <w:tc>
          <w:tcPr>
            <w:tcW w:w="1135" w:type="dxa"/>
            <w:vMerge/>
          </w:tcPr>
          <w:p w14:paraId="3ED686B0" w14:textId="77777777" w:rsidR="00E219C7" w:rsidRPr="00A369A2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46F9DBF0" w14:textId="77777777" w:rsidR="00E219C7" w:rsidRPr="00A369A2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7A776365" w14:textId="77777777" w:rsidR="00E219C7" w:rsidRPr="00A369A2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512D1865" w14:textId="77777777" w:rsidR="00E219C7" w:rsidRPr="00A369A2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A0DBA86" w14:textId="03B497D0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R hemiplegia, partial S on the R</w:t>
            </w:r>
          </w:p>
        </w:tc>
        <w:tc>
          <w:tcPr>
            <w:tcW w:w="992" w:type="dxa"/>
          </w:tcPr>
          <w:p w14:paraId="40011875" w14:textId="6CA2D1E7" w:rsidR="00D86D71" w:rsidRPr="00B430BB" w:rsidRDefault="00D86D71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proofErr w:type="gram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1;</w:t>
            </w:r>
            <w:proofErr w:type="gramEnd"/>
          </w:p>
          <w:p w14:paraId="61C52F99" w14:textId="4F31AE86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IV </w:t>
            </w:r>
          </w:p>
          <w:p w14:paraId="0BB98CBC" w14:textId="63A56905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0.5 g/kg for 7-d</w:t>
            </w:r>
          </w:p>
        </w:tc>
        <w:tc>
          <w:tcPr>
            <w:tcW w:w="993" w:type="dxa"/>
            <w:vMerge/>
          </w:tcPr>
          <w:p w14:paraId="6858CAE8" w14:textId="64DA6454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16D127B" w14:textId="7706EA99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Yes, not specified</w:t>
            </w:r>
          </w:p>
        </w:tc>
        <w:tc>
          <w:tcPr>
            <w:tcW w:w="1564" w:type="dxa"/>
            <w:vMerge/>
          </w:tcPr>
          <w:p w14:paraId="406AB740" w14:textId="77777777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5904DF6D" w14:textId="77777777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3422" w:type="dxa"/>
          </w:tcPr>
          <w:p w14:paraId="2AFC35E3" w14:textId="453F65F1" w:rsidR="00E219C7" w:rsidRPr="00B430BB" w:rsidRDefault="00E219C7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Unclear due to multiple simultaneous interventions.</w:t>
            </w:r>
          </w:p>
        </w:tc>
      </w:tr>
      <w:tr w:rsidR="00E1175C" w14:paraId="60A89CFD" w14:textId="77777777" w:rsidTr="00D32C11">
        <w:trPr>
          <w:cantSplit/>
          <w:trHeight w:val="53"/>
        </w:trPr>
        <w:tc>
          <w:tcPr>
            <w:tcW w:w="1135" w:type="dxa"/>
            <w:vMerge/>
          </w:tcPr>
          <w:p w14:paraId="1DF4F607" w14:textId="77777777" w:rsidR="00E1175C" w:rsidRPr="00A369A2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14:paraId="0417727C" w14:textId="77777777" w:rsidR="00E1175C" w:rsidRPr="00A369A2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1</w:t>
            </w:r>
          </w:p>
          <w:p w14:paraId="598F2270" w14:textId="29D65B97" w:rsidR="00E1175C" w:rsidRPr="00A369A2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#4</w:t>
            </w:r>
          </w:p>
        </w:tc>
        <w:tc>
          <w:tcPr>
            <w:tcW w:w="1417" w:type="dxa"/>
            <w:vMerge w:val="restart"/>
          </w:tcPr>
          <w:p w14:paraId="63290FDB" w14:textId="54513A6E" w:rsidR="00E1175C" w:rsidRPr="00A369A2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MT-TV</w:t>
            </w:r>
          </w:p>
        </w:tc>
        <w:tc>
          <w:tcPr>
            <w:tcW w:w="709" w:type="dxa"/>
            <w:vMerge w:val="restart"/>
          </w:tcPr>
          <w:p w14:paraId="39523759" w14:textId="2CE6D538" w:rsidR="00E1175C" w:rsidRPr="00A369A2" w:rsidRDefault="00012051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>
              <w:rPr>
                <w:rFonts w:ascii="Arial" w:eastAsia="MS Gothic" w:hAnsi="Arial" w:cs="Arial"/>
                <w:sz w:val="20"/>
                <w:szCs w:val="20"/>
              </w:rPr>
              <w:t>NR</w:t>
            </w:r>
            <w:r w:rsidR="00E1175C" w:rsidRPr="00A369A2">
              <w:rPr>
                <w:rFonts w:ascii="Arial" w:eastAsia="MS Gothic" w:hAnsi="Arial" w:cs="Arial"/>
                <w:sz w:val="20"/>
                <w:szCs w:val="20"/>
              </w:rPr>
              <w:t>; 19-23</w:t>
            </w:r>
          </w:p>
        </w:tc>
        <w:tc>
          <w:tcPr>
            <w:tcW w:w="2268" w:type="dxa"/>
          </w:tcPr>
          <w:p w14:paraId="3795C29C" w14:textId="08F2A1B2" w:rsidR="00E1175C" w:rsidRPr="00B430BB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At </w:t>
            </w:r>
            <w:bookmarkStart w:id="25" w:name="_Hlk65145776"/>
            <w:r w:rsidRPr="00B430BB">
              <w:rPr>
                <w:rFonts w:ascii="Arial" w:eastAsia="MS Gothic" w:hAnsi="Arial" w:cs="Arial"/>
                <w:sz w:val="20"/>
                <w:szCs w:val="20"/>
              </w:rPr>
              <w:t>23</w:t>
            </w:r>
            <w:bookmarkEnd w:id="25"/>
            <w:r w:rsidRPr="00B430BB">
              <w:rPr>
                <w:rFonts w:ascii="Arial" w:eastAsia="MS Gothic" w:hAnsi="Arial" w:cs="Arial"/>
                <w:sz w:val="20"/>
                <w:szCs w:val="20"/>
              </w:rPr>
              <w:t>-y. R hemiplegia, ataxia, poverty of Sp</w:t>
            </w:r>
            <w:r>
              <w:rPr>
                <w:rFonts w:ascii="Arial" w:eastAsia="MS Gothic" w:hAnsi="Arial" w:cs="Arial"/>
                <w:sz w:val="20"/>
                <w:szCs w:val="20"/>
              </w:rPr>
              <w:t>eech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>, V floaters, dysmetria.</w:t>
            </w:r>
          </w:p>
        </w:tc>
        <w:tc>
          <w:tcPr>
            <w:tcW w:w="992" w:type="dxa"/>
          </w:tcPr>
          <w:p w14:paraId="524386A4" w14:textId="04E41BCF" w:rsidR="00E1175C" w:rsidRPr="00B430BB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proofErr w:type="gram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1;</w:t>
            </w:r>
            <w:proofErr w:type="gramEnd"/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 </w:t>
            </w:r>
          </w:p>
          <w:p w14:paraId="706E614E" w14:textId="55C8F94A" w:rsidR="00E1175C" w:rsidRPr="00B430BB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IV</w:t>
            </w:r>
          </w:p>
          <w:p w14:paraId="5D57CC2F" w14:textId="55304DE4" w:rsidR="00E1175C" w:rsidRPr="00B430BB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0.25 g/kg </w:t>
            </w:r>
            <w:r w:rsidRPr="00B430BB">
              <w:rPr>
                <w:rFonts w:ascii="Arial" w:hAnsi="Arial" w:cs="Arial"/>
                <w:sz w:val="20"/>
                <w:szCs w:val="20"/>
              </w:rPr>
              <w:t>for 1-d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>; 0.25 g/kg for 24-h</w:t>
            </w:r>
          </w:p>
        </w:tc>
        <w:tc>
          <w:tcPr>
            <w:tcW w:w="993" w:type="dxa"/>
            <w:vMerge w:val="restart"/>
          </w:tcPr>
          <w:p w14:paraId="719142A7" w14:textId="77777777" w:rsidR="00E1175C" w:rsidRPr="00B430BB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Yes</w:t>
            </w:r>
          </w:p>
          <w:p w14:paraId="18D50EC8" w14:textId="174FF308" w:rsidR="00E1175C" w:rsidRPr="00B430BB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citrulline </w:t>
            </w:r>
            <w:proofErr w:type="spell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10g</w:t>
            </w:r>
            <w:proofErr w:type="spellEnd"/>
            <w:r w:rsidRPr="00B430BB">
              <w:rPr>
                <w:rFonts w:ascii="Arial" w:eastAsia="MS Gothic" w:hAnsi="Arial" w:cs="Arial"/>
                <w:sz w:val="20"/>
                <w:szCs w:val="20"/>
              </w:rPr>
              <w:t>/</w:t>
            </w:r>
            <w:proofErr w:type="spell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m^2</w:t>
            </w:r>
            <w:proofErr w:type="spellEnd"/>
            <w:r w:rsidRPr="00B430BB">
              <w:rPr>
                <w:rFonts w:ascii="Arial" w:eastAsia="MS Gothic" w:hAnsi="Arial" w:cs="Arial"/>
                <w:sz w:val="20"/>
                <w:szCs w:val="20"/>
              </w:rPr>
              <w:t>/d</w:t>
            </w:r>
          </w:p>
          <w:p w14:paraId="3CDDD71D" w14:textId="16DC33BF" w:rsidR="00E1175C" w:rsidRPr="00B430BB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(~4-y)</w:t>
            </w:r>
          </w:p>
        </w:tc>
        <w:tc>
          <w:tcPr>
            <w:tcW w:w="1559" w:type="dxa"/>
          </w:tcPr>
          <w:p w14:paraId="25924FD9" w14:textId="30CE1C20" w:rsidR="00E1175C" w:rsidRPr="00B430BB" w:rsidRDefault="00012051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1564" w:type="dxa"/>
          </w:tcPr>
          <w:p w14:paraId="790E0947" w14:textId="46638A05" w:rsidR="00E1175C" w:rsidRPr="00B430BB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proofErr w:type="spell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Co</w:t>
            </w:r>
            <w:r w:rsidRPr="00B430BB">
              <w:rPr>
                <w:rFonts w:ascii="Arial" w:hAnsi="Arial" w:cs="Arial"/>
                <w:sz w:val="20"/>
                <w:szCs w:val="20"/>
              </w:rPr>
              <w:t>Q</w:t>
            </w:r>
            <w:r w:rsidRPr="00B430BB">
              <w:rPr>
                <w:rFonts w:ascii="Arial" w:hAnsi="Arial" w:cs="Arial"/>
                <w:sz w:val="20"/>
                <w:szCs w:val="20"/>
                <w:vertAlign w:val="subscript"/>
              </w:rPr>
              <w:t>10</w:t>
            </w:r>
            <w:proofErr w:type="spellEnd"/>
            <w:r w:rsidRPr="00B430BB">
              <w:rPr>
                <w:rFonts w:ascii="Arial" w:eastAsia="MS Gothic" w:hAnsi="Arial" w:cs="Arial"/>
                <w:sz w:val="20"/>
                <w:szCs w:val="20"/>
              </w:rPr>
              <w:t>, alpha lipoic acid, creatine, carnitine</w:t>
            </w:r>
          </w:p>
        </w:tc>
        <w:tc>
          <w:tcPr>
            <w:tcW w:w="709" w:type="dxa"/>
            <w:vMerge/>
          </w:tcPr>
          <w:p w14:paraId="2A86D3A4" w14:textId="77777777" w:rsidR="00E1175C" w:rsidRPr="00B430BB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3422" w:type="dxa"/>
          </w:tcPr>
          <w:p w14:paraId="11721552" w14:textId="64D5B13A" w:rsidR="00E1175C" w:rsidRPr="00B430BB" w:rsidRDefault="00E1175C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Yes- responded</w:t>
            </w:r>
          </w:p>
        </w:tc>
      </w:tr>
      <w:tr w:rsidR="00E1175C" w14:paraId="1FD891D3" w14:textId="77777777" w:rsidTr="00D32C11">
        <w:trPr>
          <w:cantSplit/>
          <w:trHeight w:val="52"/>
        </w:trPr>
        <w:tc>
          <w:tcPr>
            <w:tcW w:w="1135" w:type="dxa"/>
            <w:vMerge/>
          </w:tcPr>
          <w:p w14:paraId="40185BF3" w14:textId="77777777" w:rsidR="00E1175C" w:rsidRPr="00A369A2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018C50F3" w14:textId="77777777" w:rsidR="00E1175C" w:rsidRPr="00A369A2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7F0A1B51" w14:textId="77777777" w:rsidR="00E1175C" w:rsidRPr="00A369A2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41C6F69A" w14:textId="77777777" w:rsidR="00E1175C" w:rsidRPr="00A369A2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3509B23" w14:textId="46858BCD" w:rsidR="00E1175C" w:rsidRPr="00B430BB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At 21-y. Dysarthria and dysphagia, new R hemianopsia</w:t>
            </w:r>
          </w:p>
        </w:tc>
        <w:tc>
          <w:tcPr>
            <w:tcW w:w="992" w:type="dxa"/>
          </w:tcPr>
          <w:p w14:paraId="5D60727F" w14:textId="490CCE12" w:rsidR="00E1175C" w:rsidRPr="00B430BB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proofErr w:type="gram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1;</w:t>
            </w:r>
            <w:proofErr w:type="gramEnd"/>
          </w:p>
          <w:p w14:paraId="61420699" w14:textId="3C26EDE9" w:rsidR="00E1175C" w:rsidRPr="00B430BB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IV</w:t>
            </w:r>
          </w:p>
          <w:p w14:paraId="165C568C" w14:textId="77F3E282" w:rsidR="00E1175C" w:rsidRPr="00B430BB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0.25 g/kg </w:t>
            </w:r>
            <w:r w:rsidRPr="00B430BB">
              <w:rPr>
                <w:rFonts w:ascii="Arial" w:hAnsi="Arial" w:cs="Arial"/>
                <w:sz w:val="20"/>
                <w:szCs w:val="20"/>
              </w:rPr>
              <w:t>for 1-d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>; 0.25 g/kg for 24-h</w:t>
            </w:r>
          </w:p>
        </w:tc>
        <w:tc>
          <w:tcPr>
            <w:tcW w:w="993" w:type="dxa"/>
            <w:vMerge/>
          </w:tcPr>
          <w:p w14:paraId="08EF40D9" w14:textId="409D57A1" w:rsidR="00E1175C" w:rsidRPr="00B430BB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D978292" w14:textId="6F68D531" w:rsidR="00E1175C" w:rsidRPr="00B430BB" w:rsidRDefault="00012051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1564" w:type="dxa"/>
            <w:vMerge w:val="restart"/>
          </w:tcPr>
          <w:p w14:paraId="18790EA8" w14:textId="77777777" w:rsidR="00E1175C" w:rsidRPr="00B430BB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773400EB" w14:textId="77777777" w:rsidR="00E1175C" w:rsidRPr="00B430BB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3422" w:type="dxa"/>
          </w:tcPr>
          <w:p w14:paraId="211438ED" w14:textId="66EDDB50" w:rsidR="00E1175C" w:rsidRPr="00B430BB" w:rsidRDefault="00E1175C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No- did not respond</w:t>
            </w:r>
          </w:p>
        </w:tc>
      </w:tr>
      <w:tr w:rsidR="00E1175C" w14:paraId="690E052F" w14:textId="77777777" w:rsidTr="00D32C11">
        <w:trPr>
          <w:cantSplit/>
          <w:trHeight w:val="52"/>
        </w:trPr>
        <w:tc>
          <w:tcPr>
            <w:tcW w:w="1135" w:type="dxa"/>
            <w:vMerge/>
          </w:tcPr>
          <w:p w14:paraId="525F0832" w14:textId="77777777" w:rsidR="00E1175C" w:rsidRPr="00A369A2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22CA3704" w14:textId="77777777" w:rsidR="00E1175C" w:rsidRPr="00A369A2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42AD478E" w14:textId="77777777" w:rsidR="00E1175C" w:rsidRPr="00A369A2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0C9EE7C8" w14:textId="77777777" w:rsidR="00E1175C" w:rsidRPr="00A369A2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8FA6237" w14:textId="671B36EF" w:rsidR="00E1175C" w:rsidRPr="00B430BB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At 20-y. Head titubation, tremors for about 1-h </w:t>
            </w:r>
            <w:r w:rsidRPr="00B430BB">
              <w:rPr>
                <w:rFonts w:ascii="Arial" w:eastAsiaTheme="minorHAnsi" w:hAnsi="Arial" w:cs="Arial"/>
                <w:sz w:val="20"/>
                <w:szCs w:val="20"/>
              </w:rPr>
              <w:t>*</w:t>
            </w:r>
          </w:p>
        </w:tc>
        <w:tc>
          <w:tcPr>
            <w:tcW w:w="992" w:type="dxa"/>
          </w:tcPr>
          <w:p w14:paraId="5C5178C5" w14:textId="5C9F99DF" w:rsidR="00E1175C" w:rsidRPr="00B430BB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proofErr w:type="gram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1;</w:t>
            </w:r>
            <w:proofErr w:type="gramEnd"/>
          </w:p>
          <w:p w14:paraId="3D03FB31" w14:textId="6C9929C3" w:rsidR="00E1175C" w:rsidRPr="00B430BB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IV</w:t>
            </w:r>
          </w:p>
          <w:p w14:paraId="1896B86A" w14:textId="10923F67" w:rsidR="00E1175C" w:rsidRPr="00B430BB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0.25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3" w:type="dxa"/>
            <w:vMerge/>
          </w:tcPr>
          <w:p w14:paraId="472EAB4A" w14:textId="7DA40E96" w:rsidR="00E1175C" w:rsidRPr="00B430BB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46E023C" w14:textId="406D28F9" w:rsidR="00E1175C" w:rsidRPr="00B430BB" w:rsidRDefault="00012051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1564" w:type="dxa"/>
            <w:vMerge/>
          </w:tcPr>
          <w:p w14:paraId="6B589528" w14:textId="77777777" w:rsidR="00E1175C" w:rsidRPr="00B430BB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405F05CF" w14:textId="77777777" w:rsidR="00E1175C" w:rsidRPr="00B430BB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3422" w:type="dxa"/>
          </w:tcPr>
          <w:p w14:paraId="186EADCB" w14:textId="28D543CA" w:rsidR="00E1175C" w:rsidRPr="00B430BB" w:rsidRDefault="00E1175C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Yes- responded. Required prolonged inpatient rehabilitation after SLE.</w:t>
            </w:r>
          </w:p>
        </w:tc>
      </w:tr>
      <w:tr w:rsidR="00E1175C" w14:paraId="52E86BB6" w14:textId="77777777" w:rsidTr="00D32C11">
        <w:trPr>
          <w:cantSplit/>
          <w:trHeight w:val="52"/>
        </w:trPr>
        <w:tc>
          <w:tcPr>
            <w:tcW w:w="1135" w:type="dxa"/>
            <w:vMerge/>
          </w:tcPr>
          <w:p w14:paraId="59E9BE01" w14:textId="77777777" w:rsidR="00E1175C" w:rsidRPr="00A369A2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772B15B6" w14:textId="77777777" w:rsidR="00E1175C" w:rsidRPr="00A369A2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4AECCFCB" w14:textId="77777777" w:rsidR="00E1175C" w:rsidRPr="00A369A2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79EC6F24" w14:textId="77777777" w:rsidR="00E1175C" w:rsidRPr="00A369A2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E7093CF" w14:textId="4B647E69" w:rsidR="00E1175C" w:rsidRPr="00B430BB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At 20-y. L-sided hemianopsia, L hemiplegia, new partial S with deviation of the head to the L</w:t>
            </w:r>
          </w:p>
        </w:tc>
        <w:tc>
          <w:tcPr>
            <w:tcW w:w="992" w:type="dxa"/>
          </w:tcPr>
          <w:p w14:paraId="291FC340" w14:textId="7CFEF8E6" w:rsidR="00E1175C" w:rsidRPr="00B430BB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proofErr w:type="gram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1;</w:t>
            </w:r>
            <w:proofErr w:type="gramEnd"/>
          </w:p>
          <w:p w14:paraId="5CC857F2" w14:textId="4AE40850" w:rsidR="00E1175C" w:rsidRPr="00B430BB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IV</w:t>
            </w:r>
          </w:p>
          <w:p w14:paraId="4FE3515A" w14:textId="60F3CB9F" w:rsidR="00E1175C" w:rsidRPr="00B430BB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0.47 g/kg for 2-d; 0.25 g/kg for 2-d</w:t>
            </w:r>
          </w:p>
        </w:tc>
        <w:tc>
          <w:tcPr>
            <w:tcW w:w="993" w:type="dxa"/>
            <w:vMerge/>
          </w:tcPr>
          <w:p w14:paraId="7E70B475" w14:textId="1479AB03" w:rsidR="00E1175C" w:rsidRPr="00B430BB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4C7DA6C" w14:textId="714010FF" w:rsidR="00E1175C" w:rsidRPr="00B430BB" w:rsidRDefault="00012051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1564" w:type="dxa"/>
            <w:vMerge/>
          </w:tcPr>
          <w:p w14:paraId="42134D0E" w14:textId="77777777" w:rsidR="00E1175C" w:rsidRPr="00B430BB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797FFA88" w14:textId="77777777" w:rsidR="00E1175C" w:rsidRPr="00B430BB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3422" w:type="dxa"/>
          </w:tcPr>
          <w:p w14:paraId="3DBB3B8D" w14:textId="11F6B69B" w:rsidR="00E1175C" w:rsidRPr="00B430BB" w:rsidRDefault="00E1175C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Partial: improved hemiplegia</w:t>
            </w:r>
          </w:p>
        </w:tc>
      </w:tr>
      <w:tr w:rsidR="00E1175C" w14:paraId="011D64C1" w14:textId="77777777" w:rsidTr="00D32C11">
        <w:trPr>
          <w:cantSplit/>
          <w:trHeight w:val="52"/>
        </w:trPr>
        <w:tc>
          <w:tcPr>
            <w:tcW w:w="1135" w:type="dxa"/>
            <w:vMerge/>
          </w:tcPr>
          <w:p w14:paraId="3978F6A4" w14:textId="77777777" w:rsidR="00E1175C" w:rsidRPr="00A369A2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709ABD07" w14:textId="77777777" w:rsidR="00E1175C" w:rsidRPr="00A369A2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7B52B25F" w14:textId="77777777" w:rsidR="00E1175C" w:rsidRPr="00A369A2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2E91D808" w14:textId="77777777" w:rsidR="00E1175C" w:rsidRPr="00A369A2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140C23F" w14:textId="7DF17973" w:rsidR="00E1175C" w:rsidRPr="00B430BB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At 19-y R hemianopsia, R eye deviation, new partial S with deviation of the head to the R</w:t>
            </w:r>
          </w:p>
        </w:tc>
        <w:tc>
          <w:tcPr>
            <w:tcW w:w="992" w:type="dxa"/>
          </w:tcPr>
          <w:p w14:paraId="0F243D2E" w14:textId="001FAD0C" w:rsidR="00E1175C" w:rsidRPr="00B430BB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proofErr w:type="gram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1;</w:t>
            </w:r>
            <w:proofErr w:type="gramEnd"/>
          </w:p>
          <w:p w14:paraId="0CE2D441" w14:textId="18A01828" w:rsidR="00E1175C" w:rsidRPr="00B430BB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IV</w:t>
            </w:r>
          </w:p>
          <w:p w14:paraId="7C68B24A" w14:textId="07EA2530" w:rsidR="00E1175C" w:rsidRPr="00B430BB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0.485 g/kg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 for 1-d</w:t>
            </w:r>
          </w:p>
        </w:tc>
        <w:tc>
          <w:tcPr>
            <w:tcW w:w="993" w:type="dxa"/>
          </w:tcPr>
          <w:p w14:paraId="2C196594" w14:textId="451D4D8C" w:rsidR="00E1175C" w:rsidRPr="00B430BB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6A6D81">
              <w:rPr>
                <w:rFonts w:ascii="Arial" w:eastAsia="MS Gothic" w:hAnsi="Arial" w:cs="Arial"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14:paraId="655A9ADB" w14:textId="3C362B4E" w:rsidR="00E1175C" w:rsidRPr="00B430BB" w:rsidRDefault="00012051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1564" w:type="dxa"/>
            <w:vMerge/>
          </w:tcPr>
          <w:p w14:paraId="5FF3B752" w14:textId="77777777" w:rsidR="00E1175C" w:rsidRPr="00B430BB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23CCB6FB" w14:textId="77777777" w:rsidR="00E1175C" w:rsidRPr="00B430BB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3422" w:type="dxa"/>
          </w:tcPr>
          <w:p w14:paraId="7F948E20" w14:textId="7853748C" w:rsidR="00E1175C" w:rsidRPr="00B430BB" w:rsidRDefault="00E1175C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Partial- S stopped</w:t>
            </w:r>
          </w:p>
        </w:tc>
      </w:tr>
      <w:tr w:rsidR="00E1175C" w14:paraId="74552836" w14:textId="77777777" w:rsidTr="00D32C11">
        <w:trPr>
          <w:cantSplit/>
          <w:trHeight w:val="52"/>
        </w:trPr>
        <w:tc>
          <w:tcPr>
            <w:tcW w:w="1135" w:type="dxa"/>
            <w:vMerge/>
          </w:tcPr>
          <w:p w14:paraId="5FAEEECB" w14:textId="77777777" w:rsidR="00E1175C" w:rsidRPr="00A369A2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550BC1CE" w14:textId="77777777" w:rsidR="00E1175C" w:rsidRPr="00A369A2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3F16DBE5" w14:textId="77777777" w:rsidR="00E1175C" w:rsidRPr="00A369A2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6AFEB4C8" w14:textId="77777777" w:rsidR="00E1175C" w:rsidRPr="00A369A2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7BC91F3" w14:textId="3366CA98" w:rsidR="00E1175C" w:rsidRPr="00B430BB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At 19-y Dizziness, L-side W, fatigue</w:t>
            </w:r>
          </w:p>
        </w:tc>
        <w:tc>
          <w:tcPr>
            <w:tcW w:w="992" w:type="dxa"/>
          </w:tcPr>
          <w:p w14:paraId="2815F03C" w14:textId="68E106FC" w:rsidR="00E1175C" w:rsidRPr="00B430BB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proofErr w:type="gram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1;</w:t>
            </w:r>
            <w:proofErr w:type="gramEnd"/>
          </w:p>
          <w:p w14:paraId="0A2EE749" w14:textId="08443FA4" w:rsidR="00E1175C" w:rsidRPr="00B430BB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IV</w:t>
            </w:r>
          </w:p>
          <w:p w14:paraId="5837F769" w14:textId="3CA15850" w:rsidR="00E1175C" w:rsidRPr="00B430BB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0.436 g/kg </w:t>
            </w:r>
            <w:r w:rsidRPr="00B430BB">
              <w:rPr>
                <w:rFonts w:ascii="Arial" w:hAnsi="Arial" w:cs="Arial"/>
                <w:sz w:val="20"/>
                <w:szCs w:val="20"/>
              </w:rPr>
              <w:t>for 1-d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; 0.20 g/kg over 24-h </w:t>
            </w:r>
            <w:r w:rsidRPr="00B430BB">
              <w:rPr>
                <w:rFonts w:ascii="Arial" w:hAnsi="Arial" w:cs="Arial"/>
                <w:sz w:val="20"/>
                <w:szCs w:val="20"/>
              </w:rPr>
              <w:t>for 1-d</w:t>
            </w:r>
          </w:p>
        </w:tc>
        <w:tc>
          <w:tcPr>
            <w:tcW w:w="993" w:type="dxa"/>
          </w:tcPr>
          <w:p w14:paraId="486A5FA1" w14:textId="54D55CEC" w:rsidR="00E1175C" w:rsidRPr="00B430BB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6A6D81">
              <w:rPr>
                <w:rFonts w:ascii="Arial" w:eastAsia="MS Gothic" w:hAnsi="Arial" w:cs="Arial"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14:paraId="33E390CF" w14:textId="2959A87B" w:rsidR="00E1175C" w:rsidRPr="00B430BB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Yes, not specified</w:t>
            </w:r>
          </w:p>
        </w:tc>
        <w:tc>
          <w:tcPr>
            <w:tcW w:w="1564" w:type="dxa"/>
            <w:vMerge/>
          </w:tcPr>
          <w:p w14:paraId="3C372F90" w14:textId="77777777" w:rsidR="00E1175C" w:rsidRPr="00B430BB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2C288367" w14:textId="77777777" w:rsidR="00E1175C" w:rsidRPr="00B430BB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3422" w:type="dxa"/>
          </w:tcPr>
          <w:p w14:paraId="2945C2F6" w14:textId="1A39FC2F" w:rsidR="00E1175C" w:rsidRPr="00B430BB" w:rsidRDefault="00E1175C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  <w:bookmarkStart w:id="26" w:name="_Hlk69895209"/>
            <w:r w:rsidRPr="00B430BB">
              <w:rPr>
                <w:rFonts w:ascii="Arial" w:hAnsi="Arial" w:cs="Arial"/>
                <w:sz w:val="20"/>
                <w:szCs w:val="20"/>
              </w:rPr>
              <w:t>Unclear due to multiple simultaneous interventions</w:t>
            </w:r>
            <w:bookmarkEnd w:id="26"/>
          </w:p>
        </w:tc>
      </w:tr>
      <w:tr w:rsidR="00E219C7" w14:paraId="679CF5A3" w14:textId="77777777" w:rsidTr="00D32C11">
        <w:trPr>
          <w:cantSplit/>
        </w:trPr>
        <w:tc>
          <w:tcPr>
            <w:tcW w:w="1135" w:type="dxa"/>
            <w:vMerge/>
          </w:tcPr>
          <w:p w14:paraId="149A71B0" w14:textId="77777777" w:rsidR="00E219C7" w:rsidRPr="00A369A2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889BB85" w14:textId="77777777" w:rsidR="00E219C7" w:rsidRPr="00A369A2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1</w:t>
            </w:r>
          </w:p>
          <w:p w14:paraId="0408182D" w14:textId="16B20505" w:rsidR="00E219C7" w:rsidRPr="00A369A2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#5</w:t>
            </w:r>
          </w:p>
        </w:tc>
        <w:tc>
          <w:tcPr>
            <w:tcW w:w="1417" w:type="dxa"/>
          </w:tcPr>
          <w:p w14:paraId="45942268" w14:textId="0B304CFF" w:rsidR="00E219C7" w:rsidRPr="00A369A2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proofErr w:type="spellStart"/>
            <w:r w:rsidRPr="00A369A2">
              <w:rPr>
                <w:rFonts w:ascii="Arial" w:eastAsia="MS Gothic" w:hAnsi="Arial" w:cs="Arial"/>
                <w:sz w:val="20"/>
                <w:szCs w:val="20"/>
              </w:rPr>
              <w:t>ND4</w:t>
            </w:r>
            <w:proofErr w:type="spellEnd"/>
          </w:p>
        </w:tc>
        <w:tc>
          <w:tcPr>
            <w:tcW w:w="709" w:type="dxa"/>
          </w:tcPr>
          <w:p w14:paraId="432C7182" w14:textId="77777777" w:rsidR="00E219C7" w:rsidRPr="00A369A2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 xml:space="preserve">M, </w:t>
            </w:r>
            <w:bookmarkStart w:id="27" w:name="_Hlk65145798"/>
            <w:r w:rsidRPr="00A369A2">
              <w:rPr>
                <w:rFonts w:ascii="Arial" w:eastAsia="MS Gothic" w:hAnsi="Arial" w:cs="Arial"/>
                <w:sz w:val="20"/>
                <w:szCs w:val="20"/>
              </w:rPr>
              <w:t>13</w:t>
            </w:r>
            <w:bookmarkEnd w:id="27"/>
          </w:p>
          <w:p w14:paraId="5EF8C220" w14:textId="7ED48C3D" w:rsidR="00E219C7" w:rsidRPr="00A369A2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83C375F" w14:textId="5F76930B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Choreiform movements, abnormal Sp, ataxia, new clinical S, depressed mental status</w:t>
            </w:r>
          </w:p>
        </w:tc>
        <w:tc>
          <w:tcPr>
            <w:tcW w:w="992" w:type="dxa"/>
          </w:tcPr>
          <w:p w14:paraId="641C0BA6" w14:textId="175531C9" w:rsidR="00D86D71" w:rsidRPr="00B430BB" w:rsidRDefault="00D86D71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proofErr w:type="gram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1;</w:t>
            </w:r>
            <w:proofErr w:type="gramEnd"/>
          </w:p>
          <w:p w14:paraId="58D30319" w14:textId="15CA0560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IV</w:t>
            </w:r>
          </w:p>
          <w:p w14:paraId="0924E0A7" w14:textId="0264EC1D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0.5 g/kg bolus 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for </w:t>
            </w:r>
            <w:proofErr w:type="spellStart"/>
            <w:r w:rsidRPr="00B430BB">
              <w:rPr>
                <w:rFonts w:ascii="Arial" w:hAnsi="Arial" w:cs="Arial"/>
                <w:sz w:val="20"/>
                <w:szCs w:val="20"/>
              </w:rPr>
              <w:t>3-d</w:t>
            </w:r>
            <w:proofErr w:type="spellEnd"/>
          </w:p>
        </w:tc>
        <w:tc>
          <w:tcPr>
            <w:tcW w:w="993" w:type="dxa"/>
          </w:tcPr>
          <w:p w14:paraId="66CB0F6D" w14:textId="36A9F8A5" w:rsidR="00E219C7" w:rsidRPr="00B430BB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>
              <w:rPr>
                <w:rFonts w:ascii="Arial" w:eastAsia="MS Gothic" w:hAnsi="Arial" w:cs="Arial"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14:paraId="171BC19C" w14:textId="71F4072E" w:rsidR="00E219C7" w:rsidRPr="00B430BB" w:rsidRDefault="00012051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1564" w:type="dxa"/>
          </w:tcPr>
          <w:p w14:paraId="1EDF3E90" w14:textId="59BF7665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proofErr w:type="spell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Co</w:t>
            </w:r>
            <w:r w:rsidRPr="00B430BB">
              <w:rPr>
                <w:rFonts w:ascii="Arial" w:hAnsi="Arial" w:cs="Arial"/>
                <w:sz w:val="20"/>
                <w:szCs w:val="20"/>
              </w:rPr>
              <w:t>Q</w:t>
            </w:r>
            <w:r w:rsidRPr="00B430BB">
              <w:rPr>
                <w:rFonts w:ascii="Arial" w:hAnsi="Arial" w:cs="Arial"/>
                <w:sz w:val="20"/>
                <w:szCs w:val="20"/>
                <w:vertAlign w:val="subscript"/>
              </w:rPr>
              <w:t>10</w:t>
            </w:r>
            <w:proofErr w:type="spellEnd"/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, biotin, </w:t>
            </w:r>
            <w:proofErr w:type="spell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B50</w:t>
            </w:r>
            <w:proofErr w:type="spellEnd"/>
            <w:r w:rsidRPr="00B430BB">
              <w:rPr>
                <w:rFonts w:ascii="Arial" w:eastAsia="MS Gothic" w:hAnsi="Arial" w:cs="Arial"/>
                <w:sz w:val="20"/>
                <w:szCs w:val="20"/>
              </w:rPr>
              <w:t>, MVI</w:t>
            </w:r>
          </w:p>
        </w:tc>
        <w:tc>
          <w:tcPr>
            <w:tcW w:w="709" w:type="dxa"/>
            <w:vMerge/>
          </w:tcPr>
          <w:p w14:paraId="756FD953" w14:textId="77777777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3422" w:type="dxa"/>
          </w:tcPr>
          <w:p w14:paraId="5EF13C23" w14:textId="0A2ED8B2" w:rsidR="00E219C7" w:rsidRPr="00B430BB" w:rsidRDefault="00E219C7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No- did not respond</w:t>
            </w:r>
          </w:p>
        </w:tc>
      </w:tr>
      <w:tr w:rsidR="00E219C7" w14:paraId="2CBD86AC" w14:textId="77777777" w:rsidTr="00D32C11">
        <w:trPr>
          <w:cantSplit/>
          <w:trHeight w:val="75"/>
        </w:trPr>
        <w:tc>
          <w:tcPr>
            <w:tcW w:w="1135" w:type="dxa"/>
            <w:vMerge/>
          </w:tcPr>
          <w:p w14:paraId="4DE6DF0D" w14:textId="77777777" w:rsidR="00E219C7" w:rsidRPr="00A369A2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14:paraId="68F6BDBE" w14:textId="77777777" w:rsidR="00E219C7" w:rsidRPr="00A369A2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1</w:t>
            </w:r>
          </w:p>
          <w:p w14:paraId="2D07E2F8" w14:textId="642EE3B0" w:rsidR="00E219C7" w:rsidRPr="00A369A2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#6</w:t>
            </w:r>
          </w:p>
        </w:tc>
        <w:tc>
          <w:tcPr>
            <w:tcW w:w="1417" w:type="dxa"/>
            <w:vMerge w:val="restart"/>
          </w:tcPr>
          <w:p w14:paraId="229B177E" w14:textId="62FA34C2" w:rsidR="00E219C7" w:rsidRPr="00A369A2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proofErr w:type="spellStart"/>
            <w:r w:rsidRPr="00A369A2">
              <w:rPr>
                <w:rFonts w:ascii="Arial" w:eastAsia="MS Gothic" w:hAnsi="Arial" w:cs="Arial"/>
                <w:sz w:val="20"/>
                <w:szCs w:val="20"/>
              </w:rPr>
              <w:t>NDUFS8</w:t>
            </w:r>
            <w:proofErr w:type="spellEnd"/>
          </w:p>
        </w:tc>
        <w:tc>
          <w:tcPr>
            <w:tcW w:w="709" w:type="dxa"/>
            <w:vMerge w:val="restart"/>
          </w:tcPr>
          <w:p w14:paraId="48580E49" w14:textId="77777777" w:rsidR="00E219C7" w:rsidRPr="00A369A2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F, 2.9</w:t>
            </w:r>
          </w:p>
          <w:p w14:paraId="32E0F69F" w14:textId="7528D68A" w:rsidR="00E219C7" w:rsidRPr="00A369A2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i/>
                <w:iCs/>
                <w:sz w:val="20"/>
                <w:szCs w:val="20"/>
              </w:rPr>
              <w:t>(dec)</w:t>
            </w:r>
          </w:p>
        </w:tc>
        <w:tc>
          <w:tcPr>
            <w:tcW w:w="2268" w:type="dxa"/>
          </w:tcPr>
          <w:p w14:paraId="7B61EDED" w14:textId="645C1705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Cheyne-</w:t>
            </w:r>
            <w:proofErr w:type="gram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Stokes</w:t>
            </w:r>
            <w:proofErr w:type="gramEnd"/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 respirations, concerning for stroke in central respiratory centre </w:t>
            </w:r>
            <w:r w:rsidR="006D0812" w:rsidRPr="00B430BB">
              <w:rPr>
                <w:rFonts w:ascii="Arial" w:eastAsiaTheme="minorHAnsi" w:hAnsi="Arial" w:cs="Arial"/>
                <w:sz w:val="20"/>
                <w:szCs w:val="20"/>
              </w:rPr>
              <w:t>*</w:t>
            </w:r>
          </w:p>
        </w:tc>
        <w:tc>
          <w:tcPr>
            <w:tcW w:w="992" w:type="dxa"/>
          </w:tcPr>
          <w:p w14:paraId="7619B2A4" w14:textId="39F5E523" w:rsidR="00D86D71" w:rsidRPr="00B430BB" w:rsidRDefault="00D86D71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proofErr w:type="gram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1;</w:t>
            </w:r>
            <w:proofErr w:type="gramEnd"/>
          </w:p>
          <w:p w14:paraId="79FC4436" w14:textId="4E815EB0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IV</w:t>
            </w:r>
          </w:p>
          <w:p w14:paraId="76F197D4" w14:textId="056707A3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0.5 g/kg bolus for 1-d</w:t>
            </w:r>
          </w:p>
        </w:tc>
        <w:tc>
          <w:tcPr>
            <w:tcW w:w="993" w:type="dxa"/>
            <w:vMerge w:val="restart"/>
          </w:tcPr>
          <w:p w14:paraId="55B3624E" w14:textId="77777777" w:rsidR="00D86D71" w:rsidRPr="00B430BB" w:rsidRDefault="00D86D71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Yes</w:t>
            </w:r>
          </w:p>
          <w:p w14:paraId="4B6B3E08" w14:textId="4C62BD32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0.292 g/kg/d</w:t>
            </w:r>
          </w:p>
          <w:p w14:paraId="2D5A8E3D" w14:textId="52681739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(~2-y, 5-mo.)</w:t>
            </w:r>
          </w:p>
        </w:tc>
        <w:tc>
          <w:tcPr>
            <w:tcW w:w="1559" w:type="dxa"/>
            <w:vMerge w:val="restart"/>
          </w:tcPr>
          <w:p w14:paraId="060F7522" w14:textId="3D1DB72D" w:rsidR="00E219C7" w:rsidRPr="00B430BB" w:rsidRDefault="00012051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1564" w:type="dxa"/>
            <w:vMerge w:val="restart"/>
          </w:tcPr>
          <w:p w14:paraId="1A0D4AF5" w14:textId="2E0D54A0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proofErr w:type="spell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Co</w:t>
            </w:r>
            <w:r w:rsidRPr="00B430BB">
              <w:rPr>
                <w:rFonts w:ascii="Arial" w:hAnsi="Arial" w:cs="Arial"/>
                <w:sz w:val="20"/>
                <w:szCs w:val="20"/>
              </w:rPr>
              <w:t>Q</w:t>
            </w:r>
            <w:r w:rsidRPr="00B430BB">
              <w:rPr>
                <w:rFonts w:ascii="Arial" w:hAnsi="Arial" w:cs="Arial"/>
                <w:sz w:val="20"/>
                <w:szCs w:val="20"/>
                <w:vertAlign w:val="subscript"/>
              </w:rPr>
              <w:t>10</w:t>
            </w:r>
            <w:proofErr w:type="spellEnd"/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, vitamin C, alpha lipoic acid, biotin, </w:t>
            </w:r>
            <w:proofErr w:type="spell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folinic</w:t>
            </w:r>
            <w:proofErr w:type="spellEnd"/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 acid, </w:t>
            </w:r>
            <w:proofErr w:type="spell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B50</w:t>
            </w:r>
            <w:proofErr w:type="spellEnd"/>
            <w:r w:rsidRPr="00B430BB">
              <w:rPr>
                <w:rFonts w:ascii="Arial" w:eastAsia="MS Gothic" w:hAnsi="Arial" w:cs="Arial"/>
                <w:sz w:val="20"/>
                <w:szCs w:val="20"/>
              </w:rPr>
              <w:t>, MVI, riboflavin, carnitine, niacin, niacinamide</w:t>
            </w:r>
          </w:p>
        </w:tc>
        <w:tc>
          <w:tcPr>
            <w:tcW w:w="709" w:type="dxa"/>
            <w:vMerge/>
          </w:tcPr>
          <w:p w14:paraId="0B0155ED" w14:textId="77777777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3422" w:type="dxa"/>
          </w:tcPr>
          <w:p w14:paraId="4D4A0C0F" w14:textId="1D308BC3" w:rsidR="00E219C7" w:rsidRPr="00B430BB" w:rsidRDefault="00E219C7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No- did not respond</w:t>
            </w:r>
          </w:p>
        </w:tc>
      </w:tr>
      <w:tr w:rsidR="00E219C7" w14:paraId="2AC11EFA" w14:textId="77777777" w:rsidTr="00D32C11">
        <w:trPr>
          <w:cantSplit/>
          <w:trHeight w:val="75"/>
        </w:trPr>
        <w:tc>
          <w:tcPr>
            <w:tcW w:w="1135" w:type="dxa"/>
            <w:vMerge/>
          </w:tcPr>
          <w:p w14:paraId="3652689C" w14:textId="77777777" w:rsidR="00E219C7" w:rsidRPr="00A369A2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1283F7B9" w14:textId="77777777" w:rsidR="00E219C7" w:rsidRPr="00A369A2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6BC33FE2" w14:textId="77777777" w:rsidR="00E219C7" w:rsidRPr="00A369A2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3C76AC79" w14:textId="77777777" w:rsidR="00E219C7" w:rsidRPr="00A369A2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FC38309" w14:textId="0BD6571C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Worsening Cheyne-</w:t>
            </w:r>
            <w:proofErr w:type="gram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Stokes</w:t>
            </w:r>
            <w:proofErr w:type="gramEnd"/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 respirations </w:t>
            </w:r>
            <w:r w:rsidR="006D0812" w:rsidRPr="00B430BB">
              <w:rPr>
                <w:rFonts w:ascii="Arial" w:eastAsiaTheme="minorHAnsi" w:hAnsi="Arial" w:cs="Arial"/>
                <w:sz w:val="20"/>
                <w:szCs w:val="20"/>
              </w:rPr>
              <w:t>*</w:t>
            </w:r>
          </w:p>
        </w:tc>
        <w:tc>
          <w:tcPr>
            <w:tcW w:w="992" w:type="dxa"/>
          </w:tcPr>
          <w:p w14:paraId="43985D99" w14:textId="77777777" w:rsidR="00D86D71" w:rsidRPr="00B430BB" w:rsidRDefault="00D86D71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proofErr w:type="gram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1;</w:t>
            </w:r>
            <w:proofErr w:type="gramEnd"/>
          </w:p>
          <w:p w14:paraId="570184ED" w14:textId="0DEE28C1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IV</w:t>
            </w:r>
          </w:p>
          <w:p w14:paraId="7A86CB61" w14:textId="14C5BF8B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0.5 g/kg bolus every 8-h 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for </w:t>
            </w:r>
            <w:proofErr w:type="spellStart"/>
            <w:r w:rsidRPr="00B430BB">
              <w:rPr>
                <w:rFonts w:ascii="Arial" w:hAnsi="Arial" w:cs="Arial"/>
                <w:sz w:val="20"/>
                <w:szCs w:val="20"/>
              </w:rPr>
              <w:t>3-d</w:t>
            </w:r>
            <w:proofErr w:type="spellEnd"/>
          </w:p>
        </w:tc>
        <w:tc>
          <w:tcPr>
            <w:tcW w:w="993" w:type="dxa"/>
            <w:vMerge/>
          </w:tcPr>
          <w:p w14:paraId="203543A6" w14:textId="07092ECB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3670F113" w14:textId="77777777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1564" w:type="dxa"/>
            <w:vMerge/>
          </w:tcPr>
          <w:p w14:paraId="25DD4177" w14:textId="77777777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34254AB9" w14:textId="77777777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3422" w:type="dxa"/>
          </w:tcPr>
          <w:p w14:paraId="15B0628B" w14:textId="4E5A2832" w:rsidR="00E219C7" w:rsidRPr="00B430BB" w:rsidRDefault="00E219C7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No- did not respond</w:t>
            </w:r>
          </w:p>
        </w:tc>
      </w:tr>
      <w:tr w:rsidR="00E219C7" w14:paraId="4B691E3F" w14:textId="77777777" w:rsidTr="00D32C11">
        <w:trPr>
          <w:cantSplit/>
        </w:trPr>
        <w:tc>
          <w:tcPr>
            <w:tcW w:w="1135" w:type="dxa"/>
            <w:vMerge/>
          </w:tcPr>
          <w:p w14:paraId="355E4744" w14:textId="77777777" w:rsidR="00E219C7" w:rsidRPr="00A369A2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F2AA9BF" w14:textId="77777777" w:rsidR="00E219C7" w:rsidRPr="00A369A2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1</w:t>
            </w:r>
          </w:p>
          <w:p w14:paraId="7CE0D0AB" w14:textId="4A017213" w:rsidR="00E219C7" w:rsidRPr="00A369A2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#7</w:t>
            </w:r>
          </w:p>
        </w:tc>
        <w:tc>
          <w:tcPr>
            <w:tcW w:w="1417" w:type="dxa"/>
          </w:tcPr>
          <w:p w14:paraId="57B22F93" w14:textId="432D8DF7" w:rsidR="00E219C7" w:rsidRPr="00A369A2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i/>
                <w:iCs/>
                <w:sz w:val="20"/>
                <w:szCs w:val="20"/>
              </w:rPr>
            </w:pPr>
            <w:proofErr w:type="spellStart"/>
            <w:r w:rsidRPr="00A369A2">
              <w:rPr>
                <w:rFonts w:ascii="Arial" w:eastAsia="MS Gothic" w:hAnsi="Arial" w:cs="Arial"/>
                <w:i/>
                <w:iCs/>
                <w:sz w:val="20"/>
                <w:szCs w:val="20"/>
              </w:rPr>
              <w:t>FBXL4</w:t>
            </w:r>
            <w:proofErr w:type="spellEnd"/>
          </w:p>
        </w:tc>
        <w:tc>
          <w:tcPr>
            <w:tcW w:w="709" w:type="dxa"/>
          </w:tcPr>
          <w:p w14:paraId="69D7F331" w14:textId="4E1B16A7" w:rsidR="00E219C7" w:rsidRPr="00A369A2" w:rsidRDefault="00012051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>
              <w:rPr>
                <w:rFonts w:ascii="Arial" w:eastAsia="MS Gothic" w:hAnsi="Arial" w:cs="Arial"/>
                <w:sz w:val="20"/>
                <w:szCs w:val="20"/>
              </w:rPr>
              <w:t>NR</w:t>
            </w:r>
            <w:r w:rsidR="00E219C7" w:rsidRPr="00A369A2">
              <w:rPr>
                <w:rFonts w:ascii="Arial" w:eastAsia="MS Gothic" w:hAnsi="Arial" w:cs="Arial"/>
                <w:sz w:val="20"/>
                <w:szCs w:val="20"/>
              </w:rPr>
              <w:t>; 1.7</w:t>
            </w:r>
          </w:p>
        </w:tc>
        <w:tc>
          <w:tcPr>
            <w:tcW w:w="2268" w:type="dxa"/>
          </w:tcPr>
          <w:p w14:paraId="1C998202" w14:textId="018B92D4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Left facial, UE and LE hemiplegia</w:t>
            </w:r>
          </w:p>
        </w:tc>
        <w:tc>
          <w:tcPr>
            <w:tcW w:w="992" w:type="dxa"/>
          </w:tcPr>
          <w:p w14:paraId="6A89CD5D" w14:textId="77777777" w:rsidR="00D86D71" w:rsidRPr="00B430BB" w:rsidRDefault="00D86D71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proofErr w:type="gram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1;</w:t>
            </w:r>
            <w:proofErr w:type="gramEnd"/>
          </w:p>
          <w:p w14:paraId="654B28E1" w14:textId="5845C6D8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IV</w:t>
            </w:r>
          </w:p>
          <w:p w14:paraId="481D4D16" w14:textId="599A911A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0.5 g/kg bolus for 1-d</w:t>
            </w:r>
          </w:p>
        </w:tc>
        <w:tc>
          <w:tcPr>
            <w:tcW w:w="993" w:type="dxa"/>
          </w:tcPr>
          <w:p w14:paraId="27230DF9" w14:textId="7D838004" w:rsidR="00E219C7" w:rsidRPr="00B430BB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>
              <w:rPr>
                <w:rFonts w:ascii="Arial" w:eastAsia="MS Gothic" w:hAnsi="Arial" w:cs="Arial"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14:paraId="06DBE027" w14:textId="55FDB7DE" w:rsidR="00E219C7" w:rsidRPr="00B430BB" w:rsidRDefault="00012051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1564" w:type="dxa"/>
          </w:tcPr>
          <w:p w14:paraId="3C32F1B7" w14:textId="507442C2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proofErr w:type="spell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Co</w:t>
            </w:r>
            <w:r w:rsidRPr="00B430BB">
              <w:rPr>
                <w:rFonts w:ascii="Arial" w:hAnsi="Arial" w:cs="Arial"/>
                <w:sz w:val="20"/>
                <w:szCs w:val="20"/>
              </w:rPr>
              <w:t>Q</w:t>
            </w:r>
            <w:r w:rsidRPr="00B430BB">
              <w:rPr>
                <w:rFonts w:ascii="Arial" w:hAnsi="Arial" w:cs="Arial"/>
                <w:sz w:val="20"/>
                <w:szCs w:val="20"/>
                <w:vertAlign w:val="subscript"/>
              </w:rPr>
              <w:t>10</w:t>
            </w:r>
            <w:proofErr w:type="spellEnd"/>
            <w:r w:rsidRPr="00B430BB">
              <w:rPr>
                <w:rFonts w:ascii="Arial" w:eastAsia="MS Gothic" w:hAnsi="Arial" w:cs="Arial"/>
                <w:sz w:val="20"/>
                <w:szCs w:val="20"/>
              </w:rPr>
              <w:t>, vitamin C, carnitine, riboflavin</w:t>
            </w:r>
          </w:p>
        </w:tc>
        <w:tc>
          <w:tcPr>
            <w:tcW w:w="709" w:type="dxa"/>
            <w:vMerge/>
          </w:tcPr>
          <w:p w14:paraId="096FC024" w14:textId="77777777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3422" w:type="dxa"/>
          </w:tcPr>
          <w:p w14:paraId="1F2AE392" w14:textId="1B34B836" w:rsidR="00E219C7" w:rsidRPr="00B430BB" w:rsidRDefault="00E219C7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Partial: strength normalised; persistent L hyporeflexia.</w:t>
            </w:r>
          </w:p>
        </w:tc>
      </w:tr>
      <w:tr w:rsidR="00E219C7" w14:paraId="0BDF137A" w14:textId="77777777" w:rsidTr="00D32C11">
        <w:trPr>
          <w:cantSplit/>
        </w:trPr>
        <w:tc>
          <w:tcPr>
            <w:tcW w:w="1135" w:type="dxa"/>
            <w:vMerge/>
          </w:tcPr>
          <w:p w14:paraId="29205AE9" w14:textId="77777777" w:rsidR="00E219C7" w:rsidRPr="00A369A2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F368674" w14:textId="77777777" w:rsidR="00E219C7" w:rsidRPr="00A369A2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1</w:t>
            </w:r>
          </w:p>
          <w:p w14:paraId="594C73C9" w14:textId="069182BB" w:rsidR="00E219C7" w:rsidRPr="00A369A2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#8</w:t>
            </w:r>
          </w:p>
        </w:tc>
        <w:tc>
          <w:tcPr>
            <w:tcW w:w="1417" w:type="dxa"/>
          </w:tcPr>
          <w:p w14:paraId="6502C95F" w14:textId="76A8D866" w:rsidR="00E219C7" w:rsidRPr="00A369A2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mtDNA deletion</w:t>
            </w:r>
          </w:p>
        </w:tc>
        <w:tc>
          <w:tcPr>
            <w:tcW w:w="709" w:type="dxa"/>
          </w:tcPr>
          <w:p w14:paraId="36F43C2C" w14:textId="33BAACE8" w:rsidR="00E219C7" w:rsidRPr="00A369A2" w:rsidRDefault="00012051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>
              <w:rPr>
                <w:rFonts w:ascii="Arial" w:eastAsia="MS Gothic" w:hAnsi="Arial" w:cs="Arial"/>
                <w:sz w:val="20"/>
                <w:szCs w:val="20"/>
              </w:rPr>
              <w:t>NR</w:t>
            </w:r>
            <w:r w:rsidR="00E219C7" w:rsidRPr="00A369A2">
              <w:rPr>
                <w:rFonts w:ascii="Arial" w:eastAsia="MS Gothic" w:hAnsi="Arial" w:cs="Arial"/>
                <w:sz w:val="20"/>
                <w:szCs w:val="20"/>
              </w:rPr>
              <w:t>; 12</w:t>
            </w:r>
          </w:p>
        </w:tc>
        <w:tc>
          <w:tcPr>
            <w:tcW w:w="2268" w:type="dxa"/>
          </w:tcPr>
          <w:p w14:paraId="149CC749" w14:textId="77777777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Ataxia, dysmetria, worsened ophthalmoplegia, atonic episodes</w:t>
            </w:r>
          </w:p>
          <w:p w14:paraId="52B524B9" w14:textId="21611377" w:rsidR="00E219C7" w:rsidRPr="00B430BB" w:rsidRDefault="006D0812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Theme="minorHAnsi" w:hAnsi="Arial" w:cs="Arial"/>
                <w:sz w:val="20"/>
                <w:szCs w:val="20"/>
              </w:rPr>
              <w:t>*</w:t>
            </w:r>
          </w:p>
        </w:tc>
        <w:tc>
          <w:tcPr>
            <w:tcW w:w="992" w:type="dxa"/>
          </w:tcPr>
          <w:p w14:paraId="576C230F" w14:textId="77777777" w:rsidR="00D86D71" w:rsidRPr="00B430BB" w:rsidRDefault="00D86D71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proofErr w:type="gram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1;</w:t>
            </w:r>
            <w:proofErr w:type="gramEnd"/>
          </w:p>
          <w:p w14:paraId="0F6C2E1C" w14:textId="6871ECCF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IV</w:t>
            </w:r>
          </w:p>
          <w:p w14:paraId="0A4EA4A7" w14:textId="6913BD15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0.5 g/kg bolus for 5-d</w:t>
            </w:r>
          </w:p>
        </w:tc>
        <w:tc>
          <w:tcPr>
            <w:tcW w:w="993" w:type="dxa"/>
          </w:tcPr>
          <w:p w14:paraId="060F4D2C" w14:textId="349B18BF" w:rsidR="00E219C7" w:rsidRPr="00B430BB" w:rsidRDefault="00E1175C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>
              <w:rPr>
                <w:rFonts w:ascii="Arial" w:eastAsia="MS Gothic" w:hAnsi="Arial" w:cs="Arial"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14:paraId="141054CC" w14:textId="4B798150" w:rsidR="00E219C7" w:rsidRPr="00B430BB" w:rsidRDefault="00012051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1564" w:type="dxa"/>
          </w:tcPr>
          <w:p w14:paraId="5191D858" w14:textId="4D2B170C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No</w:t>
            </w:r>
          </w:p>
        </w:tc>
        <w:tc>
          <w:tcPr>
            <w:tcW w:w="709" w:type="dxa"/>
            <w:vMerge/>
          </w:tcPr>
          <w:p w14:paraId="632597AF" w14:textId="77777777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3422" w:type="dxa"/>
          </w:tcPr>
          <w:p w14:paraId="34390E1C" w14:textId="3295D016" w:rsidR="00E219C7" w:rsidRPr="00B430BB" w:rsidRDefault="00E219C7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Atonia resolved</w:t>
            </w:r>
          </w:p>
        </w:tc>
      </w:tr>
      <w:tr w:rsidR="00E219C7" w14:paraId="7A79F51C" w14:textId="77777777" w:rsidTr="00D32C11">
        <w:trPr>
          <w:cantSplit/>
        </w:trPr>
        <w:tc>
          <w:tcPr>
            <w:tcW w:w="1135" w:type="dxa"/>
            <w:vMerge/>
            <w:shd w:val="clear" w:color="auto" w:fill="auto"/>
          </w:tcPr>
          <w:p w14:paraId="621273AB" w14:textId="77777777" w:rsidR="00E219C7" w:rsidRPr="00A369A2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9C47BBB" w14:textId="77777777" w:rsidR="00E219C7" w:rsidRPr="00A369A2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1</w:t>
            </w:r>
          </w:p>
          <w:p w14:paraId="78EC5D0E" w14:textId="3ADD7C02" w:rsidR="00E219C7" w:rsidRPr="00A369A2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#9</w:t>
            </w:r>
          </w:p>
        </w:tc>
        <w:tc>
          <w:tcPr>
            <w:tcW w:w="1417" w:type="dxa"/>
          </w:tcPr>
          <w:p w14:paraId="1EBADE8B" w14:textId="04B4D89E" w:rsidR="00E219C7" w:rsidRPr="00A369A2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i/>
                <w:iCs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i/>
                <w:iCs/>
                <w:sz w:val="20"/>
                <w:szCs w:val="20"/>
              </w:rPr>
              <w:t>SURF 1</w:t>
            </w:r>
          </w:p>
        </w:tc>
        <w:tc>
          <w:tcPr>
            <w:tcW w:w="709" w:type="dxa"/>
          </w:tcPr>
          <w:p w14:paraId="01F8491A" w14:textId="6185C869" w:rsidR="00E219C7" w:rsidRPr="00A369A2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 xml:space="preserve">F; 3 </w:t>
            </w:r>
            <w:r w:rsidRPr="00A369A2">
              <w:rPr>
                <w:rFonts w:ascii="Arial" w:eastAsia="MS Gothic" w:hAnsi="Arial" w:cs="Arial"/>
                <w:i/>
                <w:iCs/>
                <w:sz w:val="20"/>
                <w:szCs w:val="20"/>
              </w:rPr>
              <w:t>(dec)</w:t>
            </w:r>
          </w:p>
        </w:tc>
        <w:tc>
          <w:tcPr>
            <w:tcW w:w="2268" w:type="dxa"/>
          </w:tcPr>
          <w:p w14:paraId="2D190C50" w14:textId="0152001B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Cheyne-Stokes- presented with an abnormal respiratory pattern </w:t>
            </w:r>
            <w:r w:rsidR="006D0812" w:rsidRPr="00B430BB">
              <w:rPr>
                <w:rFonts w:ascii="Arial" w:eastAsiaTheme="minorHAnsi" w:hAnsi="Arial" w:cs="Arial"/>
                <w:sz w:val="20"/>
                <w:szCs w:val="20"/>
              </w:rPr>
              <w:t>*</w:t>
            </w:r>
          </w:p>
        </w:tc>
        <w:tc>
          <w:tcPr>
            <w:tcW w:w="992" w:type="dxa"/>
          </w:tcPr>
          <w:p w14:paraId="501EB3C3" w14:textId="55FB69CA" w:rsidR="00D86D71" w:rsidRPr="00B430BB" w:rsidRDefault="00D86D71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proofErr w:type="gram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1;</w:t>
            </w:r>
            <w:proofErr w:type="gramEnd"/>
          </w:p>
          <w:p w14:paraId="28D89DCA" w14:textId="3D38E1A4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IV</w:t>
            </w:r>
          </w:p>
          <w:p w14:paraId="34FA36CD" w14:textId="7B5928E6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0.5 g/kg for 1-d (1-d after presenting)</w:t>
            </w:r>
          </w:p>
        </w:tc>
        <w:tc>
          <w:tcPr>
            <w:tcW w:w="993" w:type="dxa"/>
          </w:tcPr>
          <w:p w14:paraId="7579BD25" w14:textId="77777777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Yes</w:t>
            </w:r>
          </w:p>
          <w:p w14:paraId="6811AD67" w14:textId="7BD57173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0.13 g/kg/d</w:t>
            </w:r>
          </w:p>
          <w:p w14:paraId="7E1529DD" w14:textId="5354BC77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(~2-y, 4-mo.)</w:t>
            </w:r>
          </w:p>
        </w:tc>
        <w:tc>
          <w:tcPr>
            <w:tcW w:w="1559" w:type="dxa"/>
          </w:tcPr>
          <w:p w14:paraId="0CF409DC" w14:textId="5692BE06" w:rsidR="00E219C7" w:rsidRPr="00B430BB" w:rsidRDefault="00012051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1564" w:type="dxa"/>
          </w:tcPr>
          <w:p w14:paraId="092AF918" w14:textId="6D466AFF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proofErr w:type="spell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Co</w:t>
            </w:r>
            <w:r w:rsidRPr="00B430BB">
              <w:rPr>
                <w:rFonts w:ascii="Arial" w:hAnsi="Arial" w:cs="Arial"/>
                <w:sz w:val="20"/>
                <w:szCs w:val="20"/>
              </w:rPr>
              <w:t>Q</w:t>
            </w:r>
            <w:r w:rsidRPr="00B430BB">
              <w:rPr>
                <w:rFonts w:ascii="Arial" w:hAnsi="Arial" w:cs="Arial"/>
                <w:sz w:val="20"/>
                <w:szCs w:val="20"/>
                <w:vertAlign w:val="subscript"/>
              </w:rPr>
              <w:t>10</w:t>
            </w:r>
            <w:proofErr w:type="spellEnd"/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, vitamin E, alpha lipoic acid, </w:t>
            </w:r>
            <w:proofErr w:type="spell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B50</w:t>
            </w:r>
            <w:proofErr w:type="spellEnd"/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, </w:t>
            </w:r>
            <w:proofErr w:type="spell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folinic</w:t>
            </w:r>
            <w:proofErr w:type="spellEnd"/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 acid, riboflavin</w:t>
            </w:r>
          </w:p>
        </w:tc>
        <w:tc>
          <w:tcPr>
            <w:tcW w:w="709" w:type="dxa"/>
            <w:vMerge/>
          </w:tcPr>
          <w:p w14:paraId="50A2BBB9" w14:textId="77777777" w:rsidR="00E219C7" w:rsidRPr="00B430BB" w:rsidRDefault="00E219C7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3422" w:type="dxa"/>
          </w:tcPr>
          <w:p w14:paraId="0E089648" w14:textId="10337B47" w:rsidR="00E219C7" w:rsidRPr="00B430BB" w:rsidRDefault="00E219C7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 xml:space="preserve">No- did not respond. Passed due to acute </w:t>
            </w:r>
            <w:bookmarkStart w:id="28" w:name="_Hlk65234217"/>
            <w:r w:rsidRPr="00B430BB">
              <w:rPr>
                <w:rFonts w:ascii="Arial" w:hAnsi="Arial" w:cs="Arial"/>
                <w:sz w:val="20"/>
                <w:szCs w:val="20"/>
              </w:rPr>
              <w:t>respiratory failure.</w:t>
            </w:r>
            <w:bookmarkEnd w:id="28"/>
          </w:p>
        </w:tc>
      </w:tr>
      <w:tr w:rsidR="008F770A" w14:paraId="4778189E" w14:textId="77777777" w:rsidTr="00D32C11">
        <w:trPr>
          <w:cantSplit/>
        </w:trPr>
        <w:tc>
          <w:tcPr>
            <w:tcW w:w="16044" w:type="dxa"/>
            <w:gridSpan w:val="11"/>
            <w:shd w:val="clear" w:color="auto" w:fill="auto"/>
          </w:tcPr>
          <w:p w14:paraId="5A74A202" w14:textId="691823AF" w:rsidR="008F770A" w:rsidRPr="008906FE" w:rsidRDefault="008F770A" w:rsidP="00213479">
            <w:pPr>
              <w:tabs>
                <w:tab w:val="left" w:pos="1426"/>
              </w:tabs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bookmarkStart w:id="29" w:name="_Hlk78878288"/>
            <w:r w:rsidRPr="008906FE">
              <w:rPr>
                <w:rFonts w:ascii="Arial" w:eastAsia="MS Gothic" w:hAnsi="Arial" w:cs="Arial"/>
                <w:b/>
                <w:bCs/>
              </w:rPr>
              <w:t>Prophylaxis</w:t>
            </w:r>
            <w:bookmarkEnd w:id="29"/>
            <w:r w:rsidRPr="008906FE">
              <w:rPr>
                <w:rFonts w:ascii="Arial" w:eastAsia="MS Gothic" w:hAnsi="Arial" w:cs="Arial"/>
                <w:b/>
                <w:bCs/>
              </w:rPr>
              <w:t xml:space="preserve"> (only) </w:t>
            </w:r>
          </w:p>
        </w:tc>
      </w:tr>
      <w:tr w:rsidR="00C14F73" w14:paraId="6627FF59" w14:textId="77777777" w:rsidTr="00D32C11">
        <w:trPr>
          <w:cantSplit/>
        </w:trPr>
        <w:tc>
          <w:tcPr>
            <w:tcW w:w="1135" w:type="dxa"/>
          </w:tcPr>
          <w:p w14:paraId="1E59942E" w14:textId="317F808F" w:rsidR="00C14F73" w:rsidRPr="00A369A2" w:rsidRDefault="00C14F73" w:rsidP="00213479">
            <w:pPr>
              <w:tabs>
                <w:tab w:val="left" w:pos="1426"/>
              </w:tabs>
              <w:rPr>
                <w:rFonts w:ascii="Arial" w:eastAsia="MS Gothic" w:hAnsi="Arial" w:cs="Arial"/>
                <w:b/>
                <w:bCs/>
                <w:sz w:val="20"/>
                <w:szCs w:val="20"/>
              </w:rPr>
            </w:pPr>
            <w:proofErr w:type="spellStart"/>
            <w:r w:rsidRPr="00A369A2">
              <w:rPr>
                <w:rFonts w:ascii="Arial" w:eastAsia="MS Gothic" w:hAnsi="Arial" w:cs="Arial"/>
                <w:sz w:val="20"/>
                <w:szCs w:val="20"/>
              </w:rPr>
              <w:t>Calvaruso</w:t>
            </w:r>
            <w:proofErr w:type="spellEnd"/>
            <w:r w:rsidRPr="00A369A2">
              <w:rPr>
                <w:rFonts w:ascii="Arial" w:eastAsia="MS Gothic" w:hAnsi="Arial" w:cs="Arial"/>
                <w:sz w:val="20"/>
                <w:szCs w:val="20"/>
              </w:rPr>
              <w:t xml:space="preserve"> et al. 2011</w: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PEVuZE5vdGU+PENpdGU+PEF1dGhvcj5DYWx2YXJ1c288L0F1dGhvcj48WWVhcj4yMDExPC9ZZWFy
PjxSZWNOdW0+MTgyNDwvUmVjTnVtPjxEaXNwbGF5VGV4dD48c3R5bGUgZmFjZT0ic3VwZXJzY3Jp
cHQiPjI4PC9zdHlsZT48L0Rpc3BsYXlUZXh0PjxyZWNvcmQ+PHJlYy1udW1iZXI+MTgyNDwvcmVj
LW51bWJlcj48Zm9yZWlnbi1rZXlzPjxrZXkgYXBwPSJFTiIgZGItaWQ9InZyZWV2dDlmZ3Yyd3gx
ZWY5dDNwMDJweGFwdzByenhhMjlkeiIgdGltZXN0YW1wPSIxNTYyOTQ1MzM5Ij4xODI0PC9rZXk+
PC9mb3JlaWduLWtleXM+PHJlZi10eXBlIG5hbWU9IkpvdXJuYWwgQXJ0aWNsZSI+MTc8L3JlZi10
eXBlPjxjb250cmlidXRvcnM+PGF1dGhvcnM+PGF1dGhvcj5DYWx2YXJ1c28sIE0uIEEuPC9hdXRo
b3I+PGF1dGhvcj5XaWxsZW1zZW4sIE0uIEEuPC9hdXRob3I+PGF1dGhvcj5Sb2RlbmJ1cmcsIFIu
IEouPC9hdXRob3I+PGF1dGhvcj52YW4gZGVuIEJyYW5kLCBNLjwvYXV0aG9yPjxhdXRob3I+U21l
aXRpbmssIEouIEEuIE0uPC9hdXRob3I+PGF1dGhvcj5OaWp0bWFucywgTC48L2F1dGhvcj48L2F1
dGhvcnM+PC9jb250cmlidXRvcnM+PGF1dGgtYWRkcmVzcz4oQ2FsdmFydXNvLCBSb2RlbmJ1cmcs
IHZhbiBkZW4gQnJhbmQsIFNtZWl0aW5rLCBOaWp0bWFucykgTmlqbWVnZW4gQ2VudGVyIGZvciBN
aXRvY2hvbmRyaWFsIERpc29yZGVycyBhdCB0aGUgRGVwYXJ0bWVudCBvZiBQZWRpYXRyaWNzLCBS
YWRib3VkIFVuaXZlcnNpdHkgTmlqbWVnZW4gTWVkaWNhbCBDZW50cmUsIE5pam1lZ2VuLCBOZXRo
ZXJsYW5kcyAoV2lsbGVtc2VuKSBEZXBhcnRtZW50IG9mIFBlZGlhdHJpYyBOZXVyb2xvZ3ksIFJh
ZGJvdWQgVW5pdmVyc2l0eSBOaWptZWdlbiBNZWRpY2FsIENlbnRyZSwgTmlqbWVnZW4sIE5ldGhl
cmxhbmRzPC9hdXRoLWFkZHJlc3M+PHRpdGxlcz48dGl0bGU+TmV3IG1pdG9jaG9uZHJpYWwgdFJO
QUhJUyBtdXRhdGlvbiBpbiBhIGZhbWlseSB3aXRoIGxhY3RpYyBhY2lkb3NpcyBhbmQgc3Ryb2tl
LWxpa2UgZXBpc29kZXMgKE1FTEFTKTwvdGl0bGU+PHNlY29uZGFyeS10aXRsZT5NaXRvY2hvbmRy
aW9uPC9zZWNvbmRhcnktdGl0bGU+PC90aXRsZXM+PHBlcmlvZGljYWw+PGZ1bGwtdGl0bGU+TWl0
b2Nob25kcmlvbjwvZnVsbC10aXRsZT48L3BlcmlvZGljYWw+PHBhZ2VzPjc3OC03ODI8L3BhZ2Vz
Pjx2b2x1bWU+MTE8L3ZvbHVtZT48bnVtYmVyPjU8L251bWJlcj48a2V5d29yZHM+PGtleXdvcmQ+
YWRvbGVzY2VudDwva2V5d29yZD48a2V5d29yZD5hZHVsdDwva2V5d29yZD48a2V5d29yZD5hbWlu
byBhY2lkIGJsb29kIGxldmVsPC9rZXl3b3JkPjxrZXl3b3JkPmFtaW5vIGFjaWQgdXJpbmUgbGV2
ZWw8L2tleXdvcmQ+PGtleXdvcmQ+YXJ0aWNsZTwva2V5d29yZD48a2V5d29yZD5icmFpbiByZWdp
b248L2tleXdvcmQ+PGtleXdvcmQ+Y2FzZSByZXBvcnQ8L2tleXdvcmQ+PGtleXdvcmQ+Y2VyZWJy
b3NwaW5hbCBmbHVpZCBhbmFseXNpczwva2V5d29yZD48a2V5d29yZD5jaGVtaWNhbCBhbmFseXNp
czwva2V5d29yZD48a2V5d29yZD5jaGlsZDwva2V5d29yZD48a2V5d29yZD5jbGluaWNhbCBhc3Nl
c3NtZW50PC9rZXl3b3JkPjxrZXl3b3JkPmNsaW5pY2FsIGZlYXR1cmU8L2tleXdvcmQ+PGtleXdv
cmQ+Y29tcGxleCBJIGRlZmljaWVuY3kvZGkgW0RpYWdub3Npc108L2tleXdvcmQ+PGtleXdvcmQ+
Y29tcGxleCBJIGRlZmljaWVuY3kvZXQgW0V0aW9sb2d5XTwva2V5d29yZD48a2V5d29yZD5jb21w
bGV4IElJIGRlZmljaWVuY3kvZGkgW0RpYWdub3Npc108L2tleXdvcmQ+PGtleXdvcmQ+Y29tcGxl
eCBJSSBkZWZpY2llbmN5L2V0IFtFdGlvbG9neV08L2tleXdvcmQ+PGtleXdvcmQ+Y3licmlkPC9r
ZXl3b3JkPjxrZXl3b3JkPmN5dG9jaHJvbWUgYyBveGlkYXNlIGRlZmljaWVuY3kvZGkgW0RpYWdu
b3Npc108L2tleXdvcmQ+PGtleXdvcmQ+Y3l0b2Nocm9tZSBjIG94aWRhc2UgZGVmaWNpZW5jeS9l
dCBbRXRpb2xvZ3ldPC9rZXl3b3JkPjxrZXl3b3JkPmVwaWxlcHRpYyBzdGF0ZTwva2V5d29yZD48
a2V5d29yZD5mZW1hbGU8L2tleXdvcmQ+PGtleXdvcmQ+Zmlicm9ibGFzdDwva2V5d29yZD48a2V5
d29yZD5mb2NhbCBlcGlsZXBzeTwva2V5d29yZD48a2V5d29yZD5nZW5lIG11dGF0aW9uPC9rZXl3
b3JkPjxrZXl3b3JkPmdlbmVyYWwgY29uZGl0aW9uIGRldGVyaW9yYXRpb248L2tleXdvcmQ+PGtl
eXdvcmQ+Z2VuZXRpYyBhbmFseXNpczwva2V5d29yZD48a2V5d29yZD5nZW5ldGljIHRyYWl0PC9r
ZXl3b3JkPjxrZXl3b3JkPmdsdWNvc2UgYmxvb2QgbGV2ZWw8L2tleXdvcmQ+PGtleXdvcmQ+aGVh
ZGFjaGU8L2tleXdvcmQ+PGtleXdvcmQ+aHVtYW48L2tleXdvcmQ+PGtleXdvcmQ+aHVtYW4gdGlz
c3VlPC9rZXl3b3JkPjxrZXl3b3JkPmludHJhY3JhbmlhbCBwcmVzc3VyZTwva2V5d29yZD48a2V5
d29yZD5sYWN0YXRlIGJsb29kIGxldmVsPC9rZXl3b3JkPjxrZXl3b3JkPmxhY3RpYyBhY2lkb3Np
cy9kaSBbRGlhZ25vc2lzXTwva2V5d29yZD48a2V5d29yZD5sYWN0aWMgYWNpZG9zaXMvZHQgW0Ry
dWcgVGhlcmFweV08L2tleXdvcmQ+PGtleXdvcmQ+bWFsZTwva2V5d29yZD48a2V5d29yZD5tZWRp
Y2FsIGhpc3Rvcnk8L2tleXdvcmQ+PGtleXdvcmQ+TUVMQVMgc3luZHJvbWUvZGkgW0RpYWdub3Np
c108L2tleXdvcmQ+PGtleXdvcmQ+TUVMQVMgc3luZHJvbWUvZHQgW0RydWcgVGhlcmFweV08L2tl
eXdvcmQ+PGtleXdvcmQ+bWl0b2Nob25kcmlhbCBlbmNlcGhhbG9teW9wYXRoeS9kaSBbRGlhZ25v
c2lzXTwva2V5d29yZD48a2V5d29yZD5taXRvY2hvbmRyaWFsIGVuY2VwaGFsb215b3BhdGh5L2R0
IFtEcnVnIFRoZXJhcHldPC9rZXl3b3JkPjxrZXl3b3JkPm11c2NsZSBiaW9wc3k8L2tleXdvcmQ+
PGtleXdvcmQ+b2NjaXBpdGFsIGxvYmU8L2tleXdvcmQ+PGtleXdvcmQ+b25zZXQgYWdlPC9rZXl3
b3JkPjxrZXl3b3JkPnBhcmFwbGVnaWE8L2tleXdvcmQ+PGtleXdvcmQ+cGF0aG9nZW5pY2l0eTwv
a2V5d29yZD48a2V5d29yZD5wcmlvcml0eSBqb3VybmFsPC9rZXl3b3JkPjxrZXl3b3JkPnNjaG9v
bCBjaGlsZDwva2V5d29yZD48a2V5d29yZD52aXN1YWwgZmllbGQgZGVmZWN0PC9rZXl3b3JkPjxr
ZXl3b3JkPnZpc3VhbCBpbXBhaXJtZW50PC9rZXl3b3JkPjxrZXl3b3JkPmFyZ2luaW5lL2R0IFtE
cnVnIFRoZXJhcHldPC9rZXl3b3JkPjxrZXl3b3JkPmdsdWNvc2UvZWMgW0VuZG9nZW5vdXMgQ29t
cG91bmRdPC9rZXl3b3JkPjxrZXl3b3JkPmxhY3RpYyBhY2lkL2VjIFtFbmRvZ2Vub3VzIENvbXBv
dW5kXTwva2V5d29yZD48a2V5d29yZD5taXRvY2hvbmRyaWFsIEROQS9lYyBbRW5kb2dlbm91cyBD
b21wb3VuZF08L2tleXdvcmQ+PGtleXdvcmQ+dHJhbnNmZXIgUk5BL2VjIFtFbmRvZ2Vub3VzIENv
bXBvdW5kXTwva2V5d29yZD48L2tleXdvcmRzPjxkYXRlcz48eWVhcj4yMDExPC95ZWFyPjxwdWIt
ZGF0ZXM+PGRhdGU+U2VwdGVtYmVyPC9kYXRlPjwvcHViLWRhdGVzPjwvZGF0ZXM+PHVybHM+PHJl
bGF0ZWQtdXJscz48dXJsPmh0dHA6Ly9vdmlkc3Aub3ZpZC5jb20vb3ZpZHdlYi5jZ2k/VD1KUyZh
bXA7Q1NDPVkmYW1wO05FV1M9TiZhbXA7UEFHRT1mdWxsdGV4dCZhbXA7RD1lbWVkMTImYW1wO0FO
PTUxNTA0OTMyPC91cmw+PHVybD5odHRwOi8vbGlicmFyeS5uY2wuYWMudWsvb3BlbnVybC8/c2lk
PU9WSUQmYW1wO2lzYm49JmFtcDtpc3NuPTE1NjctNzI0OSZhbXA7dm9sdW1lPTExJmFtcDtpc3N1
ZT01JmFtcDtkYXRlPTIwMTEmYW1wO3RpdGxlPU1pdG9jaG9uZHJpb24mYW1wO2F0aXRsZT1OZXcr
bWl0b2Nob25kcmlhbCt0Uk5BSElTK211dGF0aW9uK2luK2ErZmFtaWx5K3dpdGgrbGFjdGljK2Fj
aWRvc2lzK2FuZCtzdHJva2UtbGlrZStlcGlzb2RlcyslMjhNRUxBUyUyOSZhbXA7YXVsYXN0PUNh
bHZhcnVzbytNLkEuJmFtcDtzcGFnZT03Nzg8L3VybD48L3JlbGF0ZWQtdXJscz48L3VybHM+PHJl
bW90ZS1kYXRhYmFzZS1wcm92aWRlcj5PdmlkIFRVSSAtIDUxNTA0OTMyPC9yZW1vdGUtZGF0YWJh
c2UtcHJvdmlkZXI+PC9yZWNvcmQ+PC9DaXRlPjwvRW5kTm90ZT4A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PEVuZE5vdGU+PENpdGU+PEF1dGhvcj5DYWx2YXJ1c288L0F1dGhvcj48WWVhcj4yMDExPC9ZZWFy
PjxSZWNOdW0+MTgyNDwvUmVjTnVtPjxEaXNwbGF5VGV4dD48c3R5bGUgZmFjZT0ic3VwZXJzY3Jp
cHQiPjI4PC9zdHlsZT48L0Rpc3BsYXlUZXh0PjxyZWNvcmQ+PHJlYy1udW1iZXI+MTgyNDwvcmVj
LW51bWJlcj48Zm9yZWlnbi1rZXlzPjxrZXkgYXBwPSJFTiIgZGItaWQ9InZyZWV2dDlmZ3Yyd3gx
ZWY5dDNwMDJweGFwdzByenhhMjlkeiIgdGltZXN0YW1wPSIxNTYyOTQ1MzM5Ij4xODI0PC9rZXk+
PC9mb3JlaWduLWtleXM+PHJlZi10eXBlIG5hbWU9IkpvdXJuYWwgQXJ0aWNsZSI+MTc8L3JlZi10
eXBlPjxjb250cmlidXRvcnM+PGF1dGhvcnM+PGF1dGhvcj5DYWx2YXJ1c28sIE0uIEEuPC9hdXRo
b3I+PGF1dGhvcj5XaWxsZW1zZW4sIE0uIEEuPC9hdXRob3I+PGF1dGhvcj5Sb2RlbmJ1cmcsIFIu
IEouPC9hdXRob3I+PGF1dGhvcj52YW4gZGVuIEJyYW5kLCBNLjwvYXV0aG9yPjxhdXRob3I+U21l
aXRpbmssIEouIEEuIE0uPC9hdXRob3I+PGF1dGhvcj5OaWp0bWFucywgTC48L2F1dGhvcj48L2F1
dGhvcnM+PC9jb250cmlidXRvcnM+PGF1dGgtYWRkcmVzcz4oQ2FsdmFydXNvLCBSb2RlbmJ1cmcs
IHZhbiBkZW4gQnJhbmQsIFNtZWl0aW5rLCBOaWp0bWFucykgTmlqbWVnZW4gQ2VudGVyIGZvciBN
aXRvY2hvbmRyaWFsIERpc29yZGVycyBhdCB0aGUgRGVwYXJ0bWVudCBvZiBQZWRpYXRyaWNzLCBS
YWRib3VkIFVuaXZlcnNpdHkgTmlqbWVnZW4gTWVkaWNhbCBDZW50cmUsIE5pam1lZ2VuLCBOZXRo
ZXJsYW5kcyAoV2lsbGVtc2VuKSBEZXBhcnRtZW50IG9mIFBlZGlhdHJpYyBOZXVyb2xvZ3ksIFJh
ZGJvdWQgVW5pdmVyc2l0eSBOaWptZWdlbiBNZWRpY2FsIENlbnRyZSwgTmlqbWVnZW4sIE5ldGhl
cmxhbmRzPC9hdXRoLWFkZHJlc3M+PHRpdGxlcz48dGl0bGU+TmV3IG1pdG9jaG9uZHJpYWwgdFJO
QUhJUyBtdXRhdGlvbiBpbiBhIGZhbWlseSB3aXRoIGxhY3RpYyBhY2lkb3NpcyBhbmQgc3Ryb2tl
LWxpa2UgZXBpc29kZXMgKE1FTEFTKTwvdGl0bGU+PHNlY29uZGFyeS10aXRsZT5NaXRvY2hvbmRy
aW9uPC9zZWNvbmRhcnktdGl0bGU+PC90aXRsZXM+PHBlcmlvZGljYWw+PGZ1bGwtdGl0bGU+TWl0
b2Nob25kcmlvbjwvZnVsbC10aXRsZT48L3BlcmlvZGljYWw+PHBhZ2VzPjc3OC03ODI8L3BhZ2Vz
Pjx2b2x1bWU+MTE8L3ZvbHVtZT48bnVtYmVyPjU8L251bWJlcj48a2V5d29yZHM+PGtleXdvcmQ+
YWRvbGVzY2VudDwva2V5d29yZD48a2V5d29yZD5hZHVsdDwva2V5d29yZD48a2V5d29yZD5hbWlu
byBhY2lkIGJsb29kIGxldmVsPC9rZXl3b3JkPjxrZXl3b3JkPmFtaW5vIGFjaWQgdXJpbmUgbGV2
ZWw8L2tleXdvcmQ+PGtleXdvcmQ+YXJ0aWNsZTwva2V5d29yZD48a2V5d29yZD5icmFpbiByZWdp
b248L2tleXdvcmQ+PGtleXdvcmQ+Y2FzZSByZXBvcnQ8L2tleXdvcmQ+PGtleXdvcmQ+Y2VyZWJy
b3NwaW5hbCBmbHVpZCBhbmFseXNpczwva2V5d29yZD48a2V5d29yZD5jaGVtaWNhbCBhbmFseXNp
czwva2V5d29yZD48a2V5d29yZD5jaGlsZDwva2V5d29yZD48a2V5d29yZD5jbGluaWNhbCBhc3Nl
c3NtZW50PC9rZXl3b3JkPjxrZXl3b3JkPmNsaW5pY2FsIGZlYXR1cmU8L2tleXdvcmQ+PGtleXdv
cmQ+Y29tcGxleCBJIGRlZmljaWVuY3kvZGkgW0RpYWdub3Npc108L2tleXdvcmQ+PGtleXdvcmQ+
Y29tcGxleCBJIGRlZmljaWVuY3kvZXQgW0V0aW9sb2d5XTwva2V5d29yZD48a2V5d29yZD5jb21w
bGV4IElJIGRlZmljaWVuY3kvZGkgW0RpYWdub3Npc108L2tleXdvcmQ+PGtleXdvcmQ+Y29tcGxl
eCBJSSBkZWZpY2llbmN5L2V0IFtFdGlvbG9neV08L2tleXdvcmQ+PGtleXdvcmQ+Y3licmlkPC9r
ZXl3b3JkPjxrZXl3b3JkPmN5dG9jaHJvbWUgYyBveGlkYXNlIGRlZmljaWVuY3kvZGkgW0RpYWdu
b3Npc108L2tleXdvcmQ+PGtleXdvcmQ+Y3l0b2Nocm9tZSBjIG94aWRhc2UgZGVmaWNpZW5jeS9l
dCBbRXRpb2xvZ3ldPC9rZXl3b3JkPjxrZXl3b3JkPmVwaWxlcHRpYyBzdGF0ZTwva2V5d29yZD48
a2V5d29yZD5mZW1hbGU8L2tleXdvcmQ+PGtleXdvcmQ+Zmlicm9ibGFzdDwva2V5d29yZD48a2V5
d29yZD5mb2NhbCBlcGlsZXBzeTwva2V5d29yZD48a2V5d29yZD5nZW5lIG11dGF0aW9uPC9rZXl3
b3JkPjxrZXl3b3JkPmdlbmVyYWwgY29uZGl0aW9uIGRldGVyaW9yYXRpb248L2tleXdvcmQ+PGtl
eXdvcmQ+Z2VuZXRpYyBhbmFseXNpczwva2V5d29yZD48a2V5d29yZD5nZW5ldGljIHRyYWl0PC9r
ZXl3b3JkPjxrZXl3b3JkPmdsdWNvc2UgYmxvb2QgbGV2ZWw8L2tleXdvcmQ+PGtleXdvcmQ+aGVh
ZGFjaGU8L2tleXdvcmQ+PGtleXdvcmQ+aHVtYW48L2tleXdvcmQ+PGtleXdvcmQ+aHVtYW4gdGlz
c3VlPC9rZXl3b3JkPjxrZXl3b3JkPmludHJhY3JhbmlhbCBwcmVzc3VyZTwva2V5d29yZD48a2V5
d29yZD5sYWN0YXRlIGJsb29kIGxldmVsPC9rZXl3b3JkPjxrZXl3b3JkPmxhY3RpYyBhY2lkb3Np
cy9kaSBbRGlhZ25vc2lzXTwva2V5d29yZD48a2V5d29yZD5sYWN0aWMgYWNpZG9zaXMvZHQgW0Ry
dWcgVGhlcmFweV08L2tleXdvcmQ+PGtleXdvcmQ+bWFsZTwva2V5d29yZD48a2V5d29yZD5tZWRp
Y2FsIGhpc3Rvcnk8L2tleXdvcmQ+PGtleXdvcmQ+TUVMQVMgc3luZHJvbWUvZGkgW0RpYWdub3Np
c108L2tleXdvcmQ+PGtleXdvcmQ+TUVMQVMgc3luZHJvbWUvZHQgW0RydWcgVGhlcmFweV08L2tl
eXdvcmQ+PGtleXdvcmQ+bWl0b2Nob25kcmlhbCBlbmNlcGhhbG9teW9wYXRoeS9kaSBbRGlhZ25v
c2lzXTwva2V5d29yZD48a2V5d29yZD5taXRvY2hvbmRyaWFsIGVuY2VwaGFsb215b3BhdGh5L2R0
IFtEcnVnIFRoZXJhcHldPC9rZXl3b3JkPjxrZXl3b3JkPm11c2NsZSBiaW9wc3k8L2tleXdvcmQ+
PGtleXdvcmQ+b2NjaXBpdGFsIGxvYmU8L2tleXdvcmQ+PGtleXdvcmQ+b25zZXQgYWdlPC9rZXl3
b3JkPjxrZXl3b3JkPnBhcmFwbGVnaWE8L2tleXdvcmQ+PGtleXdvcmQ+cGF0aG9nZW5pY2l0eTwv
a2V5d29yZD48a2V5d29yZD5wcmlvcml0eSBqb3VybmFsPC9rZXl3b3JkPjxrZXl3b3JkPnNjaG9v
bCBjaGlsZDwva2V5d29yZD48a2V5d29yZD52aXN1YWwgZmllbGQgZGVmZWN0PC9rZXl3b3JkPjxr
ZXl3b3JkPnZpc3VhbCBpbXBhaXJtZW50PC9rZXl3b3JkPjxrZXl3b3JkPmFyZ2luaW5lL2R0IFtE
cnVnIFRoZXJhcHldPC9rZXl3b3JkPjxrZXl3b3JkPmdsdWNvc2UvZWMgW0VuZG9nZW5vdXMgQ29t
cG91bmRdPC9rZXl3b3JkPjxrZXl3b3JkPmxhY3RpYyBhY2lkL2VjIFtFbmRvZ2Vub3VzIENvbXBv
dW5kXTwva2V5d29yZD48a2V5d29yZD5taXRvY2hvbmRyaWFsIEROQS9lYyBbRW5kb2dlbm91cyBD
b21wb3VuZF08L2tleXdvcmQ+PGtleXdvcmQ+dHJhbnNmZXIgUk5BL2VjIFtFbmRvZ2Vub3VzIENv
bXBvdW5kXTwva2V5d29yZD48L2tleXdvcmRzPjxkYXRlcz48eWVhcj4yMDExPC95ZWFyPjxwdWIt
ZGF0ZXM+PGRhdGU+U2VwdGVtYmVyPC9kYXRlPjwvcHViLWRhdGVzPjwvZGF0ZXM+PHVybHM+PHJl
bGF0ZWQtdXJscz48dXJsPmh0dHA6Ly9vdmlkc3Aub3ZpZC5jb20vb3ZpZHdlYi5jZ2k/VD1KUyZh
bXA7Q1NDPVkmYW1wO05FV1M9TiZhbXA7UEFHRT1mdWxsdGV4dCZhbXA7RD1lbWVkMTImYW1wO0FO
PTUxNTA0OTMyPC91cmw+PHVybD5odHRwOi8vbGlicmFyeS5uY2wuYWMudWsvb3BlbnVybC8/c2lk
PU9WSUQmYW1wO2lzYm49JmFtcDtpc3NuPTE1NjctNzI0OSZhbXA7dm9sdW1lPTExJmFtcDtpc3N1
ZT01JmFtcDtkYXRlPTIwMTEmYW1wO3RpdGxlPU1pdG9jaG9uZHJpb24mYW1wO2F0aXRsZT1OZXcr
bWl0b2Nob25kcmlhbCt0Uk5BSElTK211dGF0aW9uK2luK2ErZmFtaWx5K3dpdGgrbGFjdGljK2Fj
aWRvc2lzK2FuZCtzdHJva2UtbGlrZStlcGlzb2RlcyslMjhNRUxBUyUyOSZhbXA7YXVsYXN0PUNh
bHZhcnVzbytNLkEuJmFtcDtzcGFnZT03Nzg8L3VybD48L3JlbGF0ZWQtdXJscz48L3VybHM+PHJl
bW90ZS1kYXRhYmFzZS1wcm92aWRlcj5PdmlkIFRVSSAtIDUxNTA0OTMyPC9yZW1vdGUtZGF0YWJh
c2UtcHJvdmlkZXI+PC9yZWNvcmQ+PC9DaXRlPjwvRW5kTm90ZT4A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EN.CITE.DATA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separate"/>
            </w:r>
            <w:r w:rsidR="0093421E" w:rsidRPr="0093421E">
              <w:rPr>
                <w:rFonts w:ascii="Arial" w:eastAsia="MS Gothic" w:hAnsi="Arial" w:cs="Arial"/>
                <w:noProof/>
                <w:sz w:val="20"/>
                <w:szCs w:val="20"/>
                <w:vertAlign w:val="superscript"/>
              </w:rPr>
              <w:t>28</w: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14:paraId="6D966B2B" w14:textId="746A5870" w:rsidR="00C14F73" w:rsidRPr="0021028A" w:rsidRDefault="00C14F73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21028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3E9A553F" w14:textId="2ECFA937" w:rsidR="00C14F73" w:rsidRPr="0021028A" w:rsidRDefault="00C14F73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proofErr w:type="spellStart"/>
            <w:r w:rsidRPr="0021028A">
              <w:rPr>
                <w:rFonts w:ascii="Arial" w:eastAsia="MS Gothic" w:hAnsi="Arial" w:cs="Arial"/>
                <w:sz w:val="20"/>
                <w:szCs w:val="20"/>
              </w:rPr>
              <w:t>m.12146</w:t>
            </w:r>
            <w:proofErr w:type="spellEnd"/>
            <w:r w:rsidRPr="0021028A">
              <w:rPr>
                <w:rFonts w:ascii="Arial" w:eastAsia="MS Gothic" w:hAnsi="Arial" w:cs="Arial"/>
                <w:sz w:val="20"/>
                <w:szCs w:val="20"/>
              </w:rPr>
              <w:t xml:space="preserve"> A&gt;G</w:t>
            </w:r>
          </w:p>
        </w:tc>
        <w:tc>
          <w:tcPr>
            <w:tcW w:w="709" w:type="dxa"/>
          </w:tcPr>
          <w:p w14:paraId="41C518D8" w14:textId="6F9B70FA" w:rsidR="00C14F73" w:rsidRPr="00A369A2" w:rsidRDefault="00C14F73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hAnsi="Arial" w:cs="Arial"/>
                <w:sz w:val="20"/>
                <w:szCs w:val="20"/>
              </w:rPr>
              <w:t>M; 20</w:t>
            </w:r>
          </w:p>
        </w:tc>
        <w:tc>
          <w:tcPr>
            <w:tcW w:w="2268" w:type="dxa"/>
          </w:tcPr>
          <w:p w14:paraId="3809756F" w14:textId="42956362" w:rsidR="00C14F73" w:rsidRPr="00B430BB" w:rsidRDefault="00C14F73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History of SLEs at 12 &amp; 15-y</w:t>
            </w:r>
          </w:p>
          <w:p w14:paraId="3B721194" w14:textId="0501A6D0" w:rsidR="00C14F73" w:rsidRPr="00B430BB" w:rsidRDefault="00C14F73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(acute, progressive encephalopathy with increased intracranial pressure, V field defects, and status epilepticus).</w:t>
            </w:r>
          </w:p>
          <w:p w14:paraId="4156F0D5" w14:textId="1F3517BB" w:rsidR="00C14F73" w:rsidRPr="00B430BB" w:rsidRDefault="00C14F73" w:rsidP="00213479">
            <w:pPr>
              <w:tabs>
                <w:tab w:val="left" w:pos="1426"/>
              </w:tabs>
              <w:rPr>
                <w:rFonts w:ascii="Arial" w:eastAsia="MS Gothic" w:hAnsi="Arial" w:cs="Arial"/>
                <w:i/>
                <w:iCs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i/>
                <w:iCs/>
                <w:sz w:val="20"/>
                <w:szCs w:val="20"/>
              </w:rPr>
              <w:t>CT, MRI, B</w:t>
            </w:r>
          </w:p>
        </w:tc>
        <w:tc>
          <w:tcPr>
            <w:tcW w:w="992" w:type="dxa"/>
          </w:tcPr>
          <w:p w14:paraId="3F61F777" w14:textId="3D4F8789" w:rsidR="00C14F73" w:rsidRPr="00B430BB" w:rsidRDefault="003763CA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993" w:type="dxa"/>
          </w:tcPr>
          <w:p w14:paraId="0D7A6423" w14:textId="77777777" w:rsidR="00C14F73" w:rsidRPr="00B430BB" w:rsidRDefault="00C14F73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Yes</w:t>
            </w:r>
          </w:p>
          <w:p w14:paraId="2C5F7323" w14:textId="466E381F" w:rsidR="00C14F73" w:rsidRPr="00B430BB" w:rsidRDefault="00C14F73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1 g/d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 from 20-y</w:t>
            </w:r>
          </w:p>
        </w:tc>
        <w:tc>
          <w:tcPr>
            <w:tcW w:w="1559" w:type="dxa"/>
          </w:tcPr>
          <w:p w14:paraId="64D0D690" w14:textId="0D4E255E" w:rsidR="00C14F73" w:rsidRPr="00B430BB" w:rsidRDefault="00012051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1564" w:type="dxa"/>
          </w:tcPr>
          <w:p w14:paraId="3AC42BC7" w14:textId="2E0B4AA8" w:rsidR="00C14F73" w:rsidRPr="00B430BB" w:rsidRDefault="00012051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709" w:type="dxa"/>
          </w:tcPr>
          <w:p w14:paraId="12D0467D" w14:textId="4FE5BEBC" w:rsidR="00C14F73" w:rsidRPr="00B430BB" w:rsidRDefault="00012051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3422" w:type="dxa"/>
          </w:tcPr>
          <w:p w14:paraId="5B2CF10A" w14:textId="2ACA804A" w:rsidR="00C14F73" w:rsidRPr="00B430BB" w:rsidRDefault="00012051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NR</w:t>
            </w:r>
          </w:p>
        </w:tc>
      </w:tr>
      <w:tr w:rsidR="00C14F73" w14:paraId="2BC593BC" w14:textId="77777777" w:rsidTr="00D32C11">
        <w:trPr>
          <w:cantSplit/>
        </w:trPr>
        <w:tc>
          <w:tcPr>
            <w:tcW w:w="1135" w:type="dxa"/>
          </w:tcPr>
          <w:p w14:paraId="6F586B38" w14:textId="6A9BFE5D" w:rsidR="00C14F73" w:rsidRPr="00A369A2" w:rsidRDefault="00C14F73" w:rsidP="00213479">
            <w:pPr>
              <w:tabs>
                <w:tab w:val="left" w:pos="1426"/>
              </w:tabs>
              <w:rPr>
                <w:rFonts w:ascii="Arial" w:eastAsia="MS Gothic" w:hAnsi="Arial" w:cs="Arial"/>
                <w:b/>
                <w:bCs/>
                <w:sz w:val="20"/>
                <w:szCs w:val="20"/>
              </w:rPr>
            </w:pPr>
            <w:proofErr w:type="spellStart"/>
            <w:r w:rsidRPr="00A369A2">
              <w:rPr>
                <w:rFonts w:ascii="Arial" w:eastAsia="MS Gothic" w:hAnsi="Arial" w:cs="Arial"/>
                <w:sz w:val="20"/>
                <w:szCs w:val="20"/>
              </w:rPr>
              <w:t>Cosentino</w:t>
            </w:r>
            <w:proofErr w:type="spellEnd"/>
            <w:r w:rsidRPr="00A369A2">
              <w:rPr>
                <w:rFonts w:ascii="Arial" w:eastAsia="MS Gothic" w:hAnsi="Arial" w:cs="Arial"/>
                <w:sz w:val="20"/>
                <w:szCs w:val="20"/>
              </w:rPr>
              <w:t xml:space="preserve"> et al. 2019</w: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PEVuZE5vdGU+PENpdGU+PEF1dGhvcj5Db3NlbnRpbm88L0F1dGhvcj48WWVhcj4yMDE5PC9ZZWFy
PjxSZWNOdW0+NDEyMTwvUmVjTnVtPjxEaXNwbGF5VGV4dD48c3R5bGUgZmFjZT0ic3VwZXJzY3Jp
cHQiPjI5PC9zdHlsZT48L0Rpc3BsYXlUZXh0PjxyZWNvcmQ+PHJlYy1udW1iZXI+NDEyMTwvcmVj
LW51bWJlcj48Zm9yZWlnbi1rZXlzPjxrZXkgYXBwPSJFTiIgZGItaWQ9InZyZWV2dDlmZ3Yyd3gx
ZWY5dDNwMDJweGFwdzByenhhMjlkeiIgdGltZXN0YW1wPSIxNjExNjU0MDgzIj40MTIxPC9rZXk+
PC9mb3JlaWduLWtleXM+PHJlZi10eXBlIG5hbWU9IkpvdXJuYWwgQXJ0aWNsZSI+MTc8L3JlZi10
eXBlPjxjb250cmlidXRvcnM+PGF1dGhvcnM+PGF1dGhvcj5Db3NlbnRpbm8sIEMuPC9hdXRob3I+
PGF1dGhvcj5Db250ZW50bywgTS48L2F1dGhvcj48YXV0aG9yPlBhZ2FuaW5pLCBNLjwvYXV0aG9y
PjxhdXRob3I+TWFubnVjY2ksIEUuPC9hdXRob3I+PGF1dGhvcj5DcmVzY2ksIEIuPC9hdXRob3I+
PC9hdXRob3JzPjwvY29udHJpYnV0b3JzPjxhdXRoLWFkZHJlc3M+KENvc2VudGlubywgTWFubnVj
Y2ksIENyZXNjaSkgRGlhYmV0b2xvZ3ksIEF6aWVuZGEgT3NwZWRhbGllcm8tVW5pdmVyc2l0YXJp
YSBDYXJlZ2dpIGFuZCBVbml2ZXJzaXR5IG9mIEZsb3JlbmNlLCBGbG9yZW5jZSwgSXRhbHkgKENv
bnRlbnRvKSBEZXBhcnRtZW50IG9mIE5ldXJvc2NpZW5jZXMsIERydWcgUmVzZWFyY2gsIGFuZCBD
aGlsZCZhcG9zO3MgSGVhbHRoLCBVbml2ZXJzaXR5IG9mIEZsb3JlbmNlLCBGbG9yZW5jZSwgSXRh
bHkgKFBhZ2FuaW5pKSBEaXZpc2lvbiBOZXVyb2xvZ3kgMiwgQ2FyZWdnaSBVbml2ZXJzaXR5IEhv
c3BpdGFsLCBVbml2ZXJzaXR5IG9mIEZsb3JlbmNlLCBGbG9yZW5jZSwgSXRhbHk8L2F1dGgtYWRk
cmVzcz48dGl0bGVzPjx0aXRsZT5UaGVyYXBldXRpYyBvcHRpb25zIGluIGEgcGF0aWVudCB3aXRo
IE1FTEFTIGFuZCBkaWFiZXRlcyBtZWxsaXR1czogZm9sbG93LXVwIGFmdGVyIDYgbW9udGhzIG9m
IHRyZWF0bWVudDwvdGl0bGU+PHNlY29uZGFyeS10aXRsZT5BY3RhIERpYWJldG9sb2dpY2E8L3Nl
Y29uZGFyeS10aXRsZT48L3RpdGxlcz48cGVyaW9kaWNhbD48ZnVsbC10aXRsZT5BY3RhIERpYWJl
dG9sb2dpY2E8L2Z1bGwtdGl0bGU+PC9wZXJpb2RpY2FsPjxwYWdlcz4xMjMxLTEyMzM8L3BhZ2Vz
Pjx2b2x1bWU+NTY8L3ZvbHVtZT48bnVtYmVyPjExPC9udW1iZXI+PGtleXdvcmRzPjxrZXl3b3Jk
PmFkdWx0PC9rZXl3b3JkPjxrZXl3b3JkPmFydGljbGU8L2tleXdvcmQ+PGtleXdvcmQ+Ym9keSBt
YXNzPC9rZXl3b3JkPjxrZXl3b3JkPmNhc2UgcmVwb3J0PC9rZXl3b3JkPjxrZXl3b3JkPmNsaW5p
Y2FsIGFydGljbGU8L2tleXdvcmQ+PGtleXdvcmQ+Y29uZnVzaW9uPC9rZXl3b3JkPjxrZXl3b3Jk
PmNyZWF0aW5pbmUgY2xlYXJhbmNlPC9rZXl3b3JkPjxrZXl3b3JkPmRpYWJldGVzIG1lbGxpdHVz
L2RpIFtEaWFnbm9zaXNdPC9rZXl3b3JkPjxrZXl3b3JkPmRpYWJldGVzIG1lbGxpdHVzL2R0IFtE
cnVnIFRoZXJhcHldPC9rZXl3b3JkPjxrZXl3b3JkPmRpZmZ1c2lvbiB3ZWlnaHRlZCBpbWFnaW5n
PC9rZXl3b3JkPjxrZXl3b3JkPmRpc2Vhc2UgYXNzb2NpYXRpb248L2tleXdvcmQ+PGtleXdvcmQ+
ZGlzb3JpZW50YXRpb248L2tleXdvcmQ+PGtleXdvcmQ+ZHJ1ZyBtZWdhZG9zZTwva2V5d29yZD48
a2V5d29yZD5kcnVnIHN1YnN0aXR1dGlvbjwva2V5d29yZD48a2V5d29yZD5kcnVnIHdpdGhkcmF3
YWw8L2tleXdvcmQ+PGtleXdvcmQ+ZXV0aHlyb2lkIHNpY2sgc3luZHJvbWUvZGkgW0RpYWdub3Np
c108L2tleXdvcmQ+PGtleXdvcmQ+ZmVtYWxlPC9rZXl3b3JkPjxrZXl3b3JkPmZvbGxvdyB1cDwv
a2V5d29yZD48a2V5d29yZD5mcmVlIGxpb3RoeXJvbmluZSBpbmRleDwva2V5d29yZD48a2V5d29y
ZD5nbHVjb3NlIGJsb29kIGxldmVsPC9rZXl3b3JkPjxrZXl3b3JkPmdseWNlbWljIGNvbnRyb2w8
L2tleXdvcmQ+PGtleXdvcmQ+aG9zcGl0YWwgYWRtaXNzaW9uPC9rZXl3b3JkPjxrZXl3b3JkPmhv
c3BpdGFsIGRpc2NoYXJnZTwva2V5d29yZD48a2V5d29yZD5ob3NwaXRhbGl6YXRpb248L2tleXdv
cmQ+PGtleXdvcmQ+aHVtYW48L2tleXdvcmQ+PGtleXdvcmQ+aHlwb2dseWNlbWlhL3NpIFtTaWRl
IEVmZmVjdF08L2tleXdvcmQ+PGtleXdvcmQ+bGFjdGljIGFjaWRvc2lzPC9rZXl3b3JkPjxrZXl3
b3JkPk1FTEFTIHN5bmRyb21lL2RpIFtEaWFnbm9zaXNdPC9rZXl3b3JkPjxrZXl3b3JkPk1FTEFT
IHN5bmRyb21lL2R0IFtEcnVnIFRoZXJhcHldPC9rZXl3b3JkPjxrZXl3b3JkPm1pZ3JhaW5lPC9r
ZXl3b3JkPjxrZXl3b3JkPm51Y2xlYXIgbWFnbmV0aWMgcmVzb25hbmNlIGltYWdpbmc8L2tleXdv
cmQ+PGtleXdvcmQ+b3hpZGF0aW9uIHJlZHVjdGlvbiBzdGF0ZTwva2V5d29yZD48a2V5d29yZD5w
ZXJjZXB0aW9uIGRlYWZuZXNzPC9rZXl3b3JkPjxrZXl3b3JkPnBvaW50IG11dGF0aW9uPC9rZXl3
b3JkPjxrZXl3b3JkPnByaW9yaXR5IGpvdXJuYWw8L2tleXdvcmQ+PGtleXdvcmQ+V29sZmYgUGFy
a2luc29uIFdoaXRlIHN5bmRyb21lPC9rZXl3b3JkPjxrZXl3b3JkPmFyZ2luaW5lPC9rZXl3b3Jk
PjxrZXl3b3JkPkMgcGVwdGlkZS9lYyBbRW5kb2dlbm91cyBDb21wb3VuZF08L2tleXdvcmQ+PGtl
eXdvcmQ+Y3JlYXRpbmluZS9lYyBbRW5kb2dlbm91cyBDb21wb3VuZF08L2tleXdvcmQ+PGtleXdv
cmQ+Z2x1Y29jb3J0aWNvaWQvZHQgW0RydWcgVGhlcmFweV08L2tleXdvcmQ+PGtleXdvcmQ+Z2x1
Y29zZS9lYyBbRW5kb2dlbm91cyBDb21wb3VuZF08L2tleXdvcmQ+PGtleXdvcmQ+aGVtb2dsb2Jp
biBBMWMvZWMgW0VuZG9nZW5vdXMgQ29tcG91bmRdPC9rZXl3b3JkPjxrZXl3b3JkPmluc3VsaW4g
bGlzcHJvL2FlIFtBZHZlcnNlIERydWcgUmVhY3Rpb25dPC9rZXl3b3JkPjxrZXl3b3JkPmluc3Vs
aW4gbGlzcHJvL2R0IFtEcnVnIFRoZXJhcHldPC9rZXl3b3JkPjxrZXl3b3JkPmxhY3RpYyBhY2lk
L2VjIFtFbmRvZ2Vub3VzIENvbXBvdW5kXTwva2V5d29yZD48a2V5d29yZD5saW5hZ2xpcHRpbi9k
dCBbRHJ1ZyBUaGVyYXB5XTwva2V5d29yZD48a2V5d29yZD5saW90aHlyb25pbmUvZWMgW0VuZG9n
ZW5vdXMgQ29tcG91bmRdPC9rZXl3b3JkPjxrZXl3b3JkPm1ldGZvcm1pbi9kdCBbRHJ1ZyBUaGVy
YXB5XTwva2V5d29yZD48a2V5d29yZD5wcm90ZWluL2VjIFtFbmRvZ2Vub3VzIENvbXBvdW5kXTwv
a2V5d29yZD48a2V5d29yZD5yaWJvZmxhdmluL2R0IFtEcnVnIFRoZXJhcHldPC9rZXl3b3JkPjxr
ZXl3b3JkPnViaWRlY2FyZW5vbmUvZHQgW0RydWcgVGhlcmFweV08L2tleXdvcmQ+PC9rZXl3b3Jk
cz48ZGF0ZXM+PHllYXI+MjAxOTwveWVhcj48cHViLWRhdGVzPjxkYXRlPjAxIE5vdjwvZGF0ZT48
L3B1Yi1kYXRlcz48L2RhdGVzPjxhY2Nlc3Npb24tbnVtPjYyNzIwOTkwMzwvYWNjZXNzaW9uLW51
bT48dXJscz48cmVsYXRlZC11cmxzPjx1cmw+aHR0cDovL292aWRzcC5vdmlkLmNvbS9vdmlkd2Vi
LmNnaT9UPUpTJmFtcDtDU0M9WSZhbXA7TkVXUz1OJmFtcDtQQUdFPWZ1bGx0ZXh0JmFtcDtEPWVt
ZXhhJmFtcDtBTj02MjcyMDk5MDM8L3VybD48dXJsPmh0dHA6Ly9saWJyYXJ5Lm5jbC5hYy51ay9v
cGVudXJsLz9zaWQ9T1ZJRCZhbXA7aXNibj0mYW1wO2lzc249MDk0MC01NDI5JmFtcDt2b2x1bWU9
NTYmYW1wO2lzc3VlPTExJmFtcDtkYXRlPTIwMTkmYW1wO3RpdGxlPUFjdGErRGlhYmV0b2xvZ2lj
YSZhbXA7YXRpdGxlPVRoZXJhcGV1dGljK29wdGlvbnMraW4rYStwYXRpZW50K3dpdGgrTUVMQVMr
YW5kK2RpYWJldGVzK21lbGxpdHVzJTNBK2ZvbGxvdy11cCthZnRlcis2K21vbnRocytvZit0cmVh
dG1lbnQmYW1wO2F1bGFzdD1Db3NlbnRpbm8rQy4mYW1wO3NwYWdlPTEyMzE8L3VybD48L3JlbGF0
ZWQtdXJscz48L3VybHM+PHJlbW90ZS1kYXRhYmFzZS1uYW1lPkVtYmFzZTwvcmVtb3RlLWRhdGFi
YXNlLW5hbWU+PHJlbW90ZS1kYXRhYmFzZS1wcm92aWRlcj5PdmlkIFRlY2hub2xvZ2llczwvcmVt
b3RlLWRhdGFiYXNlLXByb3ZpZGVyPjwvcmVjb3JkPjwvQ2l0ZT48L0VuZE5vdGU+AG==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PEVuZE5vdGU+PENpdGU+PEF1dGhvcj5Db3NlbnRpbm88L0F1dGhvcj48WWVhcj4yMDE5PC9ZZWFy
PjxSZWNOdW0+NDEyMTwvUmVjTnVtPjxEaXNwbGF5VGV4dD48c3R5bGUgZmFjZT0ic3VwZXJzY3Jp
cHQiPjI5PC9zdHlsZT48L0Rpc3BsYXlUZXh0PjxyZWNvcmQ+PHJlYy1udW1iZXI+NDEyMTwvcmVj
LW51bWJlcj48Zm9yZWlnbi1rZXlzPjxrZXkgYXBwPSJFTiIgZGItaWQ9InZyZWV2dDlmZ3Yyd3gx
ZWY5dDNwMDJweGFwdzByenhhMjlkeiIgdGltZXN0YW1wPSIxNjExNjU0MDgzIj40MTIxPC9rZXk+
PC9mb3JlaWduLWtleXM+PHJlZi10eXBlIG5hbWU9IkpvdXJuYWwgQXJ0aWNsZSI+MTc8L3JlZi10
eXBlPjxjb250cmlidXRvcnM+PGF1dGhvcnM+PGF1dGhvcj5Db3NlbnRpbm8sIEMuPC9hdXRob3I+
PGF1dGhvcj5Db250ZW50bywgTS48L2F1dGhvcj48YXV0aG9yPlBhZ2FuaW5pLCBNLjwvYXV0aG9y
PjxhdXRob3I+TWFubnVjY2ksIEUuPC9hdXRob3I+PGF1dGhvcj5DcmVzY2ksIEIuPC9hdXRob3I+
PC9hdXRob3JzPjwvY29udHJpYnV0b3JzPjxhdXRoLWFkZHJlc3M+KENvc2VudGlubywgTWFubnVj
Y2ksIENyZXNjaSkgRGlhYmV0b2xvZ3ksIEF6aWVuZGEgT3NwZWRhbGllcm8tVW5pdmVyc2l0YXJp
YSBDYXJlZ2dpIGFuZCBVbml2ZXJzaXR5IG9mIEZsb3JlbmNlLCBGbG9yZW5jZSwgSXRhbHkgKENv
bnRlbnRvKSBEZXBhcnRtZW50IG9mIE5ldXJvc2NpZW5jZXMsIERydWcgUmVzZWFyY2gsIGFuZCBD
aGlsZCZhcG9zO3MgSGVhbHRoLCBVbml2ZXJzaXR5IG9mIEZsb3JlbmNlLCBGbG9yZW5jZSwgSXRh
bHkgKFBhZ2FuaW5pKSBEaXZpc2lvbiBOZXVyb2xvZ3kgMiwgQ2FyZWdnaSBVbml2ZXJzaXR5IEhv
c3BpdGFsLCBVbml2ZXJzaXR5IG9mIEZsb3JlbmNlLCBGbG9yZW5jZSwgSXRhbHk8L2F1dGgtYWRk
cmVzcz48dGl0bGVzPjx0aXRsZT5UaGVyYXBldXRpYyBvcHRpb25zIGluIGEgcGF0aWVudCB3aXRo
IE1FTEFTIGFuZCBkaWFiZXRlcyBtZWxsaXR1czogZm9sbG93LXVwIGFmdGVyIDYgbW9udGhzIG9m
IHRyZWF0bWVudDwvdGl0bGU+PHNlY29uZGFyeS10aXRsZT5BY3RhIERpYWJldG9sb2dpY2E8L3Nl
Y29uZGFyeS10aXRsZT48L3RpdGxlcz48cGVyaW9kaWNhbD48ZnVsbC10aXRsZT5BY3RhIERpYWJl
dG9sb2dpY2E8L2Z1bGwtdGl0bGU+PC9wZXJpb2RpY2FsPjxwYWdlcz4xMjMxLTEyMzM8L3BhZ2Vz
Pjx2b2x1bWU+NTY8L3ZvbHVtZT48bnVtYmVyPjExPC9udW1iZXI+PGtleXdvcmRzPjxrZXl3b3Jk
PmFkdWx0PC9rZXl3b3JkPjxrZXl3b3JkPmFydGljbGU8L2tleXdvcmQ+PGtleXdvcmQ+Ym9keSBt
YXNzPC9rZXl3b3JkPjxrZXl3b3JkPmNhc2UgcmVwb3J0PC9rZXl3b3JkPjxrZXl3b3JkPmNsaW5p
Y2FsIGFydGljbGU8L2tleXdvcmQ+PGtleXdvcmQ+Y29uZnVzaW9uPC9rZXl3b3JkPjxrZXl3b3Jk
PmNyZWF0aW5pbmUgY2xlYXJhbmNlPC9rZXl3b3JkPjxrZXl3b3JkPmRpYWJldGVzIG1lbGxpdHVz
L2RpIFtEaWFnbm9zaXNdPC9rZXl3b3JkPjxrZXl3b3JkPmRpYWJldGVzIG1lbGxpdHVzL2R0IFtE
cnVnIFRoZXJhcHldPC9rZXl3b3JkPjxrZXl3b3JkPmRpZmZ1c2lvbiB3ZWlnaHRlZCBpbWFnaW5n
PC9rZXl3b3JkPjxrZXl3b3JkPmRpc2Vhc2UgYXNzb2NpYXRpb248L2tleXdvcmQ+PGtleXdvcmQ+
ZGlzb3JpZW50YXRpb248L2tleXdvcmQ+PGtleXdvcmQ+ZHJ1ZyBtZWdhZG9zZTwva2V5d29yZD48
a2V5d29yZD5kcnVnIHN1YnN0aXR1dGlvbjwva2V5d29yZD48a2V5d29yZD5kcnVnIHdpdGhkcmF3
YWw8L2tleXdvcmQ+PGtleXdvcmQ+ZXV0aHlyb2lkIHNpY2sgc3luZHJvbWUvZGkgW0RpYWdub3Np
c108L2tleXdvcmQ+PGtleXdvcmQ+ZmVtYWxlPC9rZXl3b3JkPjxrZXl3b3JkPmZvbGxvdyB1cDwv
a2V5d29yZD48a2V5d29yZD5mcmVlIGxpb3RoeXJvbmluZSBpbmRleDwva2V5d29yZD48a2V5d29y
ZD5nbHVjb3NlIGJsb29kIGxldmVsPC9rZXl3b3JkPjxrZXl3b3JkPmdseWNlbWljIGNvbnRyb2w8
L2tleXdvcmQ+PGtleXdvcmQ+aG9zcGl0YWwgYWRtaXNzaW9uPC9rZXl3b3JkPjxrZXl3b3JkPmhv
c3BpdGFsIGRpc2NoYXJnZTwva2V5d29yZD48a2V5d29yZD5ob3NwaXRhbGl6YXRpb248L2tleXdv
cmQ+PGtleXdvcmQ+aHVtYW48L2tleXdvcmQ+PGtleXdvcmQ+aHlwb2dseWNlbWlhL3NpIFtTaWRl
IEVmZmVjdF08L2tleXdvcmQ+PGtleXdvcmQ+bGFjdGljIGFjaWRvc2lzPC9rZXl3b3JkPjxrZXl3
b3JkPk1FTEFTIHN5bmRyb21lL2RpIFtEaWFnbm9zaXNdPC9rZXl3b3JkPjxrZXl3b3JkPk1FTEFT
IHN5bmRyb21lL2R0IFtEcnVnIFRoZXJhcHldPC9rZXl3b3JkPjxrZXl3b3JkPm1pZ3JhaW5lPC9r
ZXl3b3JkPjxrZXl3b3JkPm51Y2xlYXIgbWFnbmV0aWMgcmVzb25hbmNlIGltYWdpbmc8L2tleXdv
cmQ+PGtleXdvcmQ+b3hpZGF0aW9uIHJlZHVjdGlvbiBzdGF0ZTwva2V5d29yZD48a2V5d29yZD5w
ZXJjZXB0aW9uIGRlYWZuZXNzPC9rZXl3b3JkPjxrZXl3b3JkPnBvaW50IG11dGF0aW9uPC9rZXl3
b3JkPjxrZXl3b3JkPnByaW9yaXR5IGpvdXJuYWw8L2tleXdvcmQ+PGtleXdvcmQ+V29sZmYgUGFy
a2luc29uIFdoaXRlIHN5bmRyb21lPC9rZXl3b3JkPjxrZXl3b3JkPmFyZ2luaW5lPC9rZXl3b3Jk
PjxrZXl3b3JkPkMgcGVwdGlkZS9lYyBbRW5kb2dlbm91cyBDb21wb3VuZF08L2tleXdvcmQ+PGtl
eXdvcmQ+Y3JlYXRpbmluZS9lYyBbRW5kb2dlbm91cyBDb21wb3VuZF08L2tleXdvcmQ+PGtleXdv
cmQ+Z2x1Y29jb3J0aWNvaWQvZHQgW0RydWcgVGhlcmFweV08L2tleXdvcmQ+PGtleXdvcmQ+Z2x1
Y29zZS9lYyBbRW5kb2dlbm91cyBDb21wb3VuZF08L2tleXdvcmQ+PGtleXdvcmQ+aGVtb2dsb2Jp
biBBMWMvZWMgW0VuZG9nZW5vdXMgQ29tcG91bmRdPC9rZXl3b3JkPjxrZXl3b3JkPmluc3VsaW4g
bGlzcHJvL2FlIFtBZHZlcnNlIERydWcgUmVhY3Rpb25dPC9rZXl3b3JkPjxrZXl3b3JkPmluc3Vs
aW4gbGlzcHJvL2R0IFtEcnVnIFRoZXJhcHldPC9rZXl3b3JkPjxrZXl3b3JkPmxhY3RpYyBhY2lk
L2VjIFtFbmRvZ2Vub3VzIENvbXBvdW5kXTwva2V5d29yZD48a2V5d29yZD5saW5hZ2xpcHRpbi9k
dCBbRHJ1ZyBUaGVyYXB5XTwva2V5d29yZD48a2V5d29yZD5saW90aHlyb25pbmUvZWMgW0VuZG9n
ZW5vdXMgQ29tcG91bmRdPC9rZXl3b3JkPjxrZXl3b3JkPm1ldGZvcm1pbi9kdCBbRHJ1ZyBUaGVy
YXB5XTwva2V5d29yZD48a2V5d29yZD5wcm90ZWluL2VjIFtFbmRvZ2Vub3VzIENvbXBvdW5kXTwv
a2V5d29yZD48a2V5d29yZD5yaWJvZmxhdmluL2R0IFtEcnVnIFRoZXJhcHldPC9rZXl3b3JkPjxr
ZXl3b3JkPnViaWRlY2FyZW5vbmUvZHQgW0RydWcgVGhlcmFweV08L2tleXdvcmQ+PC9rZXl3b3Jk
cz48ZGF0ZXM+PHllYXI+MjAxOTwveWVhcj48cHViLWRhdGVzPjxkYXRlPjAxIE5vdjwvZGF0ZT48
L3B1Yi1kYXRlcz48L2RhdGVzPjxhY2Nlc3Npb24tbnVtPjYyNzIwOTkwMzwvYWNjZXNzaW9uLW51
bT48dXJscz48cmVsYXRlZC11cmxzPjx1cmw+aHR0cDovL292aWRzcC5vdmlkLmNvbS9vdmlkd2Vi
LmNnaT9UPUpTJmFtcDtDU0M9WSZhbXA7TkVXUz1OJmFtcDtQQUdFPWZ1bGx0ZXh0JmFtcDtEPWVt
ZXhhJmFtcDtBTj02MjcyMDk5MDM8L3VybD48dXJsPmh0dHA6Ly9saWJyYXJ5Lm5jbC5hYy51ay9v
cGVudXJsLz9zaWQ9T1ZJRCZhbXA7aXNibj0mYW1wO2lzc249MDk0MC01NDI5JmFtcDt2b2x1bWU9
NTYmYW1wO2lzc3VlPTExJmFtcDtkYXRlPTIwMTkmYW1wO3RpdGxlPUFjdGErRGlhYmV0b2xvZ2lj
YSZhbXA7YXRpdGxlPVRoZXJhcGV1dGljK29wdGlvbnMraW4rYStwYXRpZW50K3dpdGgrTUVMQVMr
YW5kK2RpYWJldGVzK21lbGxpdHVzJTNBK2ZvbGxvdy11cCthZnRlcis2K21vbnRocytvZit0cmVh
dG1lbnQmYW1wO2F1bGFzdD1Db3NlbnRpbm8rQy4mYW1wO3NwYWdlPTEyMzE8L3VybD48L3JlbGF0
ZWQtdXJscz48L3VybHM+PHJlbW90ZS1kYXRhYmFzZS1uYW1lPkVtYmFzZTwvcmVtb3RlLWRhdGFi
YXNlLW5hbWU+PHJlbW90ZS1kYXRhYmFzZS1wcm92aWRlcj5PdmlkIFRlY2hub2xvZ2llczwvcmVt
b3RlLWRhdGFiYXNlLXByb3ZpZGVyPjwvcmVjb3JkPjwvQ2l0ZT48L0VuZE5vdGU+AG==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EN.CITE.DATA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separate"/>
            </w:r>
            <w:r w:rsidR="0093421E" w:rsidRPr="0093421E">
              <w:rPr>
                <w:rFonts w:ascii="Arial" w:eastAsia="MS Gothic" w:hAnsi="Arial" w:cs="Arial"/>
                <w:noProof/>
                <w:sz w:val="20"/>
                <w:szCs w:val="20"/>
                <w:vertAlign w:val="superscript"/>
              </w:rPr>
              <w:t>29</w: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14:paraId="2E162AD2" w14:textId="16DDE303" w:rsidR="00C14F73" w:rsidRPr="00A369A2" w:rsidRDefault="00C14F73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23758E49" w14:textId="595AB0BF" w:rsidR="00C14F73" w:rsidRPr="00A369A2" w:rsidRDefault="00C14F73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m.3243A&gt;G</w:t>
            </w:r>
          </w:p>
        </w:tc>
        <w:tc>
          <w:tcPr>
            <w:tcW w:w="709" w:type="dxa"/>
          </w:tcPr>
          <w:p w14:paraId="6FE051BF" w14:textId="073B743E" w:rsidR="00C14F73" w:rsidRPr="00A369A2" w:rsidRDefault="00C14F73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hAnsi="Arial" w:cs="Arial"/>
                <w:sz w:val="20"/>
                <w:szCs w:val="20"/>
              </w:rPr>
              <w:t>F; 42</w:t>
            </w:r>
          </w:p>
        </w:tc>
        <w:tc>
          <w:tcPr>
            <w:tcW w:w="2268" w:type="dxa"/>
          </w:tcPr>
          <w:p w14:paraId="0BACF451" w14:textId="41FBC4CD" w:rsidR="00C14F73" w:rsidRPr="00B430BB" w:rsidRDefault="00C14F73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History of migraine 8-m</w:t>
            </w:r>
            <w:r w:rsidR="0053781E" w:rsidRPr="00B430BB">
              <w:rPr>
                <w:rFonts w:ascii="Arial" w:eastAsia="MS Gothic" w:hAnsi="Arial" w:cs="Arial"/>
                <w:sz w:val="20"/>
                <w:szCs w:val="20"/>
              </w:rPr>
              <w:t>o.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 previously. </w:t>
            </w:r>
            <w:proofErr w:type="spell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Spatio</w:t>
            </w:r>
            <w:proofErr w:type="spellEnd"/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-temporal disorientation and confusion. </w:t>
            </w:r>
            <w:r w:rsidRPr="00B430BB">
              <w:rPr>
                <w:rFonts w:ascii="Arial" w:eastAsia="MS Gothic" w:hAnsi="Arial" w:cs="Arial"/>
                <w:i/>
                <w:iCs/>
                <w:sz w:val="20"/>
                <w:szCs w:val="20"/>
              </w:rPr>
              <w:t>MRI, B</w:t>
            </w:r>
          </w:p>
        </w:tc>
        <w:tc>
          <w:tcPr>
            <w:tcW w:w="992" w:type="dxa"/>
          </w:tcPr>
          <w:p w14:paraId="05257882" w14:textId="7E4AA864" w:rsidR="00C14F73" w:rsidRPr="00B430BB" w:rsidRDefault="003763CA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993" w:type="dxa"/>
          </w:tcPr>
          <w:p w14:paraId="3241117D" w14:textId="77777777" w:rsidR="00C14F73" w:rsidRPr="00B430BB" w:rsidRDefault="00C14F73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Yes</w:t>
            </w:r>
          </w:p>
          <w:p w14:paraId="098CC5BB" w14:textId="39A04E69" w:rsidR="00C14F73" w:rsidRPr="00B430BB" w:rsidRDefault="00C14F73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 xml:space="preserve">1.66 </w:t>
            </w:r>
            <w:proofErr w:type="gramStart"/>
            <w:r w:rsidRPr="00B430BB">
              <w:rPr>
                <w:rFonts w:ascii="Arial" w:hAnsi="Arial" w:cs="Arial"/>
                <w:sz w:val="20"/>
                <w:szCs w:val="20"/>
              </w:rPr>
              <w:t xml:space="preserve">g </w:t>
            </w:r>
            <w:r w:rsidR="00027F48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bid</w:t>
            </w:r>
            <w:proofErr w:type="gramEnd"/>
          </w:p>
        </w:tc>
        <w:tc>
          <w:tcPr>
            <w:tcW w:w="1559" w:type="dxa"/>
          </w:tcPr>
          <w:p w14:paraId="788A5ABE" w14:textId="15395196" w:rsidR="00C14F73" w:rsidRPr="00B430BB" w:rsidRDefault="00012051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>
              <w:rPr>
                <w:rFonts w:ascii="Arial" w:eastAsia="MS Gothic" w:hAnsi="Arial" w:cs="Arial"/>
                <w:sz w:val="20"/>
                <w:szCs w:val="20"/>
              </w:rPr>
              <w:t>NR</w:t>
            </w:r>
          </w:p>
        </w:tc>
        <w:tc>
          <w:tcPr>
            <w:tcW w:w="1564" w:type="dxa"/>
          </w:tcPr>
          <w:p w14:paraId="4AE5E420" w14:textId="77777777" w:rsidR="00C14F73" w:rsidRPr="00B430BB" w:rsidRDefault="00C14F73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i/>
                <w:iCs/>
                <w:sz w:val="20"/>
                <w:szCs w:val="20"/>
              </w:rPr>
              <w:t>Acute: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05B8" w:rsidRPr="00B430BB">
              <w:rPr>
                <w:rFonts w:ascii="Arial" w:hAnsi="Arial" w:cs="Arial"/>
                <w:sz w:val="20"/>
                <w:szCs w:val="20"/>
              </w:rPr>
              <w:t>g</w:t>
            </w:r>
            <w:r w:rsidRPr="00B430BB">
              <w:rPr>
                <w:rFonts w:ascii="Arial" w:hAnsi="Arial" w:cs="Arial"/>
                <w:sz w:val="20"/>
                <w:szCs w:val="20"/>
              </w:rPr>
              <w:t>lucocorticoids</w:t>
            </w:r>
            <w:r w:rsidR="00D331EF" w:rsidRPr="00B430BB">
              <w:rPr>
                <w:rFonts w:ascii="Arial" w:hAnsi="Arial" w:cs="Arial"/>
                <w:sz w:val="20"/>
                <w:szCs w:val="20"/>
              </w:rPr>
              <w:t>;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30BB">
              <w:rPr>
                <w:rFonts w:ascii="Arial" w:hAnsi="Arial" w:cs="Arial"/>
                <w:i/>
                <w:iCs/>
                <w:sz w:val="20"/>
                <w:szCs w:val="20"/>
              </w:rPr>
              <w:t>Chronic: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430BB">
              <w:rPr>
                <w:rFonts w:ascii="Arial" w:hAnsi="Arial" w:cs="Arial"/>
                <w:sz w:val="20"/>
                <w:szCs w:val="20"/>
              </w:rPr>
              <w:t>Co</w:t>
            </w:r>
            <w:r w:rsidR="00FE6E2A" w:rsidRPr="00B430BB">
              <w:rPr>
                <w:rFonts w:ascii="Arial" w:hAnsi="Arial" w:cs="Arial"/>
                <w:sz w:val="20"/>
                <w:szCs w:val="20"/>
              </w:rPr>
              <w:t>Q</w:t>
            </w:r>
            <w:r w:rsidR="00FE6E2A" w:rsidRPr="00B430BB">
              <w:rPr>
                <w:rFonts w:ascii="Arial" w:hAnsi="Arial" w:cs="Arial"/>
                <w:sz w:val="20"/>
                <w:szCs w:val="20"/>
                <w:vertAlign w:val="subscript"/>
              </w:rPr>
              <w:t>10</w:t>
            </w:r>
            <w:proofErr w:type="spellEnd"/>
            <w:r w:rsidRPr="00B430BB">
              <w:rPr>
                <w:rFonts w:ascii="Arial" w:hAnsi="Arial" w:cs="Arial"/>
                <w:sz w:val="20"/>
                <w:szCs w:val="20"/>
              </w:rPr>
              <w:t>, riboflavin</w:t>
            </w:r>
          </w:p>
          <w:p w14:paraId="6EC8139F" w14:textId="110FC17B" w:rsidR="00A54F5A" w:rsidRPr="00B430BB" w:rsidRDefault="00A54F5A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 xml:space="preserve">Other: metformin, </w:t>
            </w:r>
            <w:r w:rsidR="00D04BC0" w:rsidRPr="00B430BB">
              <w:rPr>
                <w:rFonts w:ascii="Arial" w:hAnsi="Arial" w:cs="Arial"/>
                <w:sz w:val="20"/>
                <w:szCs w:val="20"/>
              </w:rPr>
              <w:t>lispro insulin</w:t>
            </w:r>
            <w:r w:rsidRPr="00B430BB">
              <w:rPr>
                <w:rFonts w:ascii="Arial" w:hAnsi="Arial" w:cs="Arial"/>
                <w:sz w:val="20"/>
                <w:szCs w:val="20"/>
              </w:rPr>
              <w:t>, linagliptin, enalapril</w:t>
            </w:r>
          </w:p>
        </w:tc>
        <w:tc>
          <w:tcPr>
            <w:tcW w:w="709" w:type="dxa"/>
          </w:tcPr>
          <w:p w14:paraId="0CA5AA7C" w14:textId="1BEA7172" w:rsidR="00C14F73" w:rsidRPr="00B430BB" w:rsidRDefault="00012051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>
              <w:rPr>
                <w:rFonts w:ascii="Arial" w:eastAsia="MS Gothic" w:hAnsi="Arial" w:cs="Arial"/>
                <w:sz w:val="20"/>
                <w:szCs w:val="20"/>
              </w:rPr>
              <w:t>NR</w:t>
            </w:r>
          </w:p>
        </w:tc>
        <w:tc>
          <w:tcPr>
            <w:tcW w:w="3422" w:type="dxa"/>
          </w:tcPr>
          <w:p w14:paraId="4A8A03EE" w14:textId="32D99EDA" w:rsidR="00C14F73" w:rsidRPr="00B430BB" w:rsidRDefault="00012051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NR</w:t>
            </w:r>
          </w:p>
        </w:tc>
      </w:tr>
      <w:tr w:rsidR="00C14F73" w14:paraId="59893703" w14:textId="77777777" w:rsidTr="00D32C11">
        <w:trPr>
          <w:cantSplit/>
        </w:trPr>
        <w:tc>
          <w:tcPr>
            <w:tcW w:w="1135" w:type="dxa"/>
          </w:tcPr>
          <w:p w14:paraId="326E6340" w14:textId="15148FEA" w:rsidR="00C14F73" w:rsidRPr="00A369A2" w:rsidRDefault="00C14F73" w:rsidP="00213479">
            <w:pPr>
              <w:tabs>
                <w:tab w:val="left" w:pos="1426"/>
              </w:tabs>
              <w:rPr>
                <w:rFonts w:ascii="Arial" w:eastAsia="MS Gothic" w:hAnsi="Arial" w:cs="Arial"/>
                <w:b/>
                <w:bCs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lastRenderedPageBreak/>
              <w:t>Fukuda &amp; Nagao 2019</w: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PEVuZE5vdGU+PENpdGU+PEF1dGhvcj5GdWt1ZGE8L0F1dGhvcj48WWVhcj4yMDE5PC9ZZWFyPjxS
ZWNOdW0+NDEzMDwvUmVjTnVtPjxEaXNwbGF5VGV4dD48c3R5bGUgZmFjZT0ic3VwZXJzY3JpcHQi
PjMwPC9zdHlsZT48L0Rpc3BsYXlUZXh0PjxyZWNvcmQ+PHJlYy1udW1iZXI+NDEzMDwvcmVjLW51
bWJlcj48Zm9yZWlnbi1rZXlzPjxrZXkgYXBwPSJFTiIgZGItaWQ9InZyZWV2dDlmZ3Yyd3gxZWY5
dDNwMDJweGFwdzByenhhMjlkeiIgdGltZXN0YW1wPSIxNjExNjU0MDgzIj40MTMwPC9rZXk+PC9m
b3JlaWduLWtleXM+PHJlZi10eXBlIG5hbWU9IkpvdXJuYWwgQXJ0aWNsZSI+MTc8L3JlZi10eXBl
Pjxjb250cmlidXRvcnM+PGF1dGhvcnM+PGF1dGhvcj5GdWt1ZGEsIE0uPC9hdXRob3I+PGF1dGhv
cj5OYWdhbywgWS48L2F1dGhvcj48L2F1dGhvcnM+PC9jb250cmlidXRvcnM+PGF1dGgtYWRkcmVz
cz5GdWt1ZGEsIE1haS4gSGlkYWthIFRva3VzaHVrYWkgSG9zcGl0YWwsIDEtMTAtMjcgU2hpenVu
YWkgS29zZS1jaG8sIFNoaW4tSGlkYWthLWNobywgSG9ra2FpZG8sIDA1Ni0wMDA1LCBKYXBhbi4m
I3hEO05hZ2FvLCBZb3NoaXJvLiBIaWRha2EgVG9rdXNodWthaSBIb3NwaXRhbCwgMS0xMC0yNyBT
aGl6dW5haSBLb3NlLWNobywgU2hpbi1IaWRha2EtY2hvLCBIb2trYWlkbywgMDU2LTAwMDUsIEph
cGFuLiBpbl90aGVfcGFjaWZpYzIxNEB5YWhvby5jby5qcC4mI3hEO05hZ2FvLCBZb3NoaXJvLiBQ
cmVzZW50IEFkZHJlc3M6IEZ1a3Vva2EgVG9rdXNodWthaSBIb3NwaXRhbCwgNC01IFN1Z3VraXRh
LCBLYXN1Z2EgY2l0eSwgRnVrdW9rYSwgODE2LTA4NjQsIEphcGFuLiBpbl90aGVfcGFjaWZpYzIx
NEB5YWhvby5jby5qcC48L2F1dGgtYWRkcmVzcz48dGl0bGVzPjx0aXRsZT5EeW5hbWljIGRlcmFu
Z2VtZW50IGluIGFtaW5vIGFjaWQgcHJvZmlsZSBkdXJpbmcgYW5kIGFmdGVyIGEgc3Ryb2tlLWxp
a2UgZXBpc29kZSBpbiBhZHVsdC1vbnNldCBtaXRvY2hvbmRyaWFsIGRpc2Vhc2U6IGEgY2FzZSBy
ZXBvcnQ8L3RpdGxlPjxzZWNvbmRhcnktdGl0bGU+Sm91cm5hbCBvZiBNZWRpY2FsIENhc2UgUmVw
b3J0cyBbRWxlY3Ryb25pYyBSZXNvdXJjZV08L3NlY29uZGFyeS10aXRsZT48L3RpdGxlcz48cGVy
aW9kaWNhbD48ZnVsbC10aXRsZT5Kb3VybmFsIG9mIE1lZGljYWwgQ2FzZSBSZXBvcnRzIFtFbGVj
dHJvbmljIFJlc291cmNlXTwvZnVsbC10aXRsZT48L3BlcmlvZGljYWw+PHBhZ2VzPjMxMzwvcGFn
ZXM+PHZvbHVtZT4xMzwvdm9sdW1lPjxudW1iZXI+MTwvbnVtYmVyPjxrZXl3b3Jkcz48a2V5d29y
ZD5BcmdpbmluZS9ibCBbQmxvb2RdPC9rZXl3b3JkPjxrZXl3b3JkPkFzcGFydGljIEFjaWQvYmwg
W0Jsb29kXTwva2V5d29yZD48a2V5d29yZD5CaW9tYXJrZXJzL2JsIFtCbG9vZF08L2tleXdvcmQ+
PGtleXdvcmQ+RE5BLCBNaXRvY2hvbmRyaWFsL2dlIFtHZW5ldGljc108L2tleXdvcmQ+PGtleXdv
cmQ+KkRlYWZuZXNzL2RpIFtEaWFnbm9zaXNdPC9rZXl3b3JkPjxrZXl3b3JkPkRlYWZuZXNzL2dl
IFtHZW5ldGljc108L2tleXdvcmQ+PGtleXdvcmQ+KkRpYWJldGVzIE1lbGxpdHVzLCBUeXBlIDIv
ZGkgW0RpYWdub3Npc108L2tleXdvcmQ+PGtleXdvcmQ+RGlhYmV0ZXMgTWVsbGl0dXMsIFR5cGUg
Mi9nZSBbR2VuZXRpY3NdPC9rZXl3b3JkPjxrZXl3b3JkPkdyb3d0aCBEaWZmZXJlbnRpYXRpb24g
RmFjdG9yIDE1L2JsIFtCbG9vZF08L2tleXdvcmQ+PGtleXdvcmQ+SHVtYW5zPC9rZXl3b3JkPjxr
ZXl3b3JkPipNRUxBUyBTeW5kcm9tZS9kaSBbRGlhZ25vc2lzXTwva2V5d29yZD48a2V5d29yZD5N
RUxBUyBTeW5kcm9tZS9nZSBbR2VuZXRpY3NdPC9rZXl3b3JkPjxrZXl3b3JkPk1hbGU8L2tleXdv
cmQ+PGtleXdvcmQ+TWlkZGxlIEFnZWQ8L2tleXdvcmQ+PGtleXdvcmQ+Kk1pdG9jaG9uZHJpYWwg
RGlzZWFzZXMvZGkgW0RpYWdub3Npc108L2tleXdvcmQ+PGtleXdvcmQ+TWl0b2Nob25kcmlhbCBE
aXNlYXNlcy9nZSBbR2VuZXRpY3NdPC9rZXl3b3JkPjxrZXl3b3JkPk11dGF0aW9uPC9rZXl3b3Jk
PjxrZXl3b3JkPjAgKEJpb21hcmtlcnMpPC9rZXl3b3JkPjxrZXl3b3JkPjAgKEROQSwgTWl0b2No
b25kcmlhbCk8L2tleXdvcmQ+PGtleXdvcmQ+MCAoR3Jvd3RoIERpZmZlcmVudGlhdGlvbiBGYWN0
b3IgMTUpPC9rZXl3b3JkPjxrZXl3b3JkPjMwS1lDN01JQUkgKEFzcGFydGljIEFjaWQpPC9rZXl3
b3JkPjxrZXl3b3JkPjk0WkxBM1c0NUYgKEFyZ2luaW5lKTwva2V5d29yZD48a2V5d29yZD5Ob25p
bnN1bGluLWRlcGVuZGVudCBkaWFiZXRlcyBtZWxsaXR1cyB3aXRoIGRlYWZuZXNzPC9rZXl3b3Jk
Pjwva2V5d29yZHM+PGRhdGVzPjx5ZWFyPjIwMTk8L3llYXI+PC9kYXRlcz48YWNjZXNzaW9uLW51
bT4zMTYzMDY4ODwvYWNjZXNzaW9uLW51bT48d29yay10eXBlPkNhc2UgUmVwb3J0czwvd29yay10
eXBlPjx1cmxzPjxyZWxhdGVkLXVybHM+PHVybD5odHRwOi8vb3ZpZHNwLm92aWQuY29tL292aWR3
ZWIuY2dpP1Q9SlMmYW1wO0NTQz1ZJmFtcDtORVdTPU4mYW1wO1BBR0U9ZnVsbHRleHQmYW1wO0Q9
bWVkbCZhbXA7QU49MzE2MzA2ODg8L3VybD48dXJsPmh0dHA6Ly9saWJyYXJ5Lm5jbC5hYy51ay9v
cGVudXJsLz9zaWQ9T1ZJRCZhbXA7aXNibj0mYW1wO2lzc249MTc1Mi0xOTQ3JmFtcDt2b2x1bWU9
MTMmYW1wO2lzc3VlPTEmYW1wO2RhdGU9MjAxOSZhbXA7dGl0bGU9Sm91cm5hbCtvZitNZWRpY2Fs
K0Nhc2UrUmVwb3J0cyslNUJFbGVjdHJvbmljK1Jlc291cmNlJTVEJmFtcDthdGl0bGU9RHluYW1p
YytkZXJhbmdlbWVudCtpbithbWlubythY2lkK3Byb2ZpbGUrZHVyaW5nK2FuZCthZnRlcithK3N0
cm9rZS1saWtlK2VwaXNvZGUraW4rYWR1bHQtb25zZXQrbWl0b2Nob25kcmlhbCtkaXNlYXNlJTNB
K2ErY2FzZStyZXBvcnQuJmFtcDthdWxhc3Q9RnVrdWRhK00mYW1wO3NwYWdlPTMxMzwvdXJsPjwv
cmVsYXRlZC11cmxzPjwvdXJscz48cmVtb3RlLWRhdGFiYXNlLW5hbWU+TUVETElORTwvcmVtb3Rl
LWRhdGFiYXNlLW5hbWU+PHJlbW90ZS1kYXRhYmFzZS1wcm92aWRlcj5PdmlkIFRlY2hub2xvZ2ll
czwvcmVtb3RlLWRhdGFiYXNlLXByb3ZpZGVyPjwvcmVjb3JkPjwvQ2l0ZT48L0VuZE5vdGU+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PEVuZE5vdGU+PENpdGU+PEF1dGhvcj5GdWt1ZGE8L0F1dGhvcj48WWVhcj4yMDE5PC9ZZWFyPjxS
ZWNOdW0+NDEzMDwvUmVjTnVtPjxEaXNwbGF5VGV4dD48c3R5bGUgZmFjZT0ic3VwZXJzY3JpcHQi
PjMwPC9zdHlsZT48L0Rpc3BsYXlUZXh0PjxyZWNvcmQ+PHJlYy1udW1iZXI+NDEzMDwvcmVjLW51
bWJlcj48Zm9yZWlnbi1rZXlzPjxrZXkgYXBwPSJFTiIgZGItaWQ9InZyZWV2dDlmZ3Yyd3gxZWY5
dDNwMDJweGFwdzByenhhMjlkeiIgdGltZXN0YW1wPSIxNjExNjU0MDgzIj40MTMwPC9rZXk+PC9m
b3JlaWduLWtleXM+PHJlZi10eXBlIG5hbWU9IkpvdXJuYWwgQXJ0aWNsZSI+MTc8L3JlZi10eXBl
Pjxjb250cmlidXRvcnM+PGF1dGhvcnM+PGF1dGhvcj5GdWt1ZGEsIE0uPC9hdXRob3I+PGF1dGhv
cj5OYWdhbywgWS48L2F1dGhvcj48L2F1dGhvcnM+PC9jb250cmlidXRvcnM+PGF1dGgtYWRkcmVz
cz5GdWt1ZGEsIE1haS4gSGlkYWthIFRva3VzaHVrYWkgSG9zcGl0YWwsIDEtMTAtMjcgU2hpenVu
YWkgS29zZS1jaG8sIFNoaW4tSGlkYWthLWNobywgSG9ra2FpZG8sIDA1Ni0wMDA1LCBKYXBhbi4m
I3hEO05hZ2FvLCBZb3NoaXJvLiBIaWRha2EgVG9rdXNodWthaSBIb3NwaXRhbCwgMS0xMC0yNyBT
aGl6dW5haSBLb3NlLWNobywgU2hpbi1IaWRha2EtY2hvLCBIb2trYWlkbywgMDU2LTAwMDUsIEph
cGFuLiBpbl90aGVfcGFjaWZpYzIxNEB5YWhvby5jby5qcC4mI3hEO05hZ2FvLCBZb3NoaXJvLiBQ
cmVzZW50IEFkZHJlc3M6IEZ1a3Vva2EgVG9rdXNodWthaSBIb3NwaXRhbCwgNC01IFN1Z3VraXRh
LCBLYXN1Z2EgY2l0eSwgRnVrdW9rYSwgODE2LTA4NjQsIEphcGFuLiBpbl90aGVfcGFjaWZpYzIx
NEB5YWhvby5jby5qcC48L2F1dGgtYWRkcmVzcz48dGl0bGVzPjx0aXRsZT5EeW5hbWljIGRlcmFu
Z2VtZW50IGluIGFtaW5vIGFjaWQgcHJvZmlsZSBkdXJpbmcgYW5kIGFmdGVyIGEgc3Ryb2tlLWxp
a2UgZXBpc29kZSBpbiBhZHVsdC1vbnNldCBtaXRvY2hvbmRyaWFsIGRpc2Vhc2U6IGEgY2FzZSBy
ZXBvcnQ8L3RpdGxlPjxzZWNvbmRhcnktdGl0bGU+Sm91cm5hbCBvZiBNZWRpY2FsIENhc2UgUmVw
b3J0cyBbRWxlY3Ryb25pYyBSZXNvdXJjZV08L3NlY29uZGFyeS10aXRsZT48L3RpdGxlcz48cGVy
aW9kaWNhbD48ZnVsbC10aXRsZT5Kb3VybmFsIG9mIE1lZGljYWwgQ2FzZSBSZXBvcnRzIFtFbGVj
dHJvbmljIFJlc291cmNlXTwvZnVsbC10aXRsZT48L3BlcmlvZGljYWw+PHBhZ2VzPjMxMzwvcGFn
ZXM+PHZvbHVtZT4xMzwvdm9sdW1lPjxudW1iZXI+MTwvbnVtYmVyPjxrZXl3b3Jkcz48a2V5d29y
ZD5BcmdpbmluZS9ibCBbQmxvb2RdPC9rZXl3b3JkPjxrZXl3b3JkPkFzcGFydGljIEFjaWQvYmwg
W0Jsb29kXTwva2V5d29yZD48a2V5d29yZD5CaW9tYXJrZXJzL2JsIFtCbG9vZF08L2tleXdvcmQ+
PGtleXdvcmQ+RE5BLCBNaXRvY2hvbmRyaWFsL2dlIFtHZW5ldGljc108L2tleXdvcmQ+PGtleXdv
cmQ+KkRlYWZuZXNzL2RpIFtEaWFnbm9zaXNdPC9rZXl3b3JkPjxrZXl3b3JkPkRlYWZuZXNzL2dl
IFtHZW5ldGljc108L2tleXdvcmQ+PGtleXdvcmQ+KkRpYWJldGVzIE1lbGxpdHVzLCBUeXBlIDIv
ZGkgW0RpYWdub3Npc108L2tleXdvcmQ+PGtleXdvcmQ+RGlhYmV0ZXMgTWVsbGl0dXMsIFR5cGUg
Mi9nZSBbR2VuZXRpY3NdPC9rZXl3b3JkPjxrZXl3b3JkPkdyb3d0aCBEaWZmZXJlbnRpYXRpb24g
RmFjdG9yIDE1L2JsIFtCbG9vZF08L2tleXdvcmQ+PGtleXdvcmQ+SHVtYW5zPC9rZXl3b3JkPjxr
ZXl3b3JkPipNRUxBUyBTeW5kcm9tZS9kaSBbRGlhZ25vc2lzXTwva2V5d29yZD48a2V5d29yZD5N
RUxBUyBTeW5kcm9tZS9nZSBbR2VuZXRpY3NdPC9rZXl3b3JkPjxrZXl3b3JkPk1hbGU8L2tleXdv
cmQ+PGtleXdvcmQ+TWlkZGxlIEFnZWQ8L2tleXdvcmQ+PGtleXdvcmQ+Kk1pdG9jaG9uZHJpYWwg
RGlzZWFzZXMvZGkgW0RpYWdub3Npc108L2tleXdvcmQ+PGtleXdvcmQ+TWl0b2Nob25kcmlhbCBE
aXNlYXNlcy9nZSBbR2VuZXRpY3NdPC9rZXl3b3JkPjxrZXl3b3JkPk11dGF0aW9uPC9rZXl3b3Jk
PjxrZXl3b3JkPjAgKEJpb21hcmtlcnMpPC9rZXl3b3JkPjxrZXl3b3JkPjAgKEROQSwgTWl0b2No
b25kcmlhbCk8L2tleXdvcmQ+PGtleXdvcmQ+MCAoR3Jvd3RoIERpZmZlcmVudGlhdGlvbiBGYWN0
b3IgMTUpPC9rZXl3b3JkPjxrZXl3b3JkPjMwS1lDN01JQUkgKEFzcGFydGljIEFjaWQpPC9rZXl3
b3JkPjxrZXl3b3JkPjk0WkxBM1c0NUYgKEFyZ2luaW5lKTwva2V5d29yZD48a2V5d29yZD5Ob25p
bnN1bGluLWRlcGVuZGVudCBkaWFiZXRlcyBtZWxsaXR1cyB3aXRoIGRlYWZuZXNzPC9rZXl3b3Jk
Pjwva2V5d29yZHM+PGRhdGVzPjx5ZWFyPjIwMTk8L3llYXI+PC9kYXRlcz48YWNjZXNzaW9uLW51
bT4zMTYzMDY4ODwvYWNjZXNzaW9uLW51bT48d29yay10eXBlPkNhc2UgUmVwb3J0czwvd29yay10
eXBlPjx1cmxzPjxyZWxhdGVkLXVybHM+PHVybD5odHRwOi8vb3ZpZHNwLm92aWQuY29tL292aWR3
ZWIuY2dpP1Q9SlMmYW1wO0NTQz1ZJmFtcDtORVdTPU4mYW1wO1BBR0U9ZnVsbHRleHQmYW1wO0Q9
bWVkbCZhbXA7QU49MzE2MzA2ODg8L3VybD48dXJsPmh0dHA6Ly9saWJyYXJ5Lm5jbC5hYy51ay9v
cGVudXJsLz9zaWQ9T1ZJRCZhbXA7aXNibj0mYW1wO2lzc249MTc1Mi0xOTQ3JmFtcDt2b2x1bWU9
MTMmYW1wO2lzc3VlPTEmYW1wO2RhdGU9MjAxOSZhbXA7dGl0bGU9Sm91cm5hbCtvZitNZWRpY2Fs
K0Nhc2UrUmVwb3J0cyslNUJFbGVjdHJvbmljK1Jlc291cmNlJTVEJmFtcDthdGl0bGU9RHluYW1p
YytkZXJhbmdlbWVudCtpbithbWlubythY2lkK3Byb2ZpbGUrZHVyaW5nK2FuZCthZnRlcithK3N0
cm9rZS1saWtlK2VwaXNvZGUraW4rYWR1bHQtb25zZXQrbWl0b2Nob25kcmlhbCtkaXNlYXNlJTNB
K2ErY2FzZStyZXBvcnQuJmFtcDthdWxhc3Q9RnVrdWRhK00mYW1wO3NwYWdlPTMxMzwvdXJsPjwv
cmVsYXRlZC11cmxzPjwvdXJscz48cmVtb3RlLWRhdGFiYXNlLW5hbWU+TUVETElORTwvcmVtb3Rl
LWRhdGFiYXNlLW5hbWU+PHJlbW90ZS1kYXRhYmFzZS1wcm92aWRlcj5PdmlkIFRlY2hub2xvZ2ll
czwvcmVtb3RlLWRhdGFiYXNlLXByb3ZpZGVyPjwvcmVjb3JkPjwvQ2l0ZT48L0VuZE5vdGU+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EN.CITE.DATA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separate"/>
            </w:r>
            <w:r w:rsidR="0093421E" w:rsidRPr="0093421E">
              <w:rPr>
                <w:rFonts w:ascii="Arial" w:eastAsia="MS Gothic" w:hAnsi="Arial" w:cs="Arial"/>
                <w:noProof/>
                <w:sz w:val="20"/>
                <w:szCs w:val="20"/>
                <w:vertAlign w:val="superscript"/>
              </w:rPr>
              <w:t>30</w: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14:paraId="4FE264F1" w14:textId="74690AF0" w:rsidR="00C14F73" w:rsidRPr="00A369A2" w:rsidRDefault="00C14F73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3B475176" w14:textId="7CD59F3B" w:rsidR="00C14F73" w:rsidRPr="00A369A2" w:rsidRDefault="00C14F73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m.3243A&gt;G</w:t>
            </w:r>
          </w:p>
        </w:tc>
        <w:tc>
          <w:tcPr>
            <w:tcW w:w="709" w:type="dxa"/>
          </w:tcPr>
          <w:p w14:paraId="3A0CE286" w14:textId="2A4A98FD" w:rsidR="00C14F73" w:rsidRPr="00A369A2" w:rsidRDefault="00C14F73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hAnsi="Arial" w:cs="Arial"/>
                <w:sz w:val="20"/>
                <w:szCs w:val="20"/>
              </w:rPr>
              <w:t>M; 55</w:t>
            </w:r>
          </w:p>
        </w:tc>
        <w:tc>
          <w:tcPr>
            <w:tcW w:w="2268" w:type="dxa"/>
          </w:tcPr>
          <w:p w14:paraId="1BF0DA27" w14:textId="2833910B" w:rsidR="00C14F73" w:rsidRPr="00B430BB" w:rsidRDefault="00C14F73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Loss of consciousness, bilateral convulsion S. UL and LL were paralyzed and did not respond to painful stimuli. L-HH diminished after 1-d.</w:t>
            </w:r>
          </w:p>
          <w:p w14:paraId="1B5B1389" w14:textId="58DBF776" w:rsidR="00C14F73" w:rsidRPr="00B430BB" w:rsidRDefault="00C14F73" w:rsidP="00213479">
            <w:pPr>
              <w:tabs>
                <w:tab w:val="left" w:pos="1426"/>
              </w:tabs>
              <w:rPr>
                <w:rFonts w:ascii="Arial" w:eastAsia="MS Gothic" w:hAnsi="Arial" w:cs="Arial"/>
                <w:i/>
                <w:iCs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i/>
                <w:iCs/>
                <w:sz w:val="20"/>
                <w:szCs w:val="20"/>
              </w:rPr>
              <w:t>MRI, B</w:t>
            </w:r>
          </w:p>
        </w:tc>
        <w:tc>
          <w:tcPr>
            <w:tcW w:w="992" w:type="dxa"/>
          </w:tcPr>
          <w:p w14:paraId="100934FB" w14:textId="4EB8F897" w:rsidR="00C14F73" w:rsidRPr="00B430BB" w:rsidRDefault="003763CA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993" w:type="dxa"/>
          </w:tcPr>
          <w:p w14:paraId="5FE31BF2" w14:textId="77777777" w:rsidR="00C14F73" w:rsidRPr="00B430BB" w:rsidRDefault="00C14F73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Yes</w:t>
            </w:r>
          </w:p>
          <w:p w14:paraId="4C423C3A" w14:textId="0E79213C" w:rsidR="00C14F73" w:rsidRPr="00B430BB" w:rsidRDefault="00C14F73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12 g/d, from d-253 of presenting with SLE</w:t>
            </w:r>
          </w:p>
        </w:tc>
        <w:tc>
          <w:tcPr>
            <w:tcW w:w="1559" w:type="dxa"/>
          </w:tcPr>
          <w:p w14:paraId="240D5C02" w14:textId="3223C91C" w:rsidR="00C14F73" w:rsidRPr="00B430BB" w:rsidRDefault="00012051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1564" w:type="dxa"/>
          </w:tcPr>
          <w:p w14:paraId="05220A90" w14:textId="77777777" w:rsidR="00C14F73" w:rsidRPr="00B430BB" w:rsidRDefault="00C14F73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i/>
                <w:iCs/>
                <w:sz w:val="20"/>
                <w:szCs w:val="20"/>
              </w:rPr>
              <w:t>Chronic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: </w:t>
            </w:r>
          </w:p>
          <w:p w14:paraId="5D0808C7" w14:textId="7FF7848B" w:rsidR="00C14F73" w:rsidRPr="00B430BB" w:rsidRDefault="008906FE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>
              <w:rPr>
                <w:rFonts w:ascii="Arial" w:eastAsia="MS Gothic" w:hAnsi="Arial" w:cs="Arial"/>
                <w:sz w:val="20"/>
                <w:szCs w:val="20"/>
              </w:rPr>
              <w:t>L</w:t>
            </w:r>
            <w:r w:rsidR="00C14F73" w:rsidRPr="00B430BB">
              <w:rPr>
                <w:rFonts w:ascii="Arial" w:eastAsia="MS Gothic" w:hAnsi="Arial" w:cs="Arial"/>
                <w:sz w:val="20"/>
                <w:szCs w:val="20"/>
              </w:rPr>
              <w:t xml:space="preserve">-carnitine, </w:t>
            </w:r>
            <w:proofErr w:type="spellStart"/>
            <w:r w:rsidR="00C14F73" w:rsidRPr="00B430BB">
              <w:rPr>
                <w:rFonts w:ascii="Arial" w:eastAsia="MS Gothic" w:hAnsi="Arial" w:cs="Arial"/>
                <w:sz w:val="20"/>
                <w:szCs w:val="20"/>
              </w:rPr>
              <w:t>Co</w:t>
            </w:r>
            <w:r w:rsidR="00FE6E2A" w:rsidRPr="00B430BB">
              <w:rPr>
                <w:rFonts w:ascii="Arial" w:hAnsi="Arial" w:cs="Arial"/>
                <w:sz w:val="20"/>
                <w:szCs w:val="20"/>
              </w:rPr>
              <w:t>Q</w:t>
            </w:r>
            <w:proofErr w:type="gramStart"/>
            <w:r w:rsidR="00FE6E2A" w:rsidRPr="00B430BB">
              <w:rPr>
                <w:rFonts w:ascii="Arial" w:hAnsi="Arial" w:cs="Arial"/>
                <w:sz w:val="20"/>
                <w:szCs w:val="20"/>
                <w:vertAlign w:val="subscript"/>
              </w:rPr>
              <w:t>10</w:t>
            </w:r>
            <w:r w:rsidR="00C14F73" w:rsidRPr="00B430BB">
              <w:rPr>
                <w:rFonts w:ascii="Arial" w:eastAsia="MS Gothic" w:hAnsi="Arial" w:cs="Arial"/>
                <w:sz w:val="20"/>
                <w:szCs w:val="20"/>
              </w:rPr>
              <w:t>,</w:t>
            </w:r>
            <w:r w:rsidR="004205B8" w:rsidRPr="00B430BB">
              <w:rPr>
                <w:rFonts w:ascii="Arial" w:eastAsia="MS Gothic" w:hAnsi="Arial" w:cs="Arial"/>
                <w:sz w:val="20"/>
                <w:szCs w:val="20"/>
              </w:rPr>
              <w:t>f</w:t>
            </w:r>
            <w:r w:rsidR="00C14F73" w:rsidRPr="00B430BB">
              <w:rPr>
                <w:rFonts w:ascii="Arial" w:eastAsia="MS Gothic" w:hAnsi="Arial" w:cs="Arial"/>
                <w:sz w:val="20"/>
                <w:szCs w:val="20"/>
              </w:rPr>
              <w:t>ursultiamine</w:t>
            </w:r>
            <w:proofErr w:type="spellEnd"/>
            <w:proofErr w:type="gramEnd"/>
            <w:r w:rsidR="00C14F73" w:rsidRPr="00B430BB">
              <w:rPr>
                <w:rFonts w:ascii="Arial" w:eastAsia="MS Gothic" w:hAnsi="Arial" w:cs="Arial"/>
                <w:sz w:val="20"/>
                <w:szCs w:val="20"/>
              </w:rPr>
              <w:t xml:space="preserve">, </w:t>
            </w:r>
            <w:r w:rsidR="004205B8" w:rsidRPr="00B430BB">
              <w:rPr>
                <w:rFonts w:ascii="Arial" w:eastAsia="MS Gothic" w:hAnsi="Arial" w:cs="Arial"/>
                <w:sz w:val="20"/>
                <w:szCs w:val="20"/>
              </w:rPr>
              <w:t>a</w:t>
            </w:r>
            <w:r w:rsidR="00C14F73" w:rsidRPr="00B430BB">
              <w:rPr>
                <w:rFonts w:ascii="Arial" w:eastAsia="MS Gothic" w:hAnsi="Arial" w:cs="Arial"/>
                <w:sz w:val="20"/>
                <w:szCs w:val="20"/>
              </w:rPr>
              <w:t>scorbic acid</w:t>
            </w:r>
          </w:p>
          <w:p w14:paraId="2F8F7186" w14:textId="68994C78" w:rsidR="004205B8" w:rsidRPr="00B430BB" w:rsidRDefault="00D04BC0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 xml:space="preserve">Other: 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>diabetic ketoacidosis treatment- fluid resuscitation, insulin infusion, potassium.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glargine ,</w:t>
            </w:r>
            <w:proofErr w:type="gramEnd"/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 lispro, glimepiride</w:t>
            </w:r>
          </w:p>
        </w:tc>
        <w:tc>
          <w:tcPr>
            <w:tcW w:w="709" w:type="dxa"/>
          </w:tcPr>
          <w:p w14:paraId="2D02EF62" w14:textId="5A0D51AC" w:rsidR="00C14F73" w:rsidRPr="00B430BB" w:rsidRDefault="00C14F73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None</w:t>
            </w:r>
          </w:p>
        </w:tc>
        <w:tc>
          <w:tcPr>
            <w:tcW w:w="3422" w:type="dxa"/>
          </w:tcPr>
          <w:p w14:paraId="64A643F0" w14:textId="76C75739" w:rsidR="00C14F73" w:rsidRPr="00B430BB" w:rsidRDefault="00C14F73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Yes. Brain lesions almost disappeared by d-302 (49-d) and no further SLEs.</w:t>
            </w:r>
          </w:p>
        </w:tc>
      </w:tr>
      <w:tr w:rsidR="00C14F73" w14:paraId="63EF24F4" w14:textId="77777777" w:rsidTr="00D32C11">
        <w:trPr>
          <w:cantSplit/>
        </w:trPr>
        <w:tc>
          <w:tcPr>
            <w:tcW w:w="1135" w:type="dxa"/>
          </w:tcPr>
          <w:p w14:paraId="16982DF8" w14:textId="785B1323" w:rsidR="00C14F73" w:rsidRPr="00A369A2" w:rsidRDefault="00C14F73" w:rsidP="00213479">
            <w:pPr>
              <w:tabs>
                <w:tab w:val="left" w:pos="1426"/>
              </w:tabs>
              <w:rPr>
                <w:rFonts w:ascii="Arial" w:eastAsia="MS Gothic" w:hAnsi="Arial" w:cs="Arial"/>
                <w:b/>
                <w:bCs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Marques-Matos 2015</w: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PEVuZE5vdGU+PENpdGU+PEF1dGhvcj5NYXJxdWVzLU1hdG9zPC9BdXRob3I+PFllYXI+MjAxNjwv
WWVhcj48UmVjTnVtPjExNDI8L1JlY051bT48RGlzcGxheVRleHQ+PHN0eWxlIGZhY2U9InN1cGVy
c2NyaXB0Ij4zMTwvc3R5bGU+PC9EaXNwbGF5VGV4dD48cmVjb3JkPjxyZWMtbnVtYmVyPjExNDI8
L3JlYy1udW1iZXI+PGZvcmVpZ24ta2V5cz48a2V5IGFwcD0iRU4iIGRiLWlkPSJ2cmVldnQ5Zmd2
Mnd4MWVmOXQzcDAycHhhcHcwcnp4YTI5ZHoiIHRpbWVzdGFtcD0iMTU2Mjk0NTMxNyI+MTE0Mjwv
a2V5PjwvZm9yZWlnbi1rZXlzPjxyZWYtdHlwZSBuYW1lPSJKb3VybmFsIEFydGljbGUiPjE3PC9y
ZWYtdHlwZT48Y29udHJpYnV0b3JzPjxhdXRob3JzPjxhdXRob3I+TWFycXVlcy1NYXRvcywgQy48
L2F1dGhvcj48YXV0aG9yPlJlaXMsIEouPC9hdXRob3I+PGF1dGhvcj5SZWlzLCBDLjwvYXV0aG9y
PjxhdXRob3I+Q2FzdHJvLCBMLjwvYXV0aG9yPjxhdXRob3I+Q2FydmFsaG8sIE0uPC9hdXRob3I+
PC9hdXRob3JzPjwvY29udHJpYnV0b3JzPjxhdXRoLWFkZHJlc3M+KE1hcnF1ZXMtTWF0b3MsIENh
cnZhbGhvKSBOZXVyb2xvZ3kgRGVwYXJ0bWVudCwgQ2VudHJvIEhvc3BpdGFsYXIgU2FvIEpvYW8s
IFBvcnRvLCBQb3J0dWdhbCAoTWFycXVlcy1NYXRvcywgQ2FzdHJvLCBDYXJ2YWxobykgRmFjdWx0
eSBvZiBNZWRpY2luZSwgVW5pdmVyc2l0eSBvZiBQb3J0bywgUG9ydG8sIFBvcnR1Z2FsIChSZWlz
KSBQYXRob2xvZ3kgRGVwYXJ0bWVudCwgQ2VudHJvIEhvc3BpdGFsYXIgU2FvIEpvYW8sIFBvcnRv
LCBQb3J0dWdhbCAoUmVpcykgTmV1cm9yYWRpb2xvZ3kgRGVwYXJ0bWVudCwgQ2VudHJvIEhvc3Bp
dGFsYXIgU2FvIEpvYW8sIFBvcnRvLCBQb3J0dWdhbCAoTWFycXVlcy1NYXRvcykgU2VydmljbyBk
ZSBOZXVyb2xvZ2lhLCBIb3NwaXRhbCBkZSBTYW8gSm9hbywgQWxhbWVkYSBQcm9mIEhlcm5hbmkg
TW9udGVpcm8sIFBvcnRvIDQyMDAtMzE5LCBQb3J0dWdhbDwvYXV0aC1hZGRyZXNzPjx0aXRsZXM+
PHRpdGxlPk1pdG9jaG9uZHJpYWwgZW5jZXBoYWxvbXlvcGF0aHkgd2l0aCBsYWN0aWMgYWNpZG9z
aXMgYW5kIHN0cm9rZWxpa2UgZXBpc29kZXMgcHJlc2VudGluZyBiZWZvcmUgNTAgeWVhcnMgb2Yg
YWdlOiBXaGVuIGEgc3Ryb2tlIGlzIG5vdCBqdXN0IGEgc3Ryb2tlPC90aXRsZT48c2Vjb25kYXJ5
LXRpdGxlPkpBTUEgTmV1cm9sb2d5PC9zZWNvbmRhcnktdGl0bGU+PC90aXRsZXM+PHBlcmlvZGlj
YWw+PGZ1bGwtdGl0bGU+SkFNQSBOZXVyb2xvZ3k8L2Z1bGwtdGl0bGU+PC9wZXJpb2RpY2FsPjxw
YWdlcz42MDQtNjA2PC9wYWdlcz48dm9sdW1lPjczPC92b2x1bWU+PG51bWJlcj41PC9udW1iZXI+
PGtleXdvcmRzPjxrZXl3b3JkPmFkdWx0PC9rZXl3b3JkPjxrZXl3b3JkPmFwaGFzaWE8L2tleXdv
cmQ+PGtleXdvcmQ+YXN0cm9jeXRvbWEvZGkgW0RpYWdub3Npc108L2tleXdvcmQ+PGtleXdvcmQ+
YmVoYXZpb3IgY2hhbmdlPC9rZXl3b3JkPjxrZXl3b3JkPmJyYWluIGlzY2hlbWlhL2RpIFtEaWFn
bm9zaXNdPC9rZXl3b3JkPjxrZXl3b3JkPmNhc2UgcmVwb3J0PC9rZXl3b3JkPjxrZXl3b3JkPmNl
cmVicm92YXNjdWxhciBhY2NpZGVudDwva2V5d29yZD48a2V5d29yZD5jbGluaWNhbCBmZWF0dXJl
PC9rZXl3b3JkPjxrZXl3b3JkPmNvZ25pdGl2ZSBkZWZlY3QvZHQgW0RydWcgVGhlcmFweV08L2tl
eXdvcmQ+PGtleXdvcmQ+Y29tcHV0ZXIgYXNzaXN0ZWQgdG9tb2dyYXBoeTwva2V5d29yZD48a2V5
d29yZD5kZWx0b2lkIG11c2NsZTwva2V5d29yZD48a2V5d29yZD5kaXNvcmRlcnMgb2YgbWl0b2No
b25kcmlhbCBmdW5jdGlvbnMvZGkgW0RpYWdub3Npc108L2tleXdvcmQ+PGtleXdvcmQ+ZHJ1ZyBz
dWJzdGl0dXRpb248L2tleXdvcmQ+PGtleXdvcmQ+ZHJ1ZyB3aXRoZHJhd2FsPC9rZXl3b3JkPjxr
ZXl3b3JkPmR5c2xpcGlkZW1pYTwva2V5d29yZD48a2V5d29yZD5lbGVjdHJvZW5jZXBoYWxvZ3Jh
bTwva2V5d29yZD48a2V5d29yZD5lcGlsZXB0aWMgZGlzY2hhcmdlL2RpIFtEaWFnbm9zaXNdPC9r
ZXl3b3JkPjxrZXl3b3JkPmV4ZWN1dGl2ZSBmdW5jdGlvbjwva2V5d29yZD48a2V5d29yZD5nZW5l
PC9rZXl3b3JkPjxrZXl3b3JkPmhvbW9ueW1vdXMgaGVtaWFub3BpYTwva2V5d29yZD48a2V5d29y
ZD5odW1hbjwva2V5d29yZD48a2V5d29yZD5odW1hbiB0aXNzdWU8L2tleXdvcmQ+PGtleXdvcmQ+
bGFjdGljIGFjaWRlbWlhPC9rZXl3b3JkPjxrZXl3b3JkPmxldHRlcjwva2V5d29yZD48a2V5d29y
ZD5sb3cgZHJ1ZyBkb3NlPC9rZXl3b3JkPjxrZXl3b3JkPm1hbGU8L2tleXdvcmQ+PGtleXdvcmQ+
TUVMQVMgc3luZHJvbWUvZGkgW0RpYWdub3Npc108L2tleXdvcmQ+PGtleXdvcmQ+TUVMQVMgc3lu
ZHJvbWUvZHQgW0RydWcgVGhlcmFweV08L2tleXdvcmQ+PGtleXdvcmQ+bWV0YWJvbGljIGRpc29y
ZGVyL2RpIFtEaWFnbm9zaXNdPC9rZXl3b3JkPjxrZXl3b3JkPm11c2NsZSBiaW9wc3k8L2tleXdv
cmQ+PGtleXdvcmQ+bnVjbGVhciBtYWduZXRpYyByZXNvbmFuY2UgaW1hZ2luZzwva2V5d29yZD48
a2V5d29yZD5wb2ludCBtdXRhdGlvbjwva2V5d29yZD48a2V5d29yZD5wcmlvcml0eSBqb3VybmFs
PC9rZXl3b3JkPjxrZXl3b3JkPnJpc2sgZmFjdG9yPC9rZXl3b3JkPjxrZXl3b3JkPnNvbWF0b3Nl
bnNvcnkgZGlzb3JkZXI8L2tleXdvcmQ+PGtleXdvcmQ+dXJpbmUgaW5jb250aW5lbmNlPC9rZXl3
b3JkPjxrZXl3b3JkPnZpc3VhbCBkaXNvcmRlcjwva2V5d29yZD48a2V5d29yZD5hY2V0eWxzYWxp
Y3lsaWMgYWNpZC9kdCBbRHJ1ZyBUaGVyYXB5XTwva2V5d29yZD48a2V5d29yZD5hcmdpbmluZS9k
dCBbRHJ1ZyBUaGVyYXB5XTwva2V5d29yZD48a2V5d29yZD5kaXB5cmlkYW1vbGUvZHQgW0RydWcg
VGhlcmFweV08L2tleXdvcmQ+PGtleXdvcmQ+bGFjdGljIGFjaWQvZWMgW0VuZG9nZW5vdXMgQ29t
cG91bmRdPC9rZXl3b3JkPjxrZXl3b3JkPm1lbWFudGluZS9kdCBbRHJ1ZyBUaGVyYXB5XTwva2V5
d29yZD48a2V5d29yZD5xdWV0aWFwaW5lL2RvIFtEcnVnIERvc2VdPC9rZXl3b3JkPjxrZXl3b3Jk
PnF1ZXRpYXBpbmUvZHQgW0RydWcgVGhlcmFweV08L2tleXdvcmQ+PGtleXdvcmQ+cmlzcGVyaWRv
bmUvZHQgW0RydWcgVGhlcmFweV08L2tleXdvcmQ+PGtleXdvcmQ+c3VjY2luYXRlIGRlaHlkcm9n
ZW5hc2UvZWMgW0VuZG9nZW5vdXMgQ29tcG91bmRdPC9rZXl3b3JkPjxrZXl3b3JkPnZhbHByb2lj
IGFjaWQvZHQgW0RydWcgVGhlcmFweV08L2tleXdvcmQ+PGtleXdvcmQ+TVRUTDEgZ2VuZTwva2V5
d29yZD48L2tleXdvcmRzPjxkYXRlcz48eWVhcj4yMDE2PC95ZWFyPjxwdWItZGF0ZXM+PGRhdGU+
TWF5PC9kYXRlPjwvcHViLWRhdGVzPjwvZGF0ZXM+PGFjY2Vzc2lvbi1udW0+NjEwMzQ4ODIyPC9h
Y2Nlc3Npb24tbnVtPjx1cmxzPjxyZWxhdGVkLXVybHM+PHVybD5odHRwOi8vb3ZpZHNwLm92aWQu
Y29tL292aWR3ZWIuY2dpP1Q9SlMmYW1wO0NTQz1ZJmFtcDtORVdTPU4mYW1wO1BBR0U9ZnVsbHRl
eHQmYW1wO0Q9ZW1leGEmYW1wO0FOPTYxMDM0ODgyMjwvdXJsPjx1cmw+aHR0cDovL2xpYnJhcnku
bmNsLmFjLnVrL29wZW51cmwvP3NpZD1PVklEJmFtcDtpc2JuPSZhbXA7aXNzbj0yMTY4LTYxNDkm
YW1wO3ZvbHVtZT03MyZhbXA7aXNzdWU9NSZhbXA7ZGF0ZT0yMDE2JmFtcDt0aXRsZT1KQU1BK05l
dXJvbG9neSZhbXA7YXRpdGxlPU1pdG9jaG9uZHJpYWwrZW5jZXBoYWxvbXlvcGF0aHkrd2l0aCts
YWN0aWMrYWNpZG9zaXMrYW5kK3N0cm9rZWxpa2UrZXBpc29kZXMrcHJlc2VudGluZytiZWZvcmUr
NTAreWVhcnMrb2YrYWdlJTNBK1doZW4rYStzdHJva2UraXMrbm90K2p1c3QrYStzdHJva2UmYW1w
O2F1bGFzdD1NYXJxdWVzLU1hdG9zK0MuJmFtcDtzcGFnZT02MDQ8L3VybD48L3JlbGF0ZWQtdXJs
cz48L3VybHM+PHJlbW90ZS1kYXRhYmFzZS1uYW1lPkVtYmFzZTwvcmVtb3RlLWRhdGFiYXNlLW5h
bWU+PHJlbW90ZS1kYXRhYmFzZS1wcm92aWRlcj5PdmlkIFRlY2hub2xvZ2llczwvcmVtb3RlLWRh
dGFiYXNlLXByb3ZpZGVyPjwvcmVjb3JkPjwvQ2l0ZT48L0VuZE5vdGU+AG==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PEVuZE5vdGU+PENpdGU+PEF1dGhvcj5NYXJxdWVzLU1hdG9zPC9BdXRob3I+PFllYXI+MjAxNjwv
WWVhcj48UmVjTnVtPjExNDI8L1JlY051bT48RGlzcGxheVRleHQ+PHN0eWxlIGZhY2U9InN1cGVy
c2NyaXB0Ij4zMTwvc3R5bGU+PC9EaXNwbGF5VGV4dD48cmVjb3JkPjxyZWMtbnVtYmVyPjExNDI8
L3JlYy1udW1iZXI+PGZvcmVpZ24ta2V5cz48a2V5IGFwcD0iRU4iIGRiLWlkPSJ2cmVldnQ5Zmd2
Mnd4MWVmOXQzcDAycHhhcHcwcnp4YTI5ZHoiIHRpbWVzdGFtcD0iMTU2Mjk0NTMxNyI+MTE0Mjwv
a2V5PjwvZm9yZWlnbi1rZXlzPjxyZWYtdHlwZSBuYW1lPSJKb3VybmFsIEFydGljbGUiPjE3PC9y
ZWYtdHlwZT48Y29udHJpYnV0b3JzPjxhdXRob3JzPjxhdXRob3I+TWFycXVlcy1NYXRvcywgQy48
L2F1dGhvcj48YXV0aG9yPlJlaXMsIEouPC9hdXRob3I+PGF1dGhvcj5SZWlzLCBDLjwvYXV0aG9y
PjxhdXRob3I+Q2FzdHJvLCBMLjwvYXV0aG9yPjxhdXRob3I+Q2FydmFsaG8sIE0uPC9hdXRob3I+
PC9hdXRob3JzPjwvY29udHJpYnV0b3JzPjxhdXRoLWFkZHJlc3M+KE1hcnF1ZXMtTWF0b3MsIENh
cnZhbGhvKSBOZXVyb2xvZ3kgRGVwYXJ0bWVudCwgQ2VudHJvIEhvc3BpdGFsYXIgU2FvIEpvYW8s
IFBvcnRvLCBQb3J0dWdhbCAoTWFycXVlcy1NYXRvcywgQ2FzdHJvLCBDYXJ2YWxobykgRmFjdWx0
eSBvZiBNZWRpY2luZSwgVW5pdmVyc2l0eSBvZiBQb3J0bywgUG9ydG8sIFBvcnR1Z2FsIChSZWlz
KSBQYXRob2xvZ3kgRGVwYXJ0bWVudCwgQ2VudHJvIEhvc3BpdGFsYXIgU2FvIEpvYW8sIFBvcnRv
LCBQb3J0dWdhbCAoUmVpcykgTmV1cm9yYWRpb2xvZ3kgRGVwYXJ0bWVudCwgQ2VudHJvIEhvc3Bp
dGFsYXIgU2FvIEpvYW8sIFBvcnRvLCBQb3J0dWdhbCAoTWFycXVlcy1NYXRvcykgU2VydmljbyBk
ZSBOZXVyb2xvZ2lhLCBIb3NwaXRhbCBkZSBTYW8gSm9hbywgQWxhbWVkYSBQcm9mIEhlcm5hbmkg
TW9udGVpcm8sIFBvcnRvIDQyMDAtMzE5LCBQb3J0dWdhbDwvYXV0aC1hZGRyZXNzPjx0aXRsZXM+
PHRpdGxlPk1pdG9jaG9uZHJpYWwgZW5jZXBoYWxvbXlvcGF0aHkgd2l0aCBsYWN0aWMgYWNpZG9z
aXMgYW5kIHN0cm9rZWxpa2UgZXBpc29kZXMgcHJlc2VudGluZyBiZWZvcmUgNTAgeWVhcnMgb2Yg
YWdlOiBXaGVuIGEgc3Ryb2tlIGlzIG5vdCBqdXN0IGEgc3Ryb2tlPC90aXRsZT48c2Vjb25kYXJ5
LXRpdGxlPkpBTUEgTmV1cm9sb2d5PC9zZWNvbmRhcnktdGl0bGU+PC90aXRsZXM+PHBlcmlvZGlj
YWw+PGZ1bGwtdGl0bGU+SkFNQSBOZXVyb2xvZ3k8L2Z1bGwtdGl0bGU+PC9wZXJpb2RpY2FsPjxw
YWdlcz42MDQtNjA2PC9wYWdlcz48dm9sdW1lPjczPC92b2x1bWU+PG51bWJlcj41PC9udW1iZXI+
PGtleXdvcmRzPjxrZXl3b3JkPmFkdWx0PC9rZXl3b3JkPjxrZXl3b3JkPmFwaGFzaWE8L2tleXdv
cmQ+PGtleXdvcmQ+YXN0cm9jeXRvbWEvZGkgW0RpYWdub3Npc108L2tleXdvcmQ+PGtleXdvcmQ+
YmVoYXZpb3IgY2hhbmdlPC9rZXl3b3JkPjxrZXl3b3JkPmJyYWluIGlzY2hlbWlhL2RpIFtEaWFn
bm9zaXNdPC9rZXl3b3JkPjxrZXl3b3JkPmNhc2UgcmVwb3J0PC9rZXl3b3JkPjxrZXl3b3JkPmNl
cmVicm92YXNjdWxhciBhY2NpZGVudDwva2V5d29yZD48a2V5d29yZD5jbGluaWNhbCBmZWF0dXJl
PC9rZXl3b3JkPjxrZXl3b3JkPmNvZ25pdGl2ZSBkZWZlY3QvZHQgW0RydWcgVGhlcmFweV08L2tl
eXdvcmQ+PGtleXdvcmQ+Y29tcHV0ZXIgYXNzaXN0ZWQgdG9tb2dyYXBoeTwva2V5d29yZD48a2V5
d29yZD5kZWx0b2lkIG11c2NsZTwva2V5d29yZD48a2V5d29yZD5kaXNvcmRlcnMgb2YgbWl0b2No
b25kcmlhbCBmdW5jdGlvbnMvZGkgW0RpYWdub3Npc108L2tleXdvcmQ+PGtleXdvcmQ+ZHJ1ZyBz
dWJzdGl0dXRpb248L2tleXdvcmQ+PGtleXdvcmQ+ZHJ1ZyB3aXRoZHJhd2FsPC9rZXl3b3JkPjxr
ZXl3b3JkPmR5c2xpcGlkZW1pYTwva2V5d29yZD48a2V5d29yZD5lbGVjdHJvZW5jZXBoYWxvZ3Jh
bTwva2V5d29yZD48a2V5d29yZD5lcGlsZXB0aWMgZGlzY2hhcmdlL2RpIFtEaWFnbm9zaXNdPC9r
ZXl3b3JkPjxrZXl3b3JkPmV4ZWN1dGl2ZSBmdW5jdGlvbjwva2V5d29yZD48a2V5d29yZD5nZW5l
PC9rZXl3b3JkPjxrZXl3b3JkPmhvbW9ueW1vdXMgaGVtaWFub3BpYTwva2V5d29yZD48a2V5d29y
ZD5odW1hbjwva2V5d29yZD48a2V5d29yZD5odW1hbiB0aXNzdWU8L2tleXdvcmQ+PGtleXdvcmQ+
bGFjdGljIGFjaWRlbWlhPC9rZXl3b3JkPjxrZXl3b3JkPmxldHRlcjwva2V5d29yZD48a2V5d29y
ZD5sb3cgZHJ1ZyBkb3NlPC9rZXl3b3JkPjxrZXl3b3JkPm1hbGU8L2tleXdvcmQ+PGtleXdvcmQ+
TUVMQVMgc3luZHJvbWUvZGkgW0RpYWdub3Npc108L2tleXdvcmQ+PGtleXdvcmQ+TUVMQVMgc3lu
ZHJvbWUvZHQgW0RydWcgVGhlcmFweV08L2tleXdvcmQ+PGtleXdvcmQ+bWV0YWJvbGljIGRpc29y
ZGVyL2RpIFtEaWFnbm9zaXNdPC9rZXl3b3JkPjxrZXl3b3JkPm11c2NsZSBiaW9wc3k8L2tleXdv
cmQ+PGtleXdvcmQ+bnVjbGVhciBtYWduZXRpYyByZXNvbmFuY2UgaW1hZ2luZzwva2V5d29yZD48
a2V5d29yZD5wb2ludCBtdXRhdGlvbjwva2V5d29yZD48a2V5d29yZD5wcmlvcml0eSBqb3VybmFs
PC9rZXl3b3JkPjxrZXl3b3JkPnJpc2sgZmFjdG9yPC9rZXl3b3JkPjxrZXl3b3JkPnNvbWF0b3Nl
bnNvcnkgZGlzb3JkZXI8L2tleXdvcmQ+PGtleXdvcmQ+dXJpbmUgaW5jb250aW5lbmNlPC9rZXl3
b3JkPjxrZXl3b3JkPnZpc3VhbCBkaXNvcmRlcjwva2V5d29yZD48a2V5d29yZD5hY2V0eWxzYWxp
Y3lsaWMgYWNpZC9kdCBbRHJ1ZyBUaGVyYXB5XTwva2V5d29yZD48a2V5d29yZD5hcmdpbmluZS9k
dCBbRHJ1ZyBUaGVyYXB5XTwva2V5d29yZD48a2V5d29yZD5kaXB5cmlkYW1vbGUvZHQgW0RydWcg
VGhlcmFweV08L2tleXdvcmQ+PGtleXdvcmQ+bGFjdGljIGFjaWQvZWMgW0VuZG9nZW5vdXMgQ29t
cG91bmRdPC9rZXl3b3JkPjxrZXl3b3JkPm1lbWFudGluZS9kdCBbRHJ1ZyBUaGVyYXB5XTwva2V5
d29yZD48a2V5d29yZD5xdWV0aWFwaW5lL2RvIFtEcnVnIERvc2VdPC9rZXl3b3JkPjxrZXl3b3Jk
PnF1ZXRpYXBpbmUvZHQgW0RydWcgVGhlcmFweV08L2tleXdvcmQ+PGtleXdvcmQ+cmlzcGVyaWRv
bmUvZHQgW0RydWcgVGhlcmFweV08L2tleXdvcmQ+PGtleXdvcmQ+c3VjY2luYXRlIGRlaHlkcm9n
ZW5hc2UvZWMgW0VuZG9nZW5vdXMgQ29tcG91bmRdPC9rZXl3b3JkPjxrZXl3b3JkPnZhbHByb2lj
IGFjaWQvZHQgW0RydWcgVGhlcmFweV08L2tleXdvcmQ+PGtleXdvcmQ+TVRUTDEgZ2VuZTwva2V5
d29yZD48L2tleXdvcmRzPjxkYXRlcz48eWVhcj4yMDE2PC95ZWFyPjxwdWItZGF0ZXM+PGRhdGU+
TWF5PC9kYXRlPjwvcHViLWRhdGVzPjwvZGF0ZXM+PGFjY2Vzc2lvbi1udW0+NjEwMzQ4ODIyPC9h
Y2Nlc3Npb24tbnVtPjx1cmxzPjxyZWxhdGVkLXVybHM+PHVybD5odHRwOi8vb3ZpZHNwLm92aWQu
Y29tL292aWR3ZWIuY2dpP1Q9SlMmYW1wO0NTQz1ZJmFtcDtORVdTPU4mYW1wO1BBR0U9ZnVsbHRl
eHQmYW1wO0Q9ZW1leGEmYW1wO0FOPTYxMDM0ODgyMjwvdXJsPjx1cmw+aHR0cDovL2xpYnJhcnku
bmNsLmFjLnVrL29wZW51cmwvP3NpZD1PVklEJmFtcDtpc2JuPSZhbXA7aXNzbj0yMTY4LTYxNDkm
YW1wO3ZvbHVtZT03MyZhbXA7aXNzdWU9NSZhbXA7ZGF0ZT0yMDE2JmFtcDt0aXRsZT1KQU1BK05l
dXJvbG9neSZhbXA7YXRpdGxlPU1pdG9jaG9uZHJpYWwrZW5jZXBoYWxvbXlvcGF0aHkrd2l0aCts
YWN0aWMrYWNpZG9zaXMrYW5kK3N0cm9rZWxpa2UrZXBpc29kZXMrcHJlc2VudGluZytiZWZvcmUr
NTAreWVhcnMrb2YrYWdlJTNBK1doZW4rYStzdHJva2UraXMrbm90K2p1c3QrYStzdHJva2UmYW1w
O2F1bGFzdD1NYXJxdWVzLU1hdG9zK0MuJmFtcDtzcGFnZT02MDQ8L3VybD48L3JlbGF0ZWQtdXJs
cz48L3VybHM+PHJlbW90ZS1kYXRhYmFzZS1uYW1lPkVtYmFzZTwvcmVtb3RlLWRhdGFiYXNlLW5h
bWU+PHJlbW90ZS1kYXRhYmFzZS1wcm92aWRlcj5PdmlkIFRlY2hub2xvZ2llczwvcmVtb3RlLWRh
dGFiYXNlLXByb3ZpZGVyPjwvcmVjb3JkPjwvQ2l0ZT48L0VuZE5vdGU+AG==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EN.CITE.DATA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separate"/>
            </w:r>
            <w:r w:rsidR="0093421E" w:rsidRPr="0093421E">
              <w:rPr>
                <w:rFonts w:ascii="Arial" w:eastAsia="MS Gothic" w:hAnsi="Arial" w:cs="Arial"/>
                <w:noProof/>
                <w:sz w:val="20"/>
                <w:szCs w:val="20"/>
                <w:vertAlign w:val="superscript"/>
              </w:rPr>
              <w:t>31</w: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14:paraId="672845A1" w14:textId="1D623E63" w:rsidR="00C14F73" w:rsidRPr="00A369A2" w:rsidRDefault="00C14F73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642822BD" w14:textId="77777777" w:rsidR="00C14F73" w:rsidRPr="00A369A2" w:rsidRDefault="00C14F73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m.3243A&gt;G</w:t>
            </w:r>
          </w:p>
          <w:p w14:paraId="0F0416B8" w14:textId="2DD3CB87" w:rsidR="00C14F73" w:rsidRPr="00A369A2" w:rsidRDefault="00C14F73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STXinwei" w:hAnsi="Arial" w:cs="Arial"/>
                <w:sz w:val="20"/>
                <w:szCs w:val="20"/>
                <w:lang w:val="en-US"/>
              </w:rPr>
              <w:t>(15% hetroplasmy in blood; 70% in muscle)</w:t>
            </w:r>
          </w:p>
        </w:tc>
        <w:tc>
          <w:tcPr>
            <w:tcW w:w="709" w:type="dxa"/>
          </w:tcPr>
          <w:p w14:paraId="2AE85388" w14:textId="4682FA89" w:rsidR="00C14F73" w:rsidRPr="00A369A2" w:rsidRDefault="00C14F73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 xml:space="preserve">M; </w:t>
            </w:r>
            <w:r w:rsidR="006D0812" w:rsidRPr="00A369A2">
              <w:rPr>
                <w:rFonts w:ascii="Arial" w:eastAsia="MS Gothic" w:hAnsi="Arial" w:cs="Arial"/>
                <w:sz w:val="20"/>
                <w:szCs w:val="20"/>
              </w:rPr>
              <w:t>&gt;50</w:t>
            </w:r>
          </w:p>
        </w:tc>
        <w:tc>
          <w:tcPr>
            <w:tcW w:w="2268" w:type="dxa"/>
          </w:tcPr>
          <w:p w14:paraId="34AED27F" w14:textId="77777777" w:rsidR="00C14F73" w:rsidRPr="00B430BB" w:rsidRDefault="00C14F73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5-y history of stepwise loss of executive and somatosensory functions (interpreted as 2 previous SLEs).</w:t>
            </w:r>
          </w:p>
          <w:p w14:paraId="2DD95536" w14:textId="0402E02D" w:rsidR="00C14F73" w:rsidRPr="00B430BB" w:rsidRDefault="00C14F73" w:rsidP="00213479">
            <w:pPr>
              <w:tabs>
                <w:tab w:val="left" w:pos="1426"/>
              </w:tabs>
              <w:rPr>
                <w:rFonts w:ascii="Arial" w:eastAsia="MS Gothic" w:hAnsi="Arial" w:cs="Arial"/>
                <w:i/>
                <w:iCs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i/>
                <w:iCs/>
                <w:sz w:val="20"/>
                <w:szCs w:val="20"/>
              </w:rPr>
              <w:t>CT, MRI, EEG, B</w:t>
            </w:r>
          </w:p>
        </w:tc>
        <w:tc>
          <w:tcPr>
            <w:tcW w:w="992" w:type="dxa"/>
          </w:tcPr>
          <w:p w14:paraId="05A6B311" w14:textId="21348B71" w:rsidR="00C14F73" w:rsidRPr="00B430BB" w:rsidRDefault="003763CA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993" w:type="dxa"/>
          </w:tcPr>
          <w:p w14:paraId="36FDDC9B" w14:textId="77777777" w:rsidR="00C14F73" w:rsidRPr="00B430BB" w:rsidRDefault="00C14F73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Yes</w:t>
            </w:r>
          </w:p>
          <w:p w14:paraId="67303A5C" w14:textId="40B416A9" w:rsidR="00C14F73" w:rsidRPr="00B430BB" w:rsidRDefault="00C14F73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60 mg/d</w:t>
            </w:r>
          </w:p>
        </w:tc>
        <w:tc>
          <w:tcPr>
            <w:tcW w:w="1559" w:type="dxa"/>
          </w:tcPr>
          <w:p w14:paraId="403BDB8D" w14:textId="4AB06538" w:rsidR="00C14F73" w:rsidRPr="00B430BB" w:rsidRDefault="00C14F73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Previously </w:t>
            </w:r>
            <w:proofErr w:type="gram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taking  valproate</w:t>
            </w:r>
            <w:proofErr w:type="gramEnd"/>
            <w:r w:rsidR="00FF5A4F" w:rsidRPr="00B430BB">
              <w:rPr>
                <w:rFonts w:ascii="Arial" w:eastAsia="MS Gothic" w:hAnsi="Arial" w:cs="Arial"/>
                <w:sz w:val="20"/>
                <w:szCs w:val="20"/>
              </w:rPr>
              <w:t xml:space="preserve"> 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>(discontinued)</w:t>
            </w:r>
          </w:p>
        </w:tc>
        <w:tc>
          <w:tcPr>
            <w:tcW w:w="1564" w:type="dxa"/>
          </w:tcPr>
          <w:p w14:paraId="53627AED" w14:textId="67F5C476" w:rsidR="00C14F73" w:rsidRPr="00B430BB" w:rsidRDefault="00C14F73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Previously: aspirin, risperidone, memantine and dipyridamole (discontinued),</w:t>
            </w:r>
            <w:r w:rsidR="00D331EF" w:rsidRPr="00B430BB">
              <w:rPr>
                <w:rFonts w:ascii="Arial" w:eastAsia="MS Gothic" w:hAnsi="Arial" w:cs="Arial"/>
                <w:sz w:val="20"/>
                <w:szCs w:val="20"/>
              </w:rPr>
              <w:t xml:space="preserve"> 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>started quetiapine</w:t>
            </w:r>
            <w:r w:rsidR="00D331EF" w:rsidRPr="00B430BB">
              <w:rPr>
                <w:rFonts w:ascii="Arial" w:eastAsia="MS Gothic" w:hAnsi="Arial" w:cs="Arial"/>
                <w:sz w:val="20"/>
                <w:szCs w:val="20"/>
              </w:rPr>
              <w:t>.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 Aspirin prescribed with </w:t>
            </w:r>
            <w:r w:rsidR="00E1175C">
              <w:rPr>
                <w:rFonts w:ascii="Arial" w:eastAsia="MS Gothic" w:hAnsi="Arial" w:cs="Arial"/>
                <w:sz w:val="20"/>
                <w:szCs w:val="20"/>
              </w:rPr>
              <w:t>L-arginine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0412B39D" w14:textId="37CF59E9" w:rsidR="00C14F73" w:rsidRPr="00B430BB" w:rsidRDefault="00012051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>
              <w:rPr>
                <w:rFonts w:ascii="Arial" w:eastAsia="MS Gothic" w:hAnsi="Arial" w:cs="Arial"/>
                <w:sz w:val="20"/>
                <w:szCs w:val="20"/>
              </w:rPr>
              <w:t>NR</w:t>
            </w:r>
          </w:p>
        </w:tc>
        <w:tc>
          <w:tcPr>
            <w:tcW w:w="3422" w:type="dxa"/>
          </w:tcPr>
          <w:p w14:paraId="733615B9" w14:textId="491F2A7D" w:rsidR="00C14F73" w:rsidRPr="00B430BB" w:rsidRDefault="00C14F73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Yes. Minimized the iatrogenic cognitive symptoms.</w:t>
            </w:r>
          </w:p>
          <w:p w14:paraId="13243695" w14:textId="77777777" w:rsidR="00C14F73" w:rsidRPr="00B430BB" w:rsidRDefault="00C14F73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5C813585" w14:textId="2CCF905F" w:rsidR="00C14F73" w:rsidRPr="00B430BB" w:rsidRDefault="00C14F73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C14F73" w14:paraId="39C42782" w14:textId="77777777" w:rsidTr="00D32C11">
        <w:trPr>
          <w:cantSplit/>
        </w:trPr>
        <w:tc>
          <w:tcPr>
            <w:tcW w:w="1135" w:type="dxa"/>
          </w:tcPr>
          <w:p w14:paraId="67B562D6" w14:textId="613B4F56" w:rsidR="00C14F73" w:rsidRPr="00A369A2" w:rsidRDefault="00C14F73" w:rsidP="00213479">
            <w:pPr>
              <w:tabs>
                <w:tab w:val="left" w:pos="1426"/>
              </w:tabs>
              <w:rPr>
                <w:rFonts w:ascii="Arial" w:eastAsia="MS Gothic" w:hAnsi="Arial" w:cs="Arial"/>
                <w:b/>
                <w:bCs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lastRenderedPageBreak/>
              <w:t xml:space="preserve">Selim &amp; </w:t>
            </w:r>
            <w:proofErr w:type="spellStart"/>
            <w:r w:rsidRPr="00A369A2">
              <w:rPr>
                <w:rFonts w:ascii="Arial" w:eastAsia="MS Gothic" w:hAnsi="Arial" w:cs="Arial"/>
                <w:sz w:val="20"/>
                <w:szCs w:val="20"/>
              </w:rPr>
              <w:t>Mehaney</w:t>
            </w:r>
            <w:proofErr w:type="spellEnd"/>
            <w:r w:rsidRPr="00A369A2">
              <w:rPr>
                <w:rFonts w:ascii="Arial" w:eastAsia="MS Gothic" w:hAnsi="Arial" w:cs="Arial"/>
                <w:sz w:val="20"/>
                <w:szCs w:val="20"/>
              </w:rPr>
              <w:t xml:space="preserve"> 2013</w: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PEVuZE5vdGU+PENpdGU+PEF1dGhvcj5TZWxpbTwvQXV0aG9yPjxZZWFyPjIwMTM8L1llYXI+PFJl
Y051bT4xNTk1PC9SZWNOdW0+PERpc3BsYXlUZXh0PjxzdHlsZSBmYWNlPSJzdXBlcnNjcmlwdCI+
MzI8L3N0eWxlPjwvRGlzcGxheVRleHQ+PHJlY29yZD48cmVjLW51bWJlcj4xNTk1PC9yZWMtbnVt
YmVyPjxmb3JlaWduLWtleXM+PGtleSBhcHA9IkVOIiBkYi1pZD0idnJlZXZ0OWZndjJ3eDFlZjl0
M3AwMnB4YXB3MHJ6eGEyOWR6IiB0aW1lc3RhbXA9IjE1NjI5NDUzMzIiPjE1OTU8L2tleT48L2Zv
cmVpZ24ta2V5cz48cmVmLXR5cGUgbmFtZT0iSm91cm5hbCBBcnRpY2xlIj4xNzwvcmVmLXR5cGU+
PGNvbnRyaWJ1dG9ycz48YXV0aG9ycz48YXV0aG9yPlNlbGltLCBMLjwvYXV0aG9yPjxhdXRob3I+
TWVoYW5leSwgRC48L2F1dGhvcj48L2F1dGhvcnM+PC9jb250cmlidXRvcnM+PGF1dGgtYWRkcmVz
cz4oU2VsaW0pIFBlZGlhdHJpY3MgTmV1cm9sb2d5IERlcGFydG1lbnQsIEZhY3VsdHkgb2YgTWVk
aWNpbmUsIENhaXJvIFVuaXZlcnNpdHksIEVneXB0IChNZWhhbmV5KSBDbGluaWNhbCBhbmQgQ2hl
bWljYWwgUGF0aG9sb2d5IERlcGFydG1lbnQsIEZhY3VsdHkgb2YgTWVkaWNpbmUsIENhaXJvIFVu
aXZlcnNpdHksIEVneXB0PC9hdXRoLWFkZHJlc3M+PHRpdGxlcz48dGl0bGU+TWl0b2Nob25kcmlh
bCBlbmNlcGhhbG9wYXRoeSB3aXRoIGxhY3RpYyBhY2lkb3NpcyBhbmQgc3Ryb2tlLWxpa2UgZXBp
c29kZXMgaW4gYSBKYXBhbmVzZSBjaGlsZDogQ2xpbmljYWwsIHJhZGlvbG9naWNhbCBhbmQgbW9s
ZWN1bGFyIGdlbmV0aWMgYW5hbHlzaXM8L3RpdGxlPjxzZWNvbmRhcnktdGl0bGU+RWd5cHRpYW4g
Sm91cm5hbCBvZiBNZWRpY2FsIEh1bWFuIEdlbmV0aWNzPC9zZWNvbmRhcnktdGl0bGU+PC90aXRs
ZXM+PHBlcmlvZGljYWw+PGZ1bGwtdGl0bGU+RWd5cHRpYW4gSm91cm5hbCBvZiBNZWRpY2FsIEh1
bWFuIEdlbmV0aWNzPC9mdWxsLXRpdGxlPjwvcGVyaW9kaWNhbD48cGFnZXM+MzE3LTMyMjwvcGFn
ZXM+PHZvbHVtZT4xNDwvdm9sdW1lPjxudW1iZXI+MzwvbnVtYmVyPjxrZXl3b3Jkcz48a2V5d29y
ZD5hcnRpY2xlPC9rZXl3b3JkPjxrZXl3b3JkPmJyYWluIGluZmFyY3Rpb248L2tleXdvcmQ+PGtl
eXdvcmQ+Y2FzZSByZXBvcnQ8L2tleXdvcmQ+PGtleXdvcmQ+Y2hpbGQ8L2tleXdvcmQ+PGtleXdv
cmQ+Z2VuZXRpYyBhbmFseXNpczwva2V5d29yZD48a2V5d29yZD5oZWFkYWNoZTwva2V5d29yZD48
a2V5d29yZD5oZW1pcGFyZXNpczwva2V5d29yZD48a2V5d29yZD5ob21vbnltb3VzIGhlbWlhbm9w
aWE8L2tleXdvcmQ+PGtleXdvcmQ+aHVtYW48L2tleXdvcmQ+PGtleXdvcmQ+aHlwZXJsYWN0YXRl
bWlhPC9rZXl3b3JkPjxrZXl3b3JkPkphcGFuZXNlPC9rZXl3b3JkPjxrZXl3b3JkPmxhbmd1YWdl
IGRpc2FiaWxpdHk8L2tleXdvcmQ+PGtleXdvcmQ+bWFnbmV0aWMgcmVzb25hbmNlIGFuZ2lvZ3Jh
cGh5PC9rZXl3b3JkPjxrZXl3b3JkPm1hbGU8L2tleXdvcmQ+PGtleXdvcmQ+TUVMQVMgc3luZHJv
bWUvZGkgW0RpYWdub3Npc108L2tleXdvcmQ+PGtleXdvcmQ+TUVMQVMgc3luZHJvbWUvZHQgW0Ry
dWcgVGhlcmFweV08L2tleXdvcmQ+PGtleXdvcmQ+TUVMQVMgc3luZHJvbWUvcGMgW1ByZXZlbnRp
b25dPC9rZXl3b3JkPjxrZXl3b3JkPm1lbW9yeSBkaXNvcmRlcjwva2V5d29yZD48a2V5d29yZD5t
dXNjbGUgd2Vha25lc3M8L2tleXdvcmQ+PGtleXdvcmQ+bXV0YXRpb25hbCBhbmFseXNpczwva2V5
d29yZD48a2V5d29yZD5uYXVzZWE8L2tleXdvcmQ+PGtleXdvcmQ+bmV1cm9sb2dpYyBleGFtaW5h
dGlvbjwva2V5d29yZD48a2V5d29yZD5udWNsZWFyIG1hZ25ldGljIHJlc29uYW5jZSBpbWFnaW5n
PC9rZXl3b3JkPjxrZXl3b3JkPm9jY2lwaXRhbCBsb2JlPC9rZXl3b3JkPjxrZXl3b3JkPnBoZW5v
dHlwZTwva2V5d29yZD48a2V5d29yZD5wb2ludCBtdXRhdGlvbjwva2V5d29yZD48a2V5d29yZD5y
ZWN1cnJlbnQgZGlzZWFzZTwva2V5d29yZD48a2V5d29yZD5zY2hvb2wgY2hpbGQ8L2tleXdvcmQ+
PGtleXdvcmQ+dGVtcG9yYWwgbG9iZTwva2V5d29yZD48a2V5d29yZD52aXN1YWwgZGlzb3JkZXI8
L2tleXdvcmQ+PGtleXdvcmQ+dm9taXRpbmc8L2tleXdvcmQ+PGtleXdvcmQ+YW1pbm90cmFuc2Zl
cmFzZS9lYyBbRW5kb2dlbm91cyBDb21wb3VuZF08L2tleXdvcmQ+PGtleXdvcmQ+YXJnaW5pbmUv
ZHQgW0RydWcgVGhlcmFweV08L2tleXdvcmQ+PGtleXdvcmQ+bWl0b2Nob25kcmlhbCBETkEvZWMg
W0VuZG9nZW5vdXMgQ29tcG91bmRdPC9rZXl3b3JkPjwva2V5d29yZHM+PGRhdGVzPjx5ZWFyPjIw
MTM8L3llYXI+PHB1Yi1kYXRlcz48ZGF0ZT5KdWx5PC9kYXRlPjwvcHViLWRhdGVzPjwvZGF0ZXM+
PGFjY2Vzc2lvbi1udW0+MzY5MjQ1NDE5PC9hY2Nlc3Npb24tbnVtPjx1cmxzPjxyZWxhdGVkLXVy
bHM+PHVybD5odHRwOi8vb3ZpZHNwLm92aWQuY29tL292aWR3ZWIuY2dpP1Q9SlMmYW1wO0NTQz1Z
JmFtcDtORVdTPU4mYW1wO1BBR0U9ZnVsbHRleHQmYW1wO0Q9ZW1lZDE0JmFtcDtBTj0zNjkyNDU0
MTk8L3VybD48dXJsPmh0dHA6Ly9saWJyYXJ5Lm5jbC5hYy51ay9vcGVudXJsLz9zaWQ9T1ZJRCZh
bXA7aXNibj0mYW1wO2lzc249MTExMC04NjMwJmFtcDt2b2x1bWU9MTQmYW1wO2lzc3VlPTMmYW1w
O2RhdGU9MjAxMyZhbXA7dGl0bGU9RWd5cHRpYW4rSm91cm5hbCtvZitNZWRpY2FsK0h1bWFuK0dl
bmV0aWNzJmFtcDthdGl0bGU9TWl0b2Nob25kcmlhbCtlbmNlcGhhbG9wYXRoeSt3aXRoK2xhY3Rp
YythY2lkb3NpcythbmQrc3Ryb2tlLWxpa2UrZXBpc29kZXMraW4rYStKYXBhbmVzZStjaGlsZCUz
QStDbGluaWNhbCUyQytyYWRpb2xvZ2ljYWwrYW5kK21vbGVjdWxhcitnZW5ldGljK2FuYWx5c2lz
JmFtcDthdWxhc3Q9U2VsaW0rTC4mYW1wO3NwYWdlPTMxNzwvdXJsPjwvcmVsYXRlZC11cmxzPjwv
dXJscz48cmVtb3RlLWRhdGFiYXNlLW5hbWU+RW1iYXNlPC9yZW1vdGUtZGF0YWJhc2UtbmFtZT48
cmVtb3RlLWRhdGFiYXNlLXByb3ZpZGVyPk92aWQgVGVjaG5vbG9naWVzPC9yZW1vdGUtZGF0YWJh
c2UtcHJvdmlkZXI+PC9yZWNvcmQ+PC9DaXRlPjwvRW5kTm90ZT5=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PEVuZE5vdGU+PENpdGU+PEF1dGhvcj5TZWxpbTwvQXV0aG9yPjxZZWFyPjIwMTM8L1llYXI+PFJl
Y051bT4xNTk1PC9SZWNOdW0+PERpc3BsYXlUZXh0PjxzdHlsZSBmYWNlPSJzdXBlcnNjcmlwdCI+
MzI8L3N0eWxlPjwvRGlzcGxheVRleHQ+PHJlY29yZD48cmVjLW51bWJlcj4xNTk1PC9yZWMtbnVt
YmVyPjxmb3JlaWduLWtleXM+PGtleSBhcHA9IkVOIiBkYi1pZD0idnJlZXZ0OWZndjJ3eDFlZjl0
M3AwMnB4YXB3MHJ6eGEyOWR6IiB0aW1lc3RhbXA9IjE1NjI5NDUzMzIiPjE1OTU8L2tleT48L2Zv
cmVpZ24ta2V5cz48cmVmLXR5cGUgbmFtZT0iSm91cm5hbCBBcnRpY2xlIj4xNzwvcmVmLXR5cGU+
PGNvbnRyaWJ1dG9ycz48YXV0aG9ycz48YXV0aG9yPlNlbGltLCBMLjwvYXV0aG9yPjxhdXRob3I+
TWVoYW5leSwgRC48L2F1dGhvcj48L2F1dGhvcnM+PC9jb250cmlidXRvcnM+PGF1dGgtYWRkcmVz
cz4oU2VsaW0pIFBlZGlhdHJpY3MgTmV1cm9sb2d5IERlcGFydG1lbnQsIEZhY3VsdHkgb2YgTWVk
aWNpbmUsIENhaXJvIFVuaXZlcnNpdHksIEVneXB0IChNZWhhbmV5KSBDbGluaWNhbCBhbmQgQ2hl
bWljYWwgUGF0aG9sb2d5IERlcGFydG1lbnQsIEZhY3VsdHkgb2YgTWVkaWNpbmUsIENhaXJvIFVu
aXZlcnNpdHksIEVneXB0PC9hdXRoLWFkZHJlc3M+PHRpdGxlcz48dGl0bGU+TWl0b2Nob25kcmlh
bCBlbmNlcGhhbG9wYXRoeSB3aXRoIGxhY3RpYyBhY2lkb3NpcyBhbmQgc3Ryb2tlLWxpa2UgZXBp
c29kZXMgaW4gYSBKYXBhbmVzZSBjaGlsZDogQ2xpbmljYWwsIHJhZGlvbG9naWNhbCBhbmQgbW9s
ZWN1bGFyIGdlbmV0aWMgYW5hbHlzaXM8L3RpdGxlPjxzZWNvbmRhcnktdGl0bGU+RWd5cHRpYW4g
Sm91cm5hbCBvZiBNZWRpY2FsIEh1bWFuIEdlbmV0aWNzPC9zZWNvbmRhcnktdGl0bGU+PC90aXRs
ZXM+PHBlcmlvZGljYWw+PGZ1bGwtdGl0bGU+RWd5cHRpYW4gSm91cm5hbCBvZiBNZWRpY2FsIEh1
bWFuIEdlbmV0aWNzPC9mdWxsLXRpdGxlPjwvcGVyaW9kaWNhbD48cGFnZXM+MzE3LTMyMjwvcGFn
ZXM+PHZvbHVtZT4xNDwvdm9sdW1lPjxudW1iZXI+MzwvbnVtYmVyPjxrZXl3b3Jkcz48a2V5d29y
ZD5hcnRpY2xlPC9rZXl3b3JkPjxrZXl3b3JkPmJyYWluIGluZmFyY3Rpb248L2tleXdvcmQ+PGtl
eXdvcmQ+Y2FzZSByZXBvcnQ8L2tleXdvcmQ+PGtleXdvcmQ+Y2hpbGQ8L2tleXdvcmQ+PGtleXdv
cmQ+Z2VuZXRpYyBhbmFseXNpczwva2V5d29yZD48a2V5d29yZD5oZWFkYWNoZTwva2V5d29yZD48
a2V5d29yZD5oZW1pcGFyZXNpczwva2V5d29yZD48a2V5d29yZD5ob21vbnltb3VzIGhlbWlhbm9w
aWE8L2tleXdvcmQ+PGtleXdvcmQ+aHVtYW48L2tleXdvcmQ+PGtleXdvcmQ+aHlwZXJsYWN0YXRl
bWlhPC9rZXl3b3JkPjxrZXl3b3JkPkphcGFuZXNlPC9rZXl3b3JkPjxrZXl3b3JkPmxhbmd1YWdl
IGRpc2FiaWxpdHk8L2tleXdvcmQ+PGtleXdvcmQ+bWFnbmV0aWMgcmVzb25hbmNlIGFuZ2lvZ3Jh
cGh5PC9rZXl3b3JkPjxrZXl3b3JkPm1hbGU8L2tleXdvcmQ+PGtleXdvcmQ+TUVMQVMgc3luZHJv
bWUvZGkgW0RpYWdub3Npc108L2tleXdvcmQ+PGtleXdvcmQ+TUVMQVMgc3luZHJvbWUvZHQgW0Ry
dWcgVGhlcmFweV08L2tleXdvcmQ+PGtleXdvcmQ+TUVMQVMgc3luZHJvbWUvcGMgW1ByZXZlbnRp
b25dPC9rZXl3b3JkPjxrZXl3b3JkPm1lbW9yeSBkaXNvcmRlcjwva2V5d29yZD48a2V5d29yZD5t
dXNjbGUgd2Vha25lc3M8L2tleXdvcmQ+PGtleXdvcmQ+bXV0YXRpb25hbCBhbmFseXNpczwva2V5
d29yZD48a2V5d29yZD5uYXVzZWE8L2tleXdvcmQ+PGtleXdvcmQ+bmV1cm9sb2dpYyBleGFtaW5h
dGlvbjwva2V5d29yZD48a2V5d29yZD5udWNsZWFyIG1hZ25ldGljIHJlc29uYW5jZSBpbWFnaW5n
PC9rZXl3b3JkPjxrZXl3b3JkPm9jY2lwaXRhbCBsb2JlPC9rZXl3b3JkPjxrZXl3b3JkPnBoZW5v
dHlwZTwva2V5d29yZD48a2V5d29yZD5wb2ludCBtdXRhdGlvbjwva2V5d29yZD48a2V5d29yZD5y
ZWN1cnJlbnQgZGlzZWFzZTwva2V5d29yZD48a2V5d29yZD5zY2hvb2wgY2hpbGQ8L2tleXdvcmQ+
PGtleXdvcmQ+dGVtcG9yYWwgbG9iZTwva2V5d29yZD48a2V5d29yZD52aXN1YWwgZGlzb3JkZXI8
L2tleXdvcmQ+PGtleXdvcmQ+dm9taXRpbmc8L2tleXdvcmQ+PGtleXdvcmQ+YW1pbm90cmFuc2Zl
cmFzZS9lYyBbRW5kb2dlbm91cyBDb21wb3VuZF08L2tleXdvcmQ+PGtleXdvcmQ+YXJnaW5pbmUv
ZHQgW0RydWcgVGhlcmFweV08L2tleXdvcmQ+PGtleXdvcmQ+bWl0b2Nob25kcmlhbCBETkEvZWMg
W0VuZG9nZW5vdXMgQ29tcG91bmRdPC9rZXl3b3JkPjwva2V5d29yZHM+PGRhdGVzPjx5ZWFyPjIw
MTM8L3llYXI+PHB1Yi1kYXRlcz48ZGF0ZT5KdWx5PC9kYXRlPjwvcHViLWRhdGVzPjwvZGF0ZXM+
PGFjY2Vzc2lvbi1udW0+MzY5MjQ1NDE5PC9hY2Nlc3Npb24tbnVtPjx1cmxzPjxyZWxhdGVkLXVy
bHM+PHVybD5odHRwOi8vb3ZpZHNwLm92aWQuY29tL292aWR3ZWIuY2dpP1Q9SlMmYW1wO0NTQz1Z
JmFtcDtORVdTPU4mYW1wO1BBR0U9ZnVsbHRleHQmYW1wO0Q9ZW1lZDE0JmFtcDtBTj0zNjkyNDU0
MTk8L3VybD48dXJsPmh0dHA6Ly9saWJyYXJ5Lm5jbC5hYy51ay9vcGVudXJsLz9zaWQ9T1ZJRCZh
bXA7aXNibj0mYW1wO2lzc249MTExMC04NjMwJmFtcDt2b2x1bWU9MTQmYW1wO2lzc3VlPTMmYW1w
O2RhdGU9MjAxMyZhbXA7dGl0bGU9RWd5cHRpYW4rSm91cm5hbCtvZitNZWRpY2FsK0h1bWFuK0dl
bmV0aWNzJmFtcDthdGl0bGU9TWl0b2Nob25kcmlhbCtlbmNlcGhhbG9wYXRoeSt3aXRoK2xhY3Rp
YythY2lkb3NpcythbmQrc3Ryb2tlLWxpa2UrZXBpc29kZXMraW4rYStKYXBhbmVzZStjaGlsZCUz
QStDbGluaWNhbCUyQytyYWRpb2xvZ2ljYWwrYW5kK21vbGVjdWxhcitnZW5ldGljK2FuYWx5c2lz
JmFtcDthdWxhc3Q9U2VsaW0rTC4mYW1wO3NwYWdlPTMxNzwvdXJsPjwvcmVsYXRlZC11cmxzPjwv
dXJscz48cmVtb3RlLWRhdGFiYXNlLW5hbWU+RW1iYXNlPC9yZW1vdGUtZGF0YWJhc2UtbmFtZT48
cmVtb3RlLWRhdGFiYXNlLXByb3ZpZGVyPk92aWQgVGVjaG5vbG9naWVzPC9yZW1vdGUtZGF0YWJh
c2UtcHJvdmlkZXI+PC9yZWNvcmQ+PC9DaXRlPjwvRW5kTm90ZT5=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EN.CITE.DATA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separate"/>
            </w:r>
            <w:r w:rsidR="0093421E" w:rsidRPr="0093421E">
              <w:rPr>
                <w:rFonts w:ascii="Arial" w:eastAsia="MS Gothic" w:hAnsi="Arial" w:cs="Arial"/>
                <w:noProof/>
                <w:sz w:val="20"/>
                <w:szCs w:val="20"/>
                <w:vertAlign w:val="superscript"/>
              </w:rPr>
              <w:t>32</w: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14:paraId="349D8C67" w14:textId="378FC6E6" w:rsidR="00C14F73" w:rsidRPr="00A369A2" w:rsidRDefault="00C14F73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1B200B09" w14:textId="21CE33B5" w:rsidR="00C14F73" w:rsidRPr="00A369A2" w:rsidRDefault="00C14F73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m.3243A&gt;G</w:t>
            </w:r>
          </w:p>
        </w:tc>
        <w:tc>
          <w:tcPr>
            <w:tcW w:w="709" w:type="dxa"/>
          </w:tcPr>
          <w:p w14:paraId="375413EA" w14:textId="7EA26B89" w:rsidR="00C14F73" w:rsidRPr="00A369A2" w:rsidRDefault="00C14F73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hAnsi="Arial" w:cs="Arial"/>
                <w:sz w:val="20"/>
                <w:szCs w:val="20"/>
              </w:rPr>
              <w:t>M; 10</w:t>
            </w:r>
          </w:p>
        </w:tc>
        <w:tc>
          <w:tcPr>
            <w:tcW w:w="2268" w:type="dxa"/>
          </w:tcPr>
          <w:p w14:paraId="1347430C" w14:textId="412BC269" w:rsidR="00C14F73" w:rsidRPr="00B430BB" w:rsidRDefault="00C14F73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5-y history of recurrent episodes of H, </w:t>
            </w:r>
            <w:proofErr w:type="gramStart"/>
            <w:r w:rsidRPr="00B430BB">
              <w:rPr>
                <w:rFonts w:ascii="Arial" w:eastAsia="MS Gothic" w:hAnsi="Arial" w:cs="Arial"/>
                <w:sz w:val="20"/>
                <w:szCs w:val="20"/>
              </w:rPr>
              <w:t>nausea</w:t>
            </w:r>
            <w:proofErr w:type="gramEnd"/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 and V; associated with R-side W with difficulties in language and memory and </w:t>
            </w:r>
            <w:r w:rsidR="005F251F" w:rsidRPr="00B430BB">
              <w:rPr>
                <w:rFonts w:ascii="Arial" w:eastAsia="MS Gothic" w:hAnsi="Arial" w:cs="Arial"/>
                <w:sz w:val="20"/>
                <w:szCs w:val="20"/>
              </w:rPr>
              <w:t>V</w:t>
            </w:r>
          </w:p>
          <w:p w14:paraId="3AA4E984" w14:textId="039873BB" w:rsidR="00C14F73" w:rsidRPr="00B430BB" w:rsidRDefault="00C14F73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disturbance, mostly R-HH.</w:t>
            </w:r>
            <w:r w:rsidR="00E56011" w:rsidRPr="00B430BB">
              <w:rPr>
                <w:rFonts w:ascii="Arial" w:eastAsia="MS Gothic" w:hAnsi="Arial" w:cs="Arial"/>
                <w:sz w:val="20"/>
                <w:szCs w:val="20"/>
              </w:rPr>
              <w:t xml:space="preserve"> 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>Mild R-hemiparesis.</w:t>
            </w:r>
          </w:p>
          <w:p w14:paraId="2F8CC1F7" w14:textId="2810C30E" w:rsidR="00C14F73" w:rsidRPr="00B430BB" w:rsidRDefault="00C14F73" w:rsidP="00213479">
            <w:pPr>
              <w:tabs>
                <w:tab w:val="left" w:pos="1426"/>
              </w:tabs>
              <w:rPr>
                <w:rFonts w:ascii="Arial" w:eastAsia="MS Gothic" w:hAnsi="Arial" w:cs="Arial"/>
                <w:i/>
                <w:iCs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i/>
                <w:iCs/>
                <w:sz w:val="20"/>
                <w:szCs w:val="20"/>
              </w:rPr>
              <w:t xml:space="preserve">MRI, </w:t>
            </w:r>
            <w:proofErr w:type="spellStart"/>
            <w:r w:rsidRPr="00B430BB">
              <w:rPr>
                <w:rFonts w:ascii="Arial" w:eastAsia="MS Gothic" w:hAnsi="Arial" w:cs="Arial"/>
                <w:i/>
                <w:iCs/>
                <w:sz w:val="20"/>
                <w:szCs w:val="20"/>
              </w:rPr>
              <w:t>MRA</w:t>
            </w:r>
            <w:proofErr w:type="spellEnd"/>
            <w:r w:rsidRPr="00B430BB">
              <w:rPr>
                <w:rFonts w:ascii="Arial" w:eastAsia="MS Gothic" w:hAnsi="Arial" w:cs="Arial"/>
                <w:i/>
                <w:iCs/>
                <w:sz w:val="20"/>
                <w:szCs w:val="20"/>
              </w:rPr>
              <w:t>, B</w:t>
            </w:r>
          </w:p>
        </w:tc>
        <w:tc>
          <w:tcPr>
            <w:tcW w:w="992" w:type="dxa"/>
          </w:tcPr>
          <w:p w14:paraId="45F9DEEC" w14:textId="7012A435" w:rsidR="00C14F73" w:rsidRPr="00B430BB" w:rsidRDefault="003763CA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993" w:type="dxa"/>
          </w:tcPr>
          <w:p w14:paraId="56423B34" w14:textId="77777777" w:rsidR="00C14F73" w:rsidRPr="00B430BB" w:rsidRDefault="00C14F73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Yes</w:t>
            </w:r>
          </w:p>
          <w:p w14:paraId="1DE9D46F" w14:textId="59AF2C3A" w:rsidR="00C14F73" w:rsidRPr="00B430BB" w:rsidRDefault="00C14F73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 xml:space="preserve">0.5 </w:t>
            </w:r>
            <w:proofErr w:type="gramStart"/>
            <w:r w:rsidRPr="00B430BB">
              <w:rPr>
                <w:rFonts w:ascii="Arial" w:hAnsi="Arial" w:cs="Arial"/>
                <w:sz w:val="20"/>
                <w:szCs w:val="20"/>
              </w:rPr>
              <w:t xml:space="preserve">g </w:t>
            </w:r>
            <w:r w:rsidR="00027F48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bid</w:t>
            </w:r>
            <w:proofErr w:type="gramEnd"/>
          </w:p>
        </w:tc>
        <w:tc>
          <w:tcPr>
            <w:tcW w:w="1559" w:type="dxa"/>
          </w:tcPr>
          <w:p w14:paraId="2E8771DA" w14:textId="5EAC2BE2" w:rsidR="00C14F73" w:rsidRPr="00B430BB" w:rsidRDefault="00012051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1564" w:type="dxa"/>
          </w:tcPr>
          <w:p w14:paraId="1D2795A2" w14:textId="72A471AC" w:rsidR="00C14F73" w:rsidRPr="00B430BB" w:rsidRDefault="00012051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709" w:type="dxa"/>
          </w:tcPr>
          <w:p w14:paraId="12A42EBD" w14:textId="73C8F1A5" w:rsidR="00C14F73" w:rsidRPr="00B430BB" w:rsidRDefault="00012051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3422" w:type="dxa"/>
          </w:tcPr>
          <w:p w14:paraId="3FA1B5B1" w14:textId="1FE1ED20" w:rsidR="00C14F73" w:rsidRPr="00B430BB" w:rsidRDefault="00012051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NR</w:t>
            </w:r>
          </w:p>
        </w:tc>
      </w:tr>
      <w:tr w:rsidR="00C14F73" w14:paraId="27FA5CBE" w14:textId="77777777" w:rsidTr="00D32C11">
        <w:trPr>
          <w:cantSplit/>
        </w:trPr>
        <w:tc>
          <w:tcPr>
            <w:tcW w:w="1135" w:type="dxa"/>
          </w:tcPr>
          <w:p w14:paraId="22F7D081" w14:textId="708A2232" w:rsidR="00C14F73" w:rsidRPr="00A369A2" w:rsidRDefault="00C14F73" w:rsidP="00213479">
            <w:pPr>
              <w:tabs>
                <w:tab w:val="left" w:pos="1426"/>
              </w:tabs>
              <w:rPr>
                <w:rFonts w:ascii="Arial" w:eastAsia="MS Gothic" w:hAnsi="Arial" w:cs="Arial"/>
                <w:b/>
                <w:bCs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Sun et al. 2018</w: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PEVuZE5vdGU+PENpdGU+PEF1dGhvcj5TdW48L0F1dGhvcj48WWVhcj4yMDE4PC9ZZWFyPjxSZWNO
dW0+NDA3MDwvUmVjTnVtPjxEaXNwbGF5VGV4dD48c3R5bGUgZmFjZT0ic3VwZXJzY3JpcHQiPjMz
PC9zdHlsZT48L0Rpc3BsYXlUZXh0PjxyZWNvcmQ+PHJlYy1udW1iZXI+NDA3MDwvcmVjLW51bWJl
cj48Zm9yZWlnbi1rZXlzPjxrZXkgYXBwPSJFTiIgZGItaWQ9InZyZWV2dDlmZ3Yyd3gxZWY5dDNw
MDJweGFwdzByenhhMjlkeiIgdGltZXN0YW1wPSIxNTYyOTQ2ODU3Ij40MDcwPC9rZXk+PC9mb3Jl
aWduLWtleXM+PHJlZi10eXBlIG5hbWU9IkpvdXJuYWwgQXJ0aWNsZSI+MTc8L3JlZi10eXBlPjxj
b250cmlidXRvcnM+PGF1dGhvcnM+PGF1dGhvcj5TdW4sIFhpYW5ncm9uZzwvYXV0aG9yPjxhdXRo
b3I+SmlhbmcsIEd1b2h1aTwvYXV0aG9yPjxhdXRob3I+SnUsIFhpbnl1ZTwvYXV0aG9yPjxhdXRo
b3I+RnUsIEhvbmdtZWk8L2F1dGhvcj48YXV0aG9yPk5hLDwvYXV0aG9yPjwvYXV0aG9ycz48L2Nv
bnRyaWJ1dG9ycz48YXV0aC1hZGRyZXNzPkRlcGFydG1lbnQgb2YgTmV1cm9sb2d5LCB0aGUgQWZm
aWxpYXRlZCBIb3NwaXRhbCBvZiBOb3J0aCBTaWNodWFuIE1lZGljYWwgQ29sbGVnZSwgTmFuY2hv
bmcsIFNpY2h1YW4sIENoaW5hLjwvYXV0aC1hZGRyZXNzPjx0aXRsZXM+PHRpdGxlPk1FTEFTIGFu
ZCBtYWNyb2FuZ2lvcGF0aHk6IEEgY2FzZSByZXBvcnQgYW5kIGxpdGVyYXR1cmUgcmV2aWV3PC90
aXRsZT48c2Vjb25kYXJ5LXRpdGxlPk1lZGljaW5lPC9zZWNvbmRhcnktdGl0bGU+PC90aXRsZXM+
PHBlcmlvZGljYWw+PGZ1bGwtdGl0bGU+TWVkaWNpbmU8L2Z1bGwtdGl0bGU+PC9wZXJpb2RpY2Fs
PjxwYWdlcz5lMTM4NjYtZTEzODY2PC9wYWdlcz48dm9sdW1lPjk3PC92b2x1bWU+PG51bWJlcj41
MjwvbnVtYmVyPjxrZXl3b3Jkcz48a2V5d29yZD5NaXRvY2hvbmRyaWFsIEVuY2VwaGFsb215b3Bh
dGhpZXMgLS0gQ29tcGxpY2F0aW9uczwva2V5d29yZD48a2V5d29yZD5BY2lkb3NpcywgTGFjdGlj
IC0tIENvbXBsaWNhdGlvbnM8L2tleXdvcmQ+PGtleXdvcmQ+Q2Fyb3RpZCBTdGVub3NpcyAtLSBD
b21wbGljYXRpb25zPC9rZXl3b3JkPjxrZXl3b3JkPk1pdG9jaG9uZHJpYWwgRW5jZXBoYWxvbXlv
cGF0aGllczwva2V5d29yZD48a2V5d29yZD5NdXRhdGlvbjwva2V5d29yZD48a2V5d29yZD5NaXRv
Y2hvbmRyaWFsIEVuY2VwaGFsb215b3BhdGhpZXMgLS0gRHJ1ZyBUaGVyYXB5PC9rZXl3b3JkPjxr
ZXl3b3JkPkFyZ2luaW5lIC0tIFRoZXJhcGV1dGljIFVzZTwva2V5d29yZD48a2V5d29yZD5Db2Vu
enltZSBRPC9rZXl3b3JkPjxrZXl3b3JkPkFkdWx0PC9rZXl3b3JkPjxrZXl3b3JkPk1hbGU8L2tl
eXdvcmQ+PGtleXdvcmQ+Q2Fyb3RpZCBTdGVub3NpcyAtLSBEcnVnIFRoZXJhcHk8L2tleXdvcmQ+
PGtleXdvcmQ+QXNjb3JiaWMgQWNpZCAtLSBUaGVyYXBldXRpYyBVc2U8L2tleXdvcmQ+PGtleXdv
cmQ+VmFscHJvaWMgQWNpZCAtLSBUaGVyYXBldXRpYyBVc2U8L2tleXdvcmQ+PGtleXdvcmQ+Q29l
bnp5bWUgUSAtLSBUaGVyYXBldXRpYyBVc2U8L2tleXdvcmQ+PGtleXdvcmQ+RXhlcmNpc2Ugb2Yg
U2VsZi1DYXJlIEFnZW5jeSBTY2FsZTwva2V5d29yZD48L2tleXdvcmRzPjxkYXRlcz48eWVhcj4y
MDE4PC95ZWFyPjwvZGF0ZXM+PHB1Yi1sb2NhdGlvbj5CYWx0aW1vcmUsIE1hcnlsYW5kPC9wdWIt
bG9jYXRpb24+PHB1Ymxpc2hlcj5MaXBwaW5jb3R0IFdpbGxpYW1zICZhbXA7IFdpbGtpbnM8L3B1
Ymxpc2hlcj48aXNibj4wMDI1LTc5NzQ8L2lzYm4+PGFjY2Vzc2lvbi1udW0+MTM1OTk3ODQ0LiBM
YW5ndWFnZTogRW5nbGlzaC4gRW50cnkgRGF0ZTogMjAxOTA0MjcuIFJldmlzaW9uIERhdGU6IDIw
MTkwNDI3LiBQdWJsaWNhdGlvbiBUeXBlOiBqb3VybmFsIGFydGljbGUuIEpvdXJuYWwgU3Vic2V0
OiBCaW9tZWRpY2FsPC9hY2Nlc3Npb24tbnVtPjx1cmxzPjxyZWxhdGVkLXVybHM+PHVybD5odHRw
Oi8vc2VhcmNoLmVic2NvaG9zdC5jb20vbG9naW4uYXNweD9kaXJlY3Q9dHJ1ZSZhbXA7ZGI9Y2lu
MjAmYW1wO0FOPTEzNTk5Nzg0NCZhbXA7c2l0ZT1laG9zdC1saXZlPC91cmw+PC9yZWxhdGVkLXVy
bHM+PC91cmxzPjxlbGVjdHJvbmljLXJlc291cmNlLW51bT4xMC4xMDk3L01ELjAwMDAwMDAwMDAw
MTM4NjY8L2VsZWN0cm9uaWMtcmVzb3VyY2UtbnVtPjxyZW1vdGUtZGF0YWJhc2UtbmFtZT5jaW4y
MDwvcmVtb3RlLWRhdGFiYXNlLW5hbWU+PHJlbW90ZS1kYXRhYmFzZS1wcm92aWRlcj5FQlNDT2hv
c3Q8L3JlbW90ZS1kYXRhYmFzZS1wcm92aWRlcj48L3JlY29yZD48L0NpdGU+PC9FbmROb3RlPgB=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PEVuZE5vdGU+PENpdGU+PEF1dGhvcj5TdW48L0F1dGhvcj48WWVhcj4yMDE4PC9ZZWFyPjxSZWNO
dW0+NDA3MDwvUmVjTnVtPjxEaXNwbGF5VGV4dD48c3R5bGUgZmFjZT0ic3VwZXJzY3JpcHQiPjMz
PC9zdHlsZT48L0Rpc3BsYXlUZXh0PjxyZWNvcmQ+PHJlYy1udW1iZXI+NDA3MDwvcmVjLW51bWJl
cj48Zm9yZWlnbi1rZXlzPjxrZXkgYXBwPSJFTiIgZGItaWQ9InZyZWV2dDlmZ3Yyd3gxZWY5dDNw
MDJweGFwdzByenhhMjlkeiIgdGltZXN0YW1wPSIxNTYyOTQ2ODU3Ij40MDcwPC9rZXk+PC9mb3Jl
aWduLWtleXM+PHJlZi10eXBlIG5hbWU9IkpvdXJuYWwgQXJ0aWNsZSI+MTc8L3JlZi10eXBlPjxj
b250cmlidXRvcnM+PGF1dGhvcnM+PGF1dGhvcj5TdW4sIFhpYW5ncm9uZzwvYXV0aG9yPjxhdXRo
b3I+SmlhbmcsIEd1b2h1aTwvYXV0aG9yPjxhdXRob3I+SnUsIFhpbnl1ZTwvYXV0aG9yPjxhdXRo
b3I+RnUsIEhvbmdtZWk8L2F1dGhvcj48YXV0aG9yPk5hLDwvYXV0aG9yPjwvYXV0aG9ycz48L2Nv
bnRyaWJ1dG9ycz48YXV0aC1hZGRyZXNzPkRlcGFydG1lbnQgb2YgTmV1cm9sb2d5LCB0aGUgQWZm
aWxpYXRlZCBIb3NwaXRhbCBvZiBOb3J0aCBTaWNodWFuIE1lZGljYWwgQ29sbGVnZSwgTmFuY2hv
bmcsIFNpY2h1YW4sIENoaW5hLjwvYXV0aC1hZGRyZXNzPjx0aXRsZXM+PHRpdGxlPk1FTEFTIGFu
ZCBtYWNyb2FuZ2lvcGF0aHk6IEEgY2FzZSByZXBvcnQgYW5kIGxpdGVyYXR1cmUgcmV2aWV3PC90
aXRsZT48c2Vjb25kYXJ5LXRpdGxlPk1lZGljaW5lPC9zZWNvbmRhcnktdGl0bGU+PC90aXRsZXM+
PHBlcmlvZGljYWw+PGZ1bGwtdGl0bGU+TWVkaWNpbmU8L2Z1bGwtdGl0bGU+PC9wZXJpb2RpY2Fs
PjxwYWdlcz5lMTM4NjYtZTEzODY2PC9wYWdlcz48dm9sdW1lPjk3PC92b2x1bWU+PG51bWJlcj41
MjwvbnVtYmVyPjxrZXl3b3Jkcz48a2V5d29yZD5NaXRvY2hvbmRyaWFsIEVuY2VwaGFsb215b3Bh
dGhpZXMgLS0gQ29tcGxpY2F0aW9uczwva2V5d29yZD48a2V5d29yZD5BY2lkb3NpcywgTGFjdGlj
IC0tIENvbXBsaWNhdGlvbnM8L2tleXdvcmQ+PGtleXdvcmQ+Q2Fyb3RpZCBTdGVub3NpcyAtLSBD
b21wbGljYXRpb25zPC9rZXl3b3JkPjxrZXl3b3JkPk1pdG9jaG9uZHJpYWwgRW5jZXBoYWxvbXlv
cGF0aGllczwva2V5d29yZD48a2V5d29yZD5NdXRhdGlvbjwva2V5d29yZD48a2V5d29yZD5NaXRv
Y2hvbmRyaWFsIEVuY2VwaGFsb215b3BhdGhpZXMgLS0gRHJ1ZyBUaGVyYXB5PC9rZXl3b3JkPjxr
ZXl3b3JkPkFyZ2luaW5lIC0tIFRoZXJhcGV1dGljIFVzZTwva2V5d29yZD48a2V5d29yZD5Db2Vu
enltZSBRPC9rZXl3b3JkPjxrZXl3b3JkPkFkdWx0PC9rZXl3b3JkPjxrZXl3b3JkPk1hbGU8L2tl
eXdvcmQ+PGtleXdvcmQ+Q2Fyb3RpZCBTdGVub3NpcyAtLSBEcnVnIFRoZXJhcHk8L2tleXdvcmQ+
PGtleXdvcmQ+QXNjb3JiaWMgQWNpZCAtLSBUaGVyYXBldXRpYyBVc2U8L2tleXdvcmQ+PGtleXdv
cmQ+VmFscHJvaWMgQWNpZCAtLSBUaGVyYXBldXRpYyBVc2U8L2tleXdvcmQ+PGtleXdvcmQ+Q29l
bnp5bWUgUSAtLSBUaGVyYXBldXRpYyBVc2U8L2tleXdvcmQ+PGtleXdvcmQ+RXhlcmNpc2Ugb2Yg
U2VsZi1DYXJlIEFnZW5jeSBTY2FsZTwva2V5d29yZD48L2tleXdvcmRzPjxkYXRlcz48eWVhcj4y
MDE4PC95ZWFyPjwvZGF0ZXM+PHB1Yi1sb2NhdGlvbj5CYWx0aW1vcmUsIE1hcnlsYW5kPC9wdWIt
bG9jYXRpb24+PHB1Ymxpc2hlcj5MaXBwaW5jb3R0IFdpbGxpYW1zICZhbXA7IFdpbGtpbnM8L3B1
Ymxpc2hlcj48aXNibj4wMDI1LTc5NzQ8L2lzYm4+PGFjY2Vzc2lvbi1udW0+MTM1OTk3ODQ0LiBM
YW5ndWFnZTogRW5nbGlzaC4gRW50cnkgRGF0ZTogMjAxOTA0MjcuIFJldmlzaW9uIERhdGU6IDIw
MTkwNDI3LiBQdWJsaWNhdGlvbiBUeXBlOiBqb3VybmFsIGFydGljbGUuIEpvdXJuYWwgU3Vic2V0
OiBCaW9tZWRpY2FsPC9hY2Nlc3Npb24tbnVtPjx1cmxzPjxyZWxhdGVkLXVybHM+PHVybD5odHRw
Oi8vc2VhcmNoLmVic2NvaG9zdC5jb20vbG9naW4uYXNweD9kaXJlY3Q9dHJ1ZSZhbXA7ZGI9Y2lu
MjAmYW1wO0FOPTEzNTk5Nzg0NCZhbXA7c2l0ZT1laG9zdC1saXZlPC91cmw+PC9yZWxhdGVkLXVy
bHM+PC91cmxzPjxlbGVjdHJvbmljLXJlc291cmNlLW51bT4xMC4xMDk3L01ELjAwMDAwMDAwMDAw
MTM4NjY8L2VsZWN0cm9uaWMtcmVzb3VyY2UtbnVtPjxyZW1vdGUtZGF0YWJhc2UtbmFtZT5jaW4y
MDwvcmVtb3RlLWRhdGFiYXNlLW5hbWU+PHJlbW90ZS1kYXRhYmFzZS1wcm92aWRlcj5FQlNDT2hv
c3Q8L3JlbW90ZS1kYXRhYmFzZS1wcm92aWRlcj48L3JlY29yZD48L0NpdGU+PC9FbmROb3RlPgB=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EN.CITE.DATA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separate"/>
            </w:r>
            <w:r w:rsidR="0093421E" w:rsidRPr="0093421E">
              <w:rPr>
                <w:rFonts w:ascii="Arial" w:eastAsia="MS Gothic" w:hAnsi="Arial" w:cs="Arial"/>
                <w:noProof/>
                <w:sz w:val="20"/>
                <w:szCs w:val="20"/>
                <w:vertAlign w:val="superscript"/>
              </w:rPr>
              <w:t>33</w: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14:paraId="1806B8A3" w14:textId="0544F5C7" w:rsidR="00C14F73" w:rsidRPr="00A369A2" w:rsidRDefault="00C14F73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54E5FB89" w14:textId="419596A7" w:rsidR="00C14F73" w:rsidRPr="00A369A2" w:rsidRDefault="00C14F73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m.3243A&gt;G</w:t>
            </w:r>
          </w:p>
        </w:tc>
        <w:tc>
          <w:tcPr>
            <w:tcW w:w="709" w:type="dxa"/>
          </w:tcPr>
          <w:p w14:paraId="15EFAB10" w14:textId="22C169D3" w:rsidR="00C14F73" w:rsidRPr="00A369A2" w:rsidRDefault="00C14F73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hAnsi="Arial" w:cs="Arial"/>
                <w:sz w:val="20"/>
                <w:szCs w:val="20"/>
              </w:rPr>
              <w:t>M; 38</w:t>
            </w:r>
          </w:p>
        </w:tc>
        <w:tc>
          <w:tcPr>
            <w:tcW w:w="2268" w:type="dxa"/>
          </w:tcPr>
          <w:p w14:paraId="278445C8" w14:textId="36ADF024" w:rsidR="00C14F73" w:rsidRPr="00B430BB" w:rsidRDefault="00C14F73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>R hemiparesis, cortical blindness on R half side of eyes for 1-m</w:t>
            </w:r>
            <w:r w:rsidR="0053781E" w:rsidRPr="00B430BB">
              <w:rPr>
                <w:rFonts w:ascii="Arial" w:eastAsia="MS Gothic" w:hAnsi="Arial" w:cs="Arial"/>
                <w:sz w:val="20"/>
                <w:szCs w:val="20"/>
              </w:rPr>
              <w:t>o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>.</w:t>
            </w:r>
          </w:p>
          <w:p w14:paraId="268234B2" w14:textId="2C445D54" w:rsidR="00C14F73" w:rsidRPr="00B430BB" w:rsidRDefault="00C14F73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History of </w:t>
            </w:r>
            <w:r w:rsidR="00E12E22" w:rsidRPr="00B430BB">
              <w:rPr>
                <w:rFonts w:ascii="Arial" w:eastAsia="MS Gothic" w:hAnsi="Arial" w:cs="Arial"/>
                <w:sz w:val="20"/>
                <w:szCs w:val="20"/>
              </w:rPr>
              <w:t>m</w:t>
            </w:r>
            <w:r w:rsidRPr="00B430BB">
              <w:rPr>
                <w:rFonts w:ascii="Arial" w:eastAsia="MS Gothic" w:hAnsi="Arial" w:cs="Arial"/>
                <w:sz w:val="20"/>
                <w:szCs w:val="20"/>
              </w:rPr>
              <w:t xml:space="preserve">igraine H for 20-y. 3-y prior, L hemiparesis and L cortical blindness (recovered), with recurrent S from then on. </w:t>
            </w:r>
            <w:r w:rsidRPr="00B430BB">
              <w:rPr>
                <w:rFonts w:ascii="Arial" w:eastAsia="MS Gothic" w:hAnsi="Arial" w:cs="Arial"/>
                <w:i/>
                <w:iCs/>
                <w:sz w:val="20"/>
                <w:szCs w:val="20"/>
              </w:rPr>
              <w:t xml:space="preserve">MRI, </w:t>
            </w:r>
            <w:proofErr w:type="spellStart"/>
            <w:r w:rsidRPr="00B430BB">
              <w:rPr>
                <w:rFonts w:ascii="Arial" w:eastAsia="MS Gothic" w:hAnsi="Arial" w:cs="Arial"/>
                <w:i/>
                <w:iCs/>
                <w:sz w:val="20"/>
                <w:szCs w:val="20"/>
              </w:rPr>
              <w:t>MRA</w:t>
            </w:r>
            <w:proofErr w:type="spellEnd"/>
            <w:r w:rsidRPr="00B430BB">
              <w:rPr>
                <w:rFonts w:ascii="Arial" w:eastAsia="MS Gothic" w:hAnsi="Arial" w:cs="Arial"/>
                <w:i/>
                <w:iCs/>
                <w:sz w:val="20"/>
                <w:szCs w:val="20"/>
              </w:rPr>
              <w:t>, B</w:t>
            </w:r>
          </w:p>
        </w:tc>
        <w:tc>
          <w:tcPr>
            <w:tcW w:w="992" w:type="dxa"/>
          </w:tcPr>
          <w:p w14:paraId="6C2C46C3" w14:textId="2A45361E" w:rsidR="00C14F73" w:rsidRPr="00B430BB" w:rsidRDefault="003763CA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993" w:type="dxa"/>
          </w:tcPr>
          <w:p w14:paraId="45044645" w14:textId="77777777" w:rsidR="00C14F73" w:rsidRPr="00B430BB" w:rsidRDefault="00C14F73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Yes</w:t>
            </w:r>
          </w:p>
          <w:p w14:paraId="79A38638" w14:textId="3073F130" w:rsidR="00C14F73" w:rsidRPr="00B430BB" w:rsidRDefault="00C14F73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 xml:space="preserve">Dose: </w:t>
            </w:r>
            <w:r w:rsidR="00012051">
              <w:rPr>
                <w:rFonts w:ascii="Arial" w:hAnsi="Arial" w:cs="Arial"/>
                <w:sz w:val="20"/>
                <w:szCs w:val="20"/>
              </w:rPr>
              <w:t>NR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D86D71" w:rsidRPr="00B430BB">
              <w:rPr>
                <w:rFonts w:ascii="Arial" w:hAnsi="Arial" w:cs="Arial"/>
                <w:sz w:val="20"/>
                <w:szCs w:val="20"/>
              </w:rPr>
              <w:t>(n</w:t>
            </w:r>
            <w:r w:rsidRPr="00B430BB">
              <w:rPr>
                <w:rFonts w:ascii="Arial" w:hAnsi="Arial" w:cs="Arial"/>
                <w:sz w:val="20"/>
                <w:szCs w:val="20"/>
              </w:rPr>
              <w:t>early 1</w:t>
            </w:r>
            <w:r w:rsidR="005F251F" w:rsidRPr="00B430BB">
              <w:rPr>
                <w:rFonts w:ascii="Arial" w:hAnsi="Arial" w:cs="Arial"/>
                <w:sz w:val="20"/>
                <w:szCs w:val="20"/>
              </w:rPr>
              <w:t>-</w:t>
            </w:r>
            <w:r w:rsidRPr="00B430BB">
              <w:rPr>
                <w:rFonts w:ascii="Arial" w:hAnsi="Arial" w:cs="Arial"/>
                <w:sz w:val="20"/>
                <w:szCs w:val="20"/>
              </w:rPr>
              <w:t>y</w:t>
            </w:r>
            <w:r w:rsidR="00D86D71" w:rsidRPr="00B430B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9" w:type="dxa"/>
          </w:tcPr>
          <w:p w14:paraId="11611B64" w14:textId="0EBF1A2F" w:rsidR="00C14F73" w:rsidRPr="00B430BB" w:rsidRDefault="00D331EF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v</w:t>
            </w:r>
            <w:r w:rsidR="00C14F73" w:rsidRPr="00B430BB">
              <w:rPr>
                <w:rFonts w:ascii="Arial" w:hAnsi="Arial" w:cs="Arial"/>
                <w:sz w:val="20"/>
                <w:szCs w:val="20"/>
              </w:rPr>
              <w:t>alproic acid sodium</w:t>
            </w:r>
          </w:p>
        </w:tc>
        <w:tc>
          <w:tcPr>
            <w:tcW w:w="1564" w:type="dxa"/>
          </w:tcPr>
          <w:p w14:paraId="55648758" w14:textId="674FD5E3" w:rsidR="00C14F73" w:rsidRPr="00B430BB" w:rsidRDefault="00225B0A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 xml:space="preserve">aspirin, a statin, </w:t>
            </w:r>
            <w:proofErr w:type="spellStart"/>
            <w:r w:rsidR="00C14F73" w:rsidRPr="00B430BB">
              <w:rPr>
                <w:rFonts w:ascii="Arial" w:hAnsi="Arial" w:cs="Arial"/>
                <w:sz w:val="20"/>
                <w:szCs w:val="20"/>
              </w:rPr>
              <w:t>Co</w:t>
            </w:r>
            <w:r w:rsidR="00FE6E2A" w:rsidRPr="00B430BB">
              <w:rPr>
                <w:rFonts w:ascii="Arial" w:hAnsi="Arial" w:cs="Arial"/>
                <w:sz w:val="20"/>
                <w:szCs w:val="20"/>
              </w:rPr>
              <w:t>Q</w:t>
            </w:r>
            <w:r w:rsidR="00FE6E2A" w:rsidRPr="00B430BB">
              <w:rPr>
                <w:rFonts w:ascii="Arial" w:hAnsi="Arial" w:cs="Arial"/>
                <w:sz w:val="20"/>
                <w:szCs w:val="20"/>
                <w:vertAlign w:val="subscript"/>
              </w:rPr>
              <w:t>10</w:t>
            </w:r>
            <w:proofErr w:type="spellEnd"/>
            <w:r w:rsidR="00D331EF" w:rsidRPr="00B430BB">
              <w:rPr>
                <w:rFonts w:ascii="Arial" w:hAnsi="Arial" w:cs="Arial"/>
                <w:sz w:val="20"/>
                <w:szCs w:val="20"/>
              </w:rPr>
              <w:t>,</w:t>
            </w:r>
            <w:r w:rsidR="00C14F73" w:rsidRPr="00B430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05B8" w:rsidRPr="00B430BB">
              <w:rPr>
                <w:rFonts w:ascii="Arial" w:hAnsi="Arial" w:cs="Arial"/>
                <w:sz w:val="20"/>
                <w:szCs w:val="20"/>
              </w:rPr>
              <w:t>v</w:t>
            </w:r>
            <w:r w:rsidR="00C14F73" w:rsidRPr="00B430BB">
              <w:rPr>
                <w:rFonts w:ascii="Arial" w:hAnsi="Arial" w:cs="Arial"/>
                <w:sz w:val="20"/>
                <w:szCs w:val="20"/>
              </w:rPr>
              <w:t>itamin C</w:t>
            </w:r>
          </w:p>
        </w:tc>
        <w:tc>
          <w:tcPr>
            <w:tcW w:w="709" w:type="dxa"/>
          </w:tcPr>
          <w:p w14:paraId="0CA927C5" w14:textId="5C4780DD" w:rsidR="00C14F73" w:rsidRPr="00B430BB" w:rsidRDefault="00012051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3422" w:type="dxa"/>
          </w:tcPr>
          <w:p w14:paraId="50675A27" w14:textId="03534CE3" w:rsidR="00C14F73" w:rsidRPr="00B430BB" w:rsidRDefault="00A54F5A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 xml:space="preserve">Unclear. </w:t>
            </w:r>
            <w:r w:rsidR="00C14F73" w:rsidRPr="00B430BB">
              <w:rPr>
                <w:rFonts w:ascii="Arial" w:hAnsi="Arial" w:cs="Arial"/>
                <w:sz w:val="20"/>
                <w:szCs w:val="20"/>
              </w:rPr>
              <w:t xml:space="preserve">No SLEs and his </w:t>
            </w:r>
            <w:r w:rsidR="005F251F" w:rsidRPr="00B430BB">
              <w:rPr>
                <w:rFonts w:ascii="Arial" w:hAnsi="Arial" w:cs="Arial"/>
                <w:sz w:val="20"/>
                <w:szCs w:val="20"/>
              </w:rPr>
              <w:t>V</w:t>
            </w:r>
            <w:r w:rsidR="00C14F73" w:rsidRPr="00B430BB">
              <w:rPr>
                <w:rFonts w:ascii="Arial" w:hAnsi="Arial" w:cs="Arial"/>
                <w:sz w:val="20"/>
                <w:szCs w:val="20"/>
              </w:rPr>
              <w:t xml:space="preserve"> field defect improved. Occasional S but less than before, now needs family care.</w:t>
            </w:r>
            <w:r w:rsidR="00225B0A" w:rsidRPr="00B430BB">
              <w:rPr>
                <w:rFonts w:ascii="Arial" w:hAnsi="Arial" w:cs="Arial"/>
                <w:sz w:val="20"/>
                <w:szCs w:val="20"/>
              </w:rPr>
              <w:t xml:space="preserve"> However, 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simultaneous </w:t>
            </w:r>
            <w:r w:rsidR="00225B0A" w:rsidRPr="00B430BB">
              <w:rPr>
                <w:rFonts w:ascii="Arial" w:hAnsi="Arial" w:cs="Arial"/>
                <w:sz w:val="20"/>
                <w:szCs w:val="20"/>
              </w:rPr>
              <w:t>AED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 treatment.</w:t>
            </w:r>
          </w:p>
        </w:tc>
      </w:tr>
      <w:tr w:rsidR="00C14F73" w14:paraId="6AC3EA74" w14:textId="77777777" w:rsidTr="00D32C11">
        <w:trPr>
          <w:cantSplit/>
        </w:trPr>
        <w:tc>
          <w:tcPr>
            <w:tcW w:w="1135" w:type="dxa"/>
          </w:tcPr>
          <w:p w14:paraId="2945783C" w14:textId="12434A07" w:rsidR="00C14F73" w:rsidRPr="00A369A2" w:rsidRDefault="00C14F73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Suzuki et al. 2017</w: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PEVuZE5vdGU+PENpdGU+PEF1dGhvcj5TdXp1a2k8L0F1dGhvcj48WWVhcj4yMDE3PC9ZZWFyPjxS
ZWNOdW0+MTIyMTwvUmVjTnVtPjxEaXNwbGF5VGV4dD48c3R5bGUgZmFjZT0ic3VwZXJzY3JpcHQi
PjM0PC9zdHlsZT48L0Rpc3BsYXlUZXh0PjxyZWNvcmQ+PHJlYy1udW1iZXI+MTIyMTwvcmVjLW51
bWJlcj48Zm9yZWlnbi1rZXlzPjxrZXkgYXBwPSJFTiIgZGItaWQ9InZyZWV2dDlmZ3Yyd3gxZWY5
dDNwMDJweGFwdzByenhhMjlkeiIgdGltZXN0YW1wPSIxNTYyOTQ1MzE5Ij4xMjIxPC9rZXk+PC9m
b3JlaWduLWtleXM+PHJlZi10eXBlIG5hbWU9IkpvdXJuYWwgQXJ0aWNsZSI+MTc8L3JlZi10eXBl
Pjxjb250cmlidXRvcnM+PGF1dGhvcnM+PGF1dGhvcj5TdXp1a2ksIEouPC9hdXRob3I+PGF1dGhv
cj5Jd2F0YSwgTS48L2F1dGhvcj48YXV0aG9yPk1vcml5b3NoaSwgSC48L2F1dGhvcj48YXV0aG9y
Pk5pc2hpZGEsIFMuPC9hdXRob3I+PGF1dGhvcj5ZYXN1ZGEsIFQuPC9hdXRob3I+PGF1dGhvcj5J
dG8sIFkuPC9hdXRob3I+PC9hdXRob3JzPjwvY29udHJpYnV0b3JzPjxhdXRoLWFkZHJlc3M+KFN1
enVraSwgSXdhdGEsIE1vcml5b3NoaSwgTmlzaGlkYSwgWWFzdWRhLCBJdG8pIERlcGFydG1lbnQg
b2YgTmV1cm9sb2d5LCBUT1lPVEEgTWVtb3JpYWwgSG9zcGl0YWwsIEphcGFuPC9hdXRoLWFkZHJl
c3M+PHRpdGxlcz48dGl0bGU+RmFtaWxpYWwgcGVybmljaW91cyBjaHJvbmljIGludGVzdGluYWwg
cHNldWRvLW9ic3RydWN0aW9uIHdpdGggYSBtaXRvY2hvbmRyaWFsIEROQSBBMzI0M0cgbXV0YXRp
b248L3RpdGxlPjxzZWNvbmRhcnktdGl0bGU+SW50ZXJuYWwgTWVkaWNpbmU8L3NlY29uZGFyeS10
aXRsZT48L3RpdGxlcz48cGVyaW9kaWNhbD48ZnVsbC10aXRsZT5JbnRlcm5hbCBNZWRpY2luZTwv
ZnVsbC10aXRsZT48L3BlcmlvZGljYWw+PHBhZ2VzPjEwODktMTA5MzwvcGFnZXM+PHZvbHVtZT41
Njwvdm9sdW1lPjxudW1iZXI+OTwvbnVtYmVyPjxrZXl3b3Jkcz48a2V5d29yZD5hYmRvbWluYWwg
ZGlzdGVuc2lvbi9kdCBbRHJ1ZyBUaGVyYXB5XTwva2V5d29yZD48a2V5d29yZD5hYmRvbWluYWwg
cGFpbjwva2V5d29yZD48a2V5d29yZD5hYmRvbWluYWwgcmFkaW9ncmFwaHk8L2tleXdvcmQ+PGtl
eXdvcmQ+YWR1bHQ8L2tleXdvcmQ+PGtleXdvcmQ+YXJ0aWNsZTwva2V5d29yZD48a2V5d29yZD5h
c3BpcmF0aW9uIHBuZXVtb25pYTwva2V5d29yZD48a2V5d29yZD5hdGF4aWMgZ2FpdDwva2V5d29y
ZD48a2V5d29yZD5CYWJpbnNraSByZWZsZXg8L2tleXdvcmQ+PGtleXdvcmQ+Ymx1cnJlZCB2aXNp
b248L2tleXdvcmQ+PGtleXdvcmQ+YnJhZHlraW5lc2lhPC9rZXl3b3JkPjxrZXl3b3JkPmJyYWlu
IGF0cm9waHk8L2tleXdvcmQ+PGtleXdvcmQ+Y2FzZSByZXBvcnQ8L2tleXdvcmQ+PGtleXdvcmQ+
Y2hpbGQ8L2tleXdvcmQ+PGtleXdvcmQ+Y29udnVsc2lvbjwva2V5d29yZD48a2V5d29yZD5kaWFi
ZXRlcyBtZWxsaXR1czwva2V5d29yZD48a2V5d29yZD5keXN0b25pYTwva2V5d29yZD48a2V5d29y
ZD5ldXBob3JpYTwva2V5d29yZD48a2V5d29yZD5mZW1hbGU8L2tleXdvcmQ+PGtleXdvcmQ+Zm9j
YWwgZ2xvbWVydWxvc2NsZXJvc2lzPC9rZXl3b3JkPjxrZXl3b3JkPmdlbmUgbXV0YXRpb248L2tl
eXdvcmQ+PGtleXdvcmQ+Z2VuZXRpYyBhbmFseXNpczwva2V5d29yZD48a2V5d29yZD5oZWFkYWNo
ZTwva2V5d29yZD48a2V5d29yZD5odW1hbjwva2V5d29yZD48a2V5d29yZD5pbnRlc3RpbmUgb2Jz
dHJ1Y3Rpb248L2tleXdvcmQ+PGtleXdvcmQ+aW50ZXN0aW5lIHNvdW5kPC9rZXl3b3JkPjxrZXl3
b3JkPm1lZGlhbCBtYWxsZW9sdXM8L2tleXdvcmQ+PGtleXdvcmQ+TUVMQVMgc3luZHJvbWUvZGkg
W0RpYWdub3Npc108L2tleXdvcmQ+PGtleXdvcmQ+TUVMQVMgc3luZHJvbWUvZHQgW0RydWcgVGhl
cmFweV08L2tleXdvcmQ+PGtleXdvcmQ+bWlkZGxlIGFnZWQ8L2tleXdvcmQ+PGtleXdvcmQ+bXVz
Y2xlIHdlYWtuZXNzPC9rZXl3b3JkPjxrZXl3b3JkPm5hc29nYXN0cmljIHR1YmU8L2tleXdvcmQ+
PGtleXdvcmQ+bnVjbGVhciBtYWduZXRpYyByZXNvbmFuY2UgaW1hZ2luZzwva2V5d29yZD48a2V5
d29yZD5wYXJlbnRlcmFsIG51dHJpdGlvbjwva2V5d29yZD48a2V5d29yZD5zY2hvb2wgY2hpbGQ8
L2tleXdvcmQ+PGtleXdvcmQ+c2hvcnQgc3RhdHVyZTwva2V5d29yZD48a2V5d29yZD51cmluZSBy
ZXRlbnRpb248L2tleXdvcmQ+PGtleXdvcmQ+dm9taXRpbmc8L2tleXdvcmQ+PGtleXdvcmQ+eW91
bmcgYWR1bHQ8L2tleXdvcmQ+PGtleXdvcmQ+YW50aWJpb3RpYyBhZ2VudC9kdCBbRHJ1ZyBUaGVy
YXB5XTwva2V5d29yZD48a2V5d29yZD5hbnRpYmlvdGljIGFnZW50L2l2IFtJbnRyYXZlbm91cyBE
cnVnIEFkbWluaXN0cmF0aW9uXTwva2V5d29yZD48a2V5d29yZD5hcmdpbmluZS9kdCBbRHJ1ZyBU
aGVyYXB5XTwva2V5d29yZD48a2V5d29yZD5kaXN0aWdtaW5lIGJyb21pZGUvZHQgW0RydWcgVGhl
cmFweV08L2tleXdvcmQ+PGtleXdvcmQ+ZXJ5dGhyb215Y2luL2R0IFtEcnVnIFRoZXJhcHldPC9r
ZXl3b3JkPjxrZXl3b3JkPmxldmFjZWNhcm5pbmUvZHQgW0RydWcgVGhlcmFweV08L2tleXdvcmQ+
PGtleXdvcmQ+bWl0b2Nob25kcmlhbCBETkEvZWMgW0VuZG9nZW5vdXMgQ29tcG91bmRdPC9rZXl3
b3JkPjxrZXl3b3JkPm1vc2FwcmlkZS9kdCBbRHJ1ZyBUaGVyYXB5XTwva2V5d29yZD48a2V5d29y
ZD51YmlkZWNhcmVub25lL2R0IFtEcnVnIFRoZXJhcHldPC9rZXl3b3JkPjwva2V5d29yZHM+PGRh
dGVzPjx5ZWFyPjIwMTc8L3llYXI+PC9kYXRlcz48YWNjZXNzaW9uLW51bT42MTU4NjAzMTU8L2Fj
Y2Vzc2lvbi1udW0+PHVybHM+PHJlbGF0ZWQtdXJscz48dXJsPmh0dHA6Ly9vdmlkc3Aub3ZpZC5j
b20vb3ZpZHdlYi5jZ2k/VD1KUyZhbXA7Q1NDPVkmYW1wO05FV1M9TiZhbXA7UEFHRT1mdWxsdGV4
dCZhbXA7RD1lbWVkMTgmYW1wO0FOPTYxNTg2MDMxNTwvdXJsPjx1cmw+aHR0cDovL2xpYnJhcnku
bmNsLmFjLnVrL29wZW51cmwvP3NpZD1PVklEJmFtcDtpc2JuPSZhbXA7aXNzbj0wOTE4LTI5MTgm
YW1wO3ZvbHVtZT01NiZhbXA7aXNzdWU9OSZhbXA7ZGF0ZT0yMDE3JmFtcDt0aXRsZT1JbnRlcm5h
bCtNZWRpY2luZSZhbXA7YXRpdGxlPUZhbWlsaWFsK3Blcm5pY2lvdXMrY2hyb25pYytpbnRlc3Rp
bmFsK3BzZXVkby1vYnN0cnVjdGlvbit3aXRoK2ErbWl0b2Nob25kcmlhbCtETkErQTMyNDNHK211
dGF0aW9uJmFtcDthdWxhc3Q9U3V6dWtpK0ouJmFtcDtzcGFnZT0xMDg5PC91cmw+PC9yZWxhdGVk
LXVybHM+PC91cmxzPjxyZW1vdGUtZGF0YWJhc2UtbmFtZT5FbWJhc2U8L3JlbW90ZS1kYXRhYmFz
ZS1uYW1lPjxyZW1vdGUtZGF0YWJhc2UtcHJvdmlkZXI+T3ZpZCBUZWNobm9sb2dpZXM8L3JlbW90
ZS1kYXRhYmFzZS1wcm92aWRlcj48L3JlY29yZD48L0NpdGU+PC9FbmROb3RlPn==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begin">
                <w:fldData xml:space="preserve">PEVuZE5vdGU+PENpdGU+PEF1dGhvcj5TdXp1a2k8L0F1dGhvcj48WWVhcj4yMDE3PC9ZZWFyPjxS
ZWNOdW0+MTIyMTwvUmVjTnVtPjxEaXNwbGF5VGV4dD48c3R5bGUgZmFjZT0ic3VwZXJzY3JpcHQi
PjM0PC9zdHlsZT48L0Rpc3BsYXlUZXh0PjxyZWNvcmQ+PHJlYy1udW1iZXI+MTIyMTwvcmVjLW51
bWJlcj48Zm9yZWlnbi1rZXlzPjxrZXkgYXBwPSJFTiIgZGItaWQ9InZyZWV2dDlmZ3Yyd3gxZWY5
dDNwMDJweGFwdzByenhhMjlkeiIgdGltZXN0YW1wPSIxNTYyOTQ1MzE5Ij4xMjIxPC9rZXk+PC9m
b3JlaWduLWtleXM+PHJlZi10eXBlIG5hbWU9IkpvdXJuYWwgQXJ0aWNsZSI+MTc8L3JlZi10eXBl
Pjxjb250cmlidXRvcnM+PGF1dGhvcnM+PGF1dGhvcj5TdXp1a2ksIEouPC9hdXRob3I+PGF1dGhv
cj5Jd2F0YSwgTS48L2F1dGhvcj48YXV0aG9yPk1vcml5b3NoaSwgSC48L2F1dGhvcj48YXV0aG9y
Pk5pc2hpZGEsIFMuPC9hdXRob3I+PGF1dGhvcj5ZYXN1ZGEsIFQuPC9hdXRob3I+PGF1dGhvcj5J
dG8sIFkuPC9hdXRob3I+PC9hdXRob3JzPjwvY29udHJpYnV0b3JzPjxhdXRoLWFkZHJlc3M+KFN1
enVraSwgSXdhdGEsIE1vcml5b3NoaSwgTmlzaGlkYSwgWWFzdWRhLCBJdG8pIERlcGFydG1lbnQg
b2YgTmV1cm9sb2d5LCBUT1lPVEEgTWVtb3JpYWwgSG9zcGl0YWwsIEphcGFuPC9hdXRoLWFkZHJl
c3M+PHRpdGxlcz48dGl0bGU+RmFtaWxpYWwgcGVybmljaW91cyBjaHJvbmljIGludGVzdGluYWwg
cHNldWRvLW9ic3RydWN0aW9uIHdpdGggYSBtaXRvY2hvbmRyaWFsIEROQSBBMzI0M0cgbXV0YXRp
b248L3RpdGxlPjxzZWNvbmRhcnktdGl0bGU+SW50ZXJuYWwgTWVkaWNpbmU8L3NlY29uZGFyeS10
aXRsZT48L3RpdGxlcz48cGVyaW9kaWNhbD48ZnVsbC10aXRsZT5JbnRlcm5hbCBNZWRpY2luZTwv
ZnVsbC10aXRsZT48L3BlcmlvZGljYWw+PHBhZ2VzPjEwODktMTA5MzwvcGFnZXM+PHZvbHVtZT41
Njwvdm9sdW1lPjxudW1iZXI+OTwvbnVtYmVyPjxrZXl3b3Jkcz48a2V5d29yZD5hYmRvbWluYWwg
ZGlzdGVuc2lvbi9kdCBbRHJ1ZyBUaGVyYXB5XTwva2V5d29yZD48a2V5d29yZD5hYmRvbWluYWwg
cGFpbjwva2V5d29yZD48a2V5d29yZD5hYmRvbWluYWwgcmFkaW9ncmFwaHk8L2tleXdvcmQ+PGtl
eXdvcmQ+YWR1bHQ8L2tleXdvcmQ+PGtleXdvcmQ+YXJ0aWNsZTwva2V5d29yZD48a2V5d29yZD5h
c3BpcmF0aW9uIHBuZXVtb25pYTwva2V5d29yZD48a2V5d29yZD5hdGF4aWMgZ2FpdDwva2V5d29y
ZD48a2V5d29yZD5CYWJpbnNraSByZWZsZXg8L2tleXdvcmQ+PGtleXdvcmQ+Ymx1cnJlZCB2aXNp
b248L2tleXdvcmQ+PGtleXdvcmQ+YnJhZHlraW5lc2lhPC9rZXl3b3JkPjxrZXl3b3JkPmJyYWlu
IGF0cm9waHk8L2tleXdvcmQ+PGtleXdvcmQ+Y2FzZSByZXBvcnQ8L2tleXdvcmQ+PGtleXdvcmQ+
Y2hpbGQ8L2tleXdvcmQ+PGtleXdvcmQ+Y29udnVsc2lvbjwva2V5d29yZD48a2V5d29yZD5kaWFi
ZXRlcyBtZWxsaXR1czwva2V5d29yZD48a2V5d29yZD5keXN0b25pYTwva2V5d29yZD48a2V5d29y
ZD5ldXBob3JpYTwva2V5d29yZD48a2V5d29yZD5mZW1hbGU8L2tleXdvcmQ+PGtleXdvcmQ+Zm9j
YWwgZ2xvbWVydWxvc2NsZXJvc2lzPC9rZXl3b3JkPjxrZXl3b3JkPmdlbmUgbXV0YXRpb248L2tl
eXdvcmQ+PGtleXdvcmQ+Z2VuZXRpYyBhbmFseXNpczwva2V5d29yZD48a2V5d29yZD5oZWFkYWNo
ZTwva2V5d29yZD48a2V5d29yZD5odW1hbjwva2V5d29yZD48a2V5d29yZD5pbnRlc3RpbmUgb2Jz
dHJ1Y3Rpb248L2tleXdvcmQ+PGtleXdvcmQ+aW50ZXN0aW5lIHNvdW5kPC9rZXl3b3JkPjxrZXl3
b3JkPm1lZGlhbCBtYWxsZW9sdXM8L2tleXdvcmQ+PGtleXdvcmQ+TUVMQVMgc3luZHJvbWUvZGkg
W0RpYWdub3Npc108L2tleXdvcmQ+PGtleXdvcmQ+TUVMQVMgc3luZHJvbWUvZHQgW0RydWcgVGhl
cmFweV08L2tleXdvcmQ+PGtleXdvcmQ+bWlkZGxlIGFnZWQ8L2tleXdvcmQ+PGtleXdvcmQ+bXVz
Y2xlIHdlYWtuZXNzPC9rZXl3b3JkPjxrZXl3b3JkPm5hc29nYXN0cmljIHR1YmU8L2tleXdvcmQ+
PGtleXdvcmQ+bnVjbGVhciBtYWduZXRpYyByZXNvbmFuY2UgaW1hZ2luZzwva2V5d29yZD48a2V5
d29yZD5wYXJlbnRlcmFsIG51dHJpdGlvbjwva2V5d29yZD48a2V5d29yZD5zY2hvb2wgY2hpbGQ8
L2tleXdvcmQ+PGtleXdvcmQ+c2hvcnQgc3RhdHVyZTwva2V5d29yZD48a2V5d29yZD51cmluZSBy
ZXRlbnRpb248L2tleXdvcmQ+PGtleXdvcmQ+dm9taXRpbmc8L2tleXdvcmQ+PGtleXdvcmQ+eW91
bmcgYWR1bHQ8L2tleXdvcmQ+PGtleXdvcmQ+YW50aWJpb3RpYyBhZ2VudC9kdCBbRHJ1ZyBUaGVy
YXB5XTwva2V5d29yZD48a2V5d29yZD5hbnRpYmlvdGljIGFnZW50L2l2IFtJbnRyYXZlbm91cyBE
cnVnIEFkbWluaXN0cmF0aW9uXTwva2V5d29yZD48a2V5d29yZD5hcmdpbmluZS9kdCBbRHJ1ZyBU
aGVyYXB5XTwva2V5d29yZD48a2V5d29yZD5kaXN0aWdtaW5lIGJyb21pZGUvZHQgW0RydWcgVGhl
cmFweV08L2tleXdvcmQ+PGtleXdvcmQ+ZXJ5dGhyb215Y2luL2R0IFtEcnVnIFRoZXJhcHldPC9r
ZXl3b3JkPjxrZXl3b3JkPmxldmFjZWNhcm5pbmUvZHQgW0RydWcgVGhlcmFweV08L2tleXdvcmQ+
PGtleXdvcmQ+bWl0b2Nob25kcmlhbCBETkEvZWMgW0VuZG9nZW5vdXMgQ29tcG91bmRdPC9rZXl3
b3JkPjxrZXl3b3JkPm1vc2FwcmlkZS9kdCBbRHJ1ZyBUaGVyYXB5XTwva2V5d29yZD48a2V5d29y
ZD51YmlkZWNhcmVub25lL2R0IFtEcnVnIFRoZXJhcHldPC9rZXl3b3JkPjwva2V5d29yZHM+PGRh
dGVzPjx5ZWFyPjIwMTc8L3llYXI+PC9kYXRlcz48YWNjZXNzaW9uLW51bT42MTU4NjAzMTU8L2Fj
Y2Vzc2lvbi1udW0+PHVybHM+PHJlbGF0ZWQtdXJscz48dXJsPmh0dHA6Ly9vdmlkc3Aub3ZpZC5j
b20vb3ZpZHdlYi5jZ2k/VD1KUyZhbXA7Q1NDPVkmYW1wO05FV1M9TiZhbXA7UEFHRT1mdWxsdGV4
dCZhbXA7RD1lbWVkMTgmYW1wO0FOPTYxNTg2MDMxNTwvdXJsPjx1cmw+aHR0cDovL2xpYnJhcnku
bmNsLmFjLnVrL29wZW51cmwvP3NpZD1PVklEJmFtcDtpc2JuPSZhbXA7aXNzbj0wOTE4LTI5MTgm
YW1wO3ZvbHVtZT01NiZhbXA7aXNzdWU9OSZhbXA7ZGF0ZT0yMDE3JmFtcDt0aXRsZT1JbnRlcm5h
bCtNZWRpY2luZSZhbXA7YXRpdGxlPUZhbWlsaWFsK3Blcm5pY2lvdXMrY2hyb25pYytpbnRlc3Rp
bmFsK3BzZXVkby1vYnN0cnVjdGlvbit3aXRoK2ErbWl0b2Nob25kcmlhbCtETkErQTMyNDNHK211
dGF0aW9uJmFtcDthdWxhc3Q9U3V6dWtpK0ouJmFtcDtzcGFnZT0xMDg5PC91cmw+PC9yZWxhdGVk
LXVybHM+PC91cmxzPjxyZW1vdGUtZGF0YWJhc2UtbmFtZT5FbWJhc2U8L3JlbW90ZS1kYXRhYmFz
ZS1uYW1lPjxyZW1vdGUtZGF0YWJhc2UtcHJvdmlkZXI+T3ZpZCBUZWNobm9sb2dpZXM8L3JlbW90
ZS1kYXRhYmFzZS1wcm92aWRlcj48L3JlY29yZD48L0NpdGU+PC9FbmROb3RlPn==
</w:fldData>
              </w:fldCha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instrText xml:space="preserve"> ADDIN EN.CITE.DATA </w:instrText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</w:r>
            <w:r w:rsidR="0093421E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separate"/>
            </w:r>
            <w:r w:rsidR="0093421E" w:rsidRPr="0093421E">
              <w:rPr>
                <w:rFonts w:ascii="Arial" w:eastAsia="MS Gothic" w:hAnsi="Arial" w:cs="Arial"/>
                <w:noProof/>
                <w:sz w:val="20"/>
                <w:szCs w:val="20"/>
                <w:vertAlign w:val="superscript"/>
              </w:rPr>
              <w:t>34</w:t>
            </w:r>
            <w:r w:rsidRPr="00A369A2">
              <w:rPr>
                <w:rFonts w:ascii="Arial" w:eastAsia="MS Gothic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14:paraId="198FEA42" w14:textId="77777777" w:rsidR="00C14F73" w:rsidRPr="00A369A2" w:rsidRDefault="00C14F73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A369A2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69226332" w14:textId="096345DB" w:rsidR="008653A6" w:rsidRPr="00A369A2" w:rsidRDefault="008653A6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A369A2">
              <w:rPr>
                <w:rFonts w:ascii="Arial" w:hAnsi="Arial" w:cs="Arial"/>
                <w:sz w:val="20"/>
                <w:szCs w:val="20"/>
              </w:rPr>
              <w:t>#1</w:t>
            </w:r>
          </w:p>
        </w:tc>
        <w:tc>
          <w:tcPr>
            <w:tcW w:w="1417" w:type="dxa"/>
          </w:tcPr>
          <w:p w14:paraId="6744675A" w14:textId="06298412" w:rsidR="00C14F73" w:rsidRPr="00A369A2" w:rsidRDefault="00C14F73" w:rsidP="00213479">
            <w:pPr>
              <w:tabs>
                <w:tab w:val="left" w:pos="1426"/>
              </w:tabs>
              <w:rPr>
                <w:rFonts w:ascii="Arial" w:eastAsia="MS Gothic" w:hAnsi="Arial" w:cs="Arial"/>
                <w:sz w:val="20"/>
                <w:szCs w:val="20"/>
              </w:rPr>
            </w:pPr>
            <w:r w:rsidRPr="00A369A2">
              <w:rPr>
                <w:rFonts w:ascii="Arial" w:eastAsia="MS Gothic" w:hAnsi="Arial" w:cs="Arial"/>
                <w:sz w:val="20"/>
                <w:szCs w:val="20"/>
              </w:rPr>
              <w:t>m.3243A&gt;G</w:t>
            </w:r>
          </w:p>
        </w:tc>
        <w:tc>
          <w:tcPr>
            <w:tcW w:w="709" w:type="dxa"/>
          </w:tcPr>
          <w:p w14:paraId="01BC4856" w14:textId="77777777" w:rsidR="00C14F73" w:rsidRPr="00A369A2" w:rsidRDefault="00C14F73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A369A2">
              <w:rPr>
                <w:rFonts w:ascii="Arial" w:hAnsi="Arial" w:cs="Arial"/>
                <w:sz w:val="20"/>
                <w:szCs w:val="20"/>
              </w:rPr>
              <w:t>F; 23</w:t>
            </w:r>
          </w:p>
          <w:p w14:paraId="463DE101" w14:textId="2F2FBBA6" w:rsidR="00C14F73" w:rsidRPr="00A369A2" w:rsidRDefault="00C14F73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A369A2">
              <w:rPr>
                <w:rFonts w:ascii="Arial" w:hAnsi="Arial" w:cs="Arial"/>
                <w:i/>
                <w:iCs/>
                <w:sz w:val="20"/>
                <w:szCs w:val="20"/>
              </w:rPr>
              <w:t>(dec)</w:t>
            </w:r>
          </w:p>
        </w:tc>
        <w:tc>
          <w:tcPr>
            <w:tcW w:w="2268" w:type="dxa"/>
          </w:tcPr>
          <w:p w14:paraId="05B58459" w14:textId="1CADE916" w:rsidR="00C14F73" w:rsidRPr="00B430BB" w:rsidRDefault="00C14F73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1</w:t>
            </w:r>
            <w:r w:rsidRPr="00B430BB">
              <w:rPr>
                <w:rFonts w:ascii="Arial" w:hAnsi="Arial" w:cs="Arial"/>
                <w:sz w:val="20"/>
                <w:szCs w:val="20"/>
                <w:vertAlign w:val="superscript"/>
              </w:rPr>
              <w:t>st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 SLE at 10-y (H, </w:t>
            </w:r>
            <w:r w:rsidR="00CE2E1E">
              <w:rPr>
                <w:rFonts w:ascii="Arial" w:hAnsi="Arial" w:cs="Arial"/>
                <w:sz w:val="20"/>
                <w:szCs w:val="20"/>
              </w:rPr>
              <w:t>vomiting</w:t>
            </w:r>
            <w:r w:rsidRPr="00B430BB">
              <w:rPr>
                <w:rFonts w:ascii="Arial" w:hAnsi="Arial" w:cs="Arial"/>
                <w:sz w:val="20"/>
                <w:szCs w:val="20"/>
              </w:rPr>
              <w:t xml:space="preserve">, blurred </w:t>
            </w:r>
            <w:r w:rsidR="00E12E22" w:rsidRPr="00B430BB">
              <w:rPr>
                <w:rFonts w:ascii="Arial" w:hAnsi="Arial" w:cs="Arial"/>
                <w:sz w:val="20"/>
                <w:szCs w:val="20"/>
              </w:rPr>
              <w:t>V</w:t>
            </w:r>
            <w:r w:rsidRPr="00B430BB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4EEDC020" w14:textId="216AF1FA" w:rsidR="00C14F73" w:rsidRPr="00B430BB" w:rsidRDefault="00C14F73" w:rsidP="00213479">
            <w:pPr>
              <w:tabs>
                <w:tab w:val="left" w:pos="1426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430BB">
              <w:rPr>
                <w:rFonts w:ascii="Arial" w:hAnsi="Arial" w:cs="Arial"/>
                <w:i/>
                <w:iCs/>
                <w:sz w:val="20"/>
                <w:szCs w:val="20"/>
              </w:rPr>
              <w:t>MRI B</w:t>
            </w:r>
          </w:p>
        </w:tc>
        <w:tc>
          <w:tcPr>
            <w:tcW w:w="992" w:type="dxa"/>
          </w:tcPr>
          <w:p w14:paraId="11F06086" w14:textId="121857BF" w:rsidR="00C14F73" w:rsidRPr="00B430BB" w:rsidRDefault="003763CA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993" w:type="dxa"/>
          </w:tcPr>
          <w:p w14:paraId="4DB3A070" w14:textId="553E8FD2" w:rsidR="00C14F73" w:rsidRPr="00B430BB" w:rsidRDefault="00C14F73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559" w:type="dxa"/>
          </w:tcPr>
          <w:p w14:paraId="7F1EC585" w14:textId="0BCDAE93" w:rsidR="00C14F73" w:rsidRPr="00B430BB" w:rsidRDefault="00012051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1564" w:type="dxa"/>
          </w:tcPr>
          <w:p w14:paraId="5A8C818A" w14:textId="3EFD2CB3" w:rsidR="00C14F73" w:rsidRPr="00B430BB" w:rsidRDefault="00D331EF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l</w:t>
            </w:r>
            <w:r w:rsidR="00C14F73" w:rsidRPr="00B430BB">
              <w:rPr>
                <w:rFonts w:ascii="Arial" w:hAnsi="Arial" w:cs="Arial"/>
                <w:sz w:val="20"/>
                <w:szCs w:val="20"/>
              </w:rPr>
              <w:t xml:space="preserve">-carnitine, </w:t>
            </w:r>
            <w:proofErr w:type="spellStart"/>
            <w:r w:rsidR="00C14F73" w:rsidRPr="00B430BB">
              <w:rPr>
                <w:rFonts w:ascii="Arial" w:hAnsi="Arial" w:cs="Arial"/>
                <w:sz w:val="20"/>
                <w:szCs w:val="20"/>
              </w:rPr>
              <w:t>CoQ</w:t>
            </w:r>
            <w:r w:rsidR="00C14F73" w:rsidRPr="00B430BB">
              <w:rPr>
                <w:rFonts w:ascii="Arial" w:hAnsi="Arial" w:cs="Arial"/>
                <w:sz w:val="20"/>
                <w:szCs w:val="20"/>
                <w:vertAlign w:val="subscript"/>
              </w:rPr>
              <w:t>10</w:t>
            </w:r>
            <w:proofErr w:type="spellEnd"/>
          </w:p>
        </w:tc>
        <w:tc>
          <w:tcPr>
            <w:tcW w:w="709" w:type="dxa"/>
          </w:tcPr>
          <w:p w14:paraId="5B527FA5" w14:textId="10ABDEC6" w:rsidR="00C14F73" w:rsidRPr="00B430BB" w:rsidRDefault="00012051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3422" w:type="dxa"/>
          </w:tcPr>
          <w:p w14:paraId="06F7C818" w14:textId="5C63C5C8" w:rsidR="00C14F73" w:rsidRPr="00B430BB" w:rsidRDefault="00C14F73" w:rsidP="00213479">
            <w:pPr>
              <w:tabs>
                <w:tab w:val="left" w:pos="1426"/>
              </w:tabs>
              <w:rPr>
                <w:rFonts w:ascii="Arial" w:hAnsi="Arial" w:cs="Arial"/>
                <w:sz w:val="20"/>
                <w:szCs w:val="20"/>
              </w:rPr>
            </w:pPr>
            <w:r w:rsidRPr="00B430BB">
              <w:rPr>
                <w:rFonts w:ascii="Arial" w:hAnsi="Arial" w:cs="Arial"/>
                <w:sz w:val="20"/>
                <w:szCs w:val="20"/>
              </w:rPr>
              <w:t>While treated, she was repeatedly admitted to hospital because of SLEs such as H, V, and convulsions</w:t>
            </w:r>
            <w:r w:rsidR="00A54F5A" w:rsidRPr="00B430BB">
              <w:rPr>
                <w:rFonts w:ascii="Arial" w:hAnsi="Arial" w:cs="Arial"/>
                <w:sz w:val="20"/>
                <w:szCs w:val="20"/>
              </w:rPr>
              <w:t>.</w:t>
            </w:r>
            <w:r w:rsidR="009F7CEB">
              <w:t xml:space="preserve"> </w:t>
            </w:r>
            <w:r w:rsidR="009F7CEB" w:rsidRPr="009F7CEB">
              <w:rPr>
                <w:rFonts w:ascii="Arial" w:hAnsi="Arial" w:cs="Arial"/>
                <w:sz w:val="20"/>
                <w:szCs w:val="20"/>
              </w:rPr>
              <w:t xml:space="preserve">At </w:t>
            </w:r>
            <w:r w:rsidR="009F7CEB">
              <w:rPr>
                <w:rFonts w:ascii="Arial" w:hAnsi="Arial" w:cs="Arial"/>
                <w:sz w:val="20"/>
                <w:szCs w:val="20"/>
              </w:rPr>
              <w:t>6-</w:t>
            </w:r>
            <w:proofErr w:type="spellStart"/>
            <w:r w:rsidR="009F7CEB">
              <w:rPr>
                <w:rFonts w:ascii="Arial" w:hAnsi="Arial" w:cs="Arial"/>
                <w:sz w:val="20"/>
                <w:szCs w:val="20"/>
              </w:rPr>
              <w:t>mo</w:t>
            </w:r>
            <w:proofErr w:type="spellEnd"/>
            <w:r w:rsidR="009F7CEB" w:rsidRPr="009F7CEB">
              <w:rPr>
                <w:rFonts w:ascii="Arial" w:hAnsi="Arial" w:cs="Arial"/>
                <w:sz w:val="20"/>
                <w:szCs w:val="20"/>
              </w:rPr>
              <w:t xml:space="preserve"> after admission, died from aspiration pneumonia due to vomiting</w:t>
            </w:r>
            <w:r w:rsidR="009F7CE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bookmarkEnd w:id="3"/>
    </w:tbl>
    <w:p w14:paraId="2688C41A" w14:textId="77777777" w:rsidR="00175A2E" w:rsidRDefault="00175A2E" w:rsidP="006F5A01">
      <w:pPr>
        <w:tabs>
          <w:tab w:val="left" w:pos="1426"/>
        </w:tabs>
        <w:rPr>
          <w:rFonts w:eastAsia="STXinwei"/>
          <w:sz w:val="20"/>
          <w:szCs w:val="20"/>
          <w:lang w:val="en-US"/>
        </w:rPr>
      </w:pPr>
    </w:p>
    <w:p w14:paraId="56D84F08" w14:textId="77777777" w:rsidR="00012051" w:rsidRDefault="00F7792A" w:rsidP="003F3D0C">
      <w:pPr>
        <w:tabs>
          <w:tab w:val="left" w:pos="1426"/>
        </w:tabs>
        <w:rPr>
          <w:rFonts w:ascii="Arial" w:hAnsi="Arial" w:cs="Arial"/>
          <w:sz w:val="16"/>
          <w:szCs w:val="16"/>
        </w:rPr>
      </w:pPr>
      <w:r w:rsidRPr="003F3D0C">
        <w:rPr>
          <w:rFonts w:ascii="Arial" w:hAnsi="Arial" w:cs="Arial"/>
          <w:sz w:val="16"/>
          <w:szCs w:val="16"/>
        </w:rPr>
        <w:t xml:space="preserve">Treatment is related to </w:t>
      </w:r>
      <w:r w:rsidR="00E1175C">
        <w:rPr>
          <w:rFonts w:ascii="Arial" w:hAnsi="Arial" w:cs="Arial"/>
          <w:sz w:val="16"/>
          <w:szCs w:val="16"/>
        </w:rPr>
        <w:t>L-arginine</w:t>
      </w:r>
      <w:r w:rsidRPr="003F3D0C">
        <w:rPr>
          <w:rFonts w:ascii="Arial" w:hAnsi="Arial" w:cs="Arial"/>
          <w:sz w:val="16"/>
          <w:szCs w:val="16"/>
        </w:rPr>
        <w:t xml:space="preserve">, unless otherwise specified. </w:t>
      </w:r>
      <w:r w:rsidR="00842AC7" w:rsidRPr="003F3D0C">
        <w:rPr>
          <w:rFonts w:ascii="Arial" w:hAnsi="Arial" w:cs="Arial"/>
          <w:sz w:val="16"/>
          <w:szCs w:val="16"/>
        </w:rPr>
        <w:t>Age relates to of SLE(s) treat</w:t>
      </w:r>
      <w:r w:rsidRPr="003F3D0C">
        <w:rPr>
          <w:rFonts w:ascii="Arial" w:hAnsi="Arial" w:cs="Arial"/>
          <w:sz w:val="16"/>
          <w:szCs w:val="16"/>
        </w:rPr>
        <w:t xml:space="preserve">ment. </w:t>
      </w:r>
    </w:p>
    <w:p w14:paraId="130140DD" w14:textId="1EE9CEE8" w:rsidR="00012051" w:rsidRDefault="00DD42EE" w:rsidP="003F3D0C">
      <w:pPr>
        <w:tabs>
          <w:tab w:val="left" w:pos="1426"/>
        </w:tabs>
        <w:rPr>
          <w:rFonts w:ascii="Arial" w:eastAsiaTheme="minorHAnsi" w:hAnsi="Arial" w:cs="Arial"/>
          <w:sz w:val="16"/>
          <w:szCs w:val="16"/>
        </w:rPr>
      </w:pPr>
      <w:proofErr w:type="gramStart"/>
      <w:r>
        <w:rPr>
          <w:rFonts w:ascii="Arial" w:eastAsia="MS Gothic" w:hAnsi="Arial" w:cs="Arial"/>
          <w:sz w:val="16"/>
          <w:szCs w:val="16"/>
        </w:rPr>
        <w:t>a</w:t>
      </w:r>
      <w:proofErr w:type="gramEnd"/>
      <w:r w:rsidR="002418BF" w:rsidRPr="003F3D0C">
        <w:rPr>
          <w:rFonts w:ascii="Arial" w:eastAsia="MS Gothic" w:hAnsi="Arial" w:cs="Arial"/>
          <w:sz w:val="16"/>
          <w:szCs w:val="16"/>
        </w:rPr>
        <w:t xml:space="preserve"> IV </w:t>
      </w:r>
      <w:r>
        <w:rPr>
          <w:rFonts w:ascii="Arial" w:eastAsia="MS Gothic" w:hAnsi="Arial" w:cs="Arial"/>
          <w:sz w:val="16"/>
          <w:szCs w:val="16"/>
        </w:rPr>
        <w:t xml:space="preserve">treatment administered included </w:t>
      </w:r>
      <w:r w:rsidR="00E1175C">
        <w:rPr>
          <w:rFonts w:ascii="Arial" w:eastAsia="MS Gothic" w:hAnsi="Arial" w:cs="Arial"/>
          <w:sz w:val="16"/>
          <w:szCs w:val="16"/>
        </w:rPr>
        <w:t>L-arginine</w:t>
      </w:r>
      <w:r w:rsidR="002418BF" w:rsidRPr="003F3D0C">
        <w:rPr>
          <w:rFonts w:ascii="Arial" w:eastAsia="MS Gothic" w:hAnsi="Arial" w:cs="Arial"/>
          <w:sz w:val="16"/>
          <w:szCs w:val="16"/>
        </w:rPr>
        <w:t xml:space="preserve"> and l-citrulline</w:t>
      </w:r>
    </w:p>
    <w:p w14:paraId="6D93E98F" w14:textId="5A769A10" w:rsidR="00455199" w:rsidRPr="003F3D0C" w:rsidRDefault="00F7792A" w:rsidP="003F3D0C">
      <w:pPr>
        <w:tabs>
          <w:tab w:val="left" w:pos="1426"/>
        </w:tabs>
        <w:rPr>
          <w:rFonts w:ascii="Arial" w:eastAsia="MS Gothic" w:hAnsi="Arial" w:cs="Arial"/>
          <w:sz w:val="16"/>
          <w:szCs w:val="16"/>
        </w:rPr>
      </w:pPr>
      <w:r w:rsidRPr="003F3D0C">
        <w:rPr>
          <w:rFonts w:ascii="Arial" w:eastAsiaTheme="minorHAnsi" w:hAnsi="Arial" w:cs="Arial"/>
          <w:sz w:val="16"/>
          <w:szCs w:val="16"/>
        </w:rPr>
        <w:t xml:space="preserve">* </w:t>
      </w:r>
      <w:r w:rsidR="006D0812" w:rsidRPr="003F3D0C">
        <w:rPr>
          <w:rFonts w:ascii="Arial" w:eastAsiaTheme="minorHAnsi" w:hAnsi="Arial" w:cs="Arial"/>
          <w:sz w:val="16"/>
          <w:szCs w:val="16"/>
        </w:rPr>
        <w:t>Clinical presentation is not typical of mitochondrial SLE.</w:t>
      </w:r>
    </w:p>
    <w:p w14:paraId="5995B9F4" w14:textId="4B372ABA" w:rsidR="0093421E" w:rsidRDefault="008A256F" w:rsidP="002418BF">
      <w:pPr>
        <w:tabs>
          <w:tab w:val="left" w:pos="1426"/>
        </w:tabs>
        <w:rPr>
          <w:rFonts w:ascii="Arial" w:eastAsia="STXinwei" w:hAnsi="Arial" w:cs="Arial"/>
          <w:sz w:val="16"/>
          <w:szCs w:val="16"/>
          <w:lang w:val="en-US"/>
        </w:rPr>
        <w:sectPr w:rsidR="0093421E" w:rsidSect="000D1F2C">
          <w:headerReference w:type="default" r:id="rId11"/>
          <w:footerReference w:type="default" r:id="rId12"/>
          <w:pgSz w:w="16838" w:h="11906" w:orient="landscape"/>
          <w:pgMar w:top="1418" w:right="1440" w:bottom="1418" w:left="1440" w:header="709" w:footer="709" w:gutter="0"/>
          <w:cols w:space="708"/>
          <w:docGrid w:linePitch="360"/>
        </w:sectPr>
      </w:pPr>
      <w:r w:rsidRPr="003F3D0C">
        <w:rPr>
          <w:rFonts w:ascii="Arial" w:hAnsi="Arial" w:cs="Arial"/>
          <w:sz w:val="16"/>
          <w:szCs w:val="16"/>
        </w:rPr>
        <w:t>Abbreviations</w:t>
      </w:r>
      <w:r w:rsidR="00027F48">
        <w:rPr>
          <w:rFonts w:ascii="Arial" w:hAnsi="Arial" w:cs="Arial"/>
          <w:sz w:val="16"/>
          <w:szCs w:val="16"/>
        </w:rPr>
        <w:t>:</w:t>
      </w:r>
      <w:r w:rsidR="002B729F" w:rsidRPr="003F3D0C">
        <w:rPr>
          <w:rFonts w:ascii="Arial" w:hAnsi="Arial" w:cs="Arial"/>
          <w:sz w:val="16"/>
          <w:szCs w:val="16"/>
        </w:rPr>
        <w:t xml:space="preserve"> </w:t>
      </w:r>
      <w:r w:rsidR="00E6629C" w:rsidRPr="003F3D0C">
        <w:rPr>
          <w:rFonts w:ascii="Arial" w:hAnsi="Arial" w:cs="Arial"/>
          <w:sz w:val="16"/>
          <w:szCs w:val="16"/>
        </w:rPr>
        <w:t>AEs, adverse events</w:t>
      </w:r>
      <w:r w:rsidR="00527E54" w:rsidRPr="003F3D0C">
        <w:rPr>
          <w:rFonts w:ascii="Arial" w:hAnsi="Arial" w:cs="Arial"/>
          <w:sz w:val="16"/>
          <w:szCs w:val="16"/>
        </w:rPr>
        <w:t xml:space="preserve">; </w:t>
      </w:r>
      <w:r w:rsidR="002418BF" w:rsidRPr="003F3D0C">
        <w:rPr>
          <w:rFonts w:ascii="Arial" w:hAnsi="Arial" w:cs="Arial"/>
          <w:sz w:val="16"/>
          <w:szCs w:val="16"/>
        </w:rPr>
        <w:t>B, biochemical (plasma/serum/blood/</w:t>
      </w:r>
      <w:r w:rsidR="00CE2E1E">
        <w:rPr>
          <w:rFonts w:ascii="Arial" w:hAnsi="Arial" w:cs="Arial"/>
          <w:sz w:val="16"/>
          <w:szCs w:val="16"/>
        </w:rPr>
        <w:t>CSF</w:t>
      </w:r>
      <w:r w:rsidR="002418BF" w:rsidRPr="003F3D0C">
        <w:rPr>
          <w:rFonts w:ascii="Arial" w:hAnsi="Arial" w:cs="Arial"/>
          <w:sz w:val="16"/>
          <w:szCs w:val="16"/>
        </w:rPr>
        <w:t>)</w:t>
      </w:r>
      <w:r w:rsidR="002B729F" w:rsidRPr="003F3D0C">
        <w:rPr>
          <w:rFonts w:ascii="Arial" w:hAnsi="Arial" w:cs="Arial"/>
          <w:sz w:val="16"/>
          <w:szCs w:val="16"/>
        </w:rPr>
        <w:t>;</w:t>
      </w:r>
      <w:r w:rsidR="002B729F" w:rsidRPr="003F3D0C">
        <w:rPr>
          <w:rFonts w:ascii="Arial" w:eastAsia="MS Gothic" w:hAnsi="Arial" w:cs="Arial"/>
          <w:sz w:val="16"/>
          <w:szCs w:val="16"/>
        </w:rPr>
        <w:t xml:space="preserve"> </w:t>
      </w:r>
      <w:proofErr w:type="spellStart"/>
      <w:r w:rsidR="00527E54" w:rsidRPr="003F3D0C">
        <w:rPr>
          <w:rFonts w:ascii="Arial" w:hAnsi="Arial" w:cs="Arial"/>
          <w:sz w:val="16"/>
          <w:szCs w:val="16"/>
        </w:rPr>
        <w:t>Co</w:t>
      </w:r>
      <w:r w:rsidR="004205B8" w:rsidRPr="003F3D0C">
        <w:rPr>
          <w:rFonts w:ascii="Arial" w:hAnsi="Arial" w:cs="Arial"/>
          <w:sz w:val="16"/>
          <w:szCs w:val="16"/>
        </w:rPr>
        <w:t>Q</w:t>
      </w:r>
      <w:r w:rsidR="004205B8" w:rsidRPr="003F3D0C">
        <w:rPr>
          <w:rFonts w:ascii="Arial" w:hAnsi="Arial" w:cs="Arial"/>
          <w:sz w:val="16"/>
          <w:szCs w:val="16"/>
          <w:vertAlign w:val="subscript"/>
        </w:rPr>
        <w:t>10</w:t>
      </w:r>
      <w:proofErr w:type="spellEnd"/>
      <w:r w:rsidR="00527E54" w:rsidRPr="003F3D0C">
        <w:rPr>
          <w:rFonts w:ascii="Arial" w:hAnsi="Arial" w:cs="Arial"/>
          <w:sz w:val="16"/>
          <w:szCs w:val="16"/>
        </w:rPr>
        <w:t xml:space="preserve">, Coenzyme </w:t>
      </w:r>
      <w:proofErr w:type="spellStart"/>
      <w:r w:rsidR="004205B8" w:rsidRPr="003F3D0C">
        <w:rPr>
          <w:rFonts w:ascii="Arial" w:hAnsi="Arial" w:cs="Arial"/>
          <w:sz w:val="16"/>
          <w:szCs w:val="16"/>
        </w:rPr>
        <w:t>Q</w:t>
      </w:r>
      <w:r w:rsidR="004205B8" w:rsidRPr="003F3D0C">
        <w:rPr>
          <w:rFonts w:ascii="Arial" w:hAnsi="Arial" w:cs="Arial"/>
          <w:sz w:val="16"/>
          <w:szCs w:val="16"/>
          <w:vertAlign w:val="subscript"/>
        </w:rPr>
        <w:t>10</w:t>
      </w:r>
      <w:proofErr w:type="spellEnd"/>
      <w:r w:rsidR="00527E54" w:rsidRPr="003F3D0C">
        <w:rPr>
          <w:rFonts w:ascii="Arial" w:hAnsi="Arial" w:cs="Arial"/>
          <w:sz w:val="16"/>
          <w:szCs w:val="16"/>
        </w:rPr>
        <w:t xml:space="preserve">; </w:t>
      </w:r>
      <w:r w:rsidR="00E12E22" w:rsidRPr="003F3D0C">
        <w:rPr>
          <w:rFonts w:ascii="Arial" w:eastAsia="STXinwei" w:hAnsi="Arial" w:cs="Arial"/>
          <w:sz w:val="16"/>
          <w:szCs w:val="16"/>
          <w:lang w:val="en-US"/>
        </w:rPr>
        <w:t xml:space="preserve">d, day; </w:t>
      </w:r>
      <w:r w:rsidR="004041AF" w:rsidRPr="003F3D0C">
        <w:rPr>
          <w:rFonts w:ascii="Arial" w:eastAsia="MS Gothic" w:hAnsi="Arial" w:cs="Arial"/>
          <w:i/>
          <w:iCs/>
          <w:sz w:val="16"/>
          <w:szCs w:val="16"/>
        </w:rPr>
        <w:t xml:space="preserve">dec, </w:t>
      </w:r>
      <w:r w:rsidR="004041AF" w:rsidRPr="003F3D0C">
        <w:rPr>
          <w:rFonts w:ascii="Arial" w:eastAsia="MS Gothic" w:hAnsi="Arial" w:cs="Arial"/>
          <w:sz w:val="16"/>
          <w:szCs w:val="16"/>
        </w:rPr>
        <w:t>deceased</w:t>
      </w:r>
      <w:r w:rsidR="002B729F" w:rsidRPr="003F3D0C">
        <w:rPr>
          <w:rFonts w:ascii="Arial" w:hAnsi="Arial" w:cs="Arial"/>
          <w:sz w:val="16"/>
          <w:szCs w:val="16"/>
        </w:rPr>
        <w:t xml:space="preserve">; </w:t>
      </w:r>
      <w:r w:rsidR="00527E54" w:rsidRPr="003F3D0C">
        <w:rPr>
          <w:rFonts w:ascii="Arial" w:hAnsi="Arial" w:cs="Arial"/>
          <w:sz w:val="16"/>
          <w:szCs w:val="16"/>
        </w:rPr>
        <w:t xml:space="preserve">F, females; </w:t>
      </w:r>
      <w:r w:rsidR="002418BF" w:rsidRPr="003F3D0C">
        <w:rPr>
          <w:rFonts w:ascii="Arial" w:eastAsia="STXinwei" w:hAnsi="Arial" w:cs="Arial"/>
          <w:sz w:val="16"/>
          <w:szCs w:val="16"/>
          <w:lang w:val="en-US"/>
        </w:rPr>
        <w:t>H, headache</w:t>
      </w:r>
      <w:r w:rsidR="00527E54" w:rsidRPr="003F3D0C">
        <w:rPr>
          <w:rFonts w:ascii="Arial" w:hAnsi="Arial" w:cs="Arial"/>
          <w:sz w:val="16"/>
          <w:szCs w:val="16"/>
        </w:rPr>
        <w:t xml:space="preserve">; </w:t>
      </w:r>
      <w:r w:rsidR="002418BF" w:rsidRPr="003F3D0C">
        <w:rPr>
          <w:rFonts w:ascii="Arial" w:eastAsia="STXinwei" w:hAnsi="Arial" w:cs="Arial"/>
          <w:sz w:val="16"/>
          <w:szCs w:val="16"/>
          <w:lang w:val="en-US"/>
        </w:rPr>
        <w:t xml:space="preserve">L, left; </w:t>
      </w:r>
      <w:r w:rsidR="00E56011" w:rsidRPr="003F3D0C">
        <w:rPr>
          <w:rFonts w:ascii="Arial" w:hAnsi="Arial" w:cs="Arial"/>
          <w:sz w:val="16"/>
          <w:szCs w:val="16"/>
        </w:rPr>
        <w:t xml:space="preserve">LL, </w:t>
      </w:r>
      <w:r w:rsidR="00E56011" w:rsidRPr="003F3D0C">
        <w:rPr>
          <w:rFonts w:ascii="Arial" w:eastAsia="STXinwei" w:hAnsi="Arial" w:cs="Arial"/>
          <w:sz w:val="16"/>
          <w:szCs w:val="16"/>
          <w:lang w:val="en-US"/>
        </w:rPr>
        <w:t xml:space="preserve">lower limb; </w:t>
      </w:r>
      <w:r w:rsidR="002B729F" w:rsidRPr="003F3D0C">
        <w:rPr>
          <w:rFonts w:ascii="Arial" w:eastAsia="STXinwei" w:hAnsi="Arial" w:cs="Arial"/>
          <w:sz w:val="16"/>
          <w:szCs w:val="16"/>
          <w:lang w:val="en-US"/>
        </w:rPr>
        <w:t xml:space="preserve">L-HH; left homonymous hemianopsia; </w:t>
      </w:r>
      <w:r w:rsidR="002418BF" w:rsidRPr="003F3D0C">
        <w:rPr>
          <w:rFonts w:ascii="Arial" w:eastAsia="STXinwei" w:hAnsi="Arial" w:cs="Arial"/>
          <w:sz w:val="16"/>
          <w:szCs w:val="16"/>
          <w:lang w:val="en-US"/>
        </w:rPr>
        <w:t xml:space="preserve">m, month; </w:t>
      </w:r>
      <w:r w:rsidR="00527E54" w:rsidRPr="003F3D0C">
        <w:rPr>
          <w:rFonts w:ascii="Arial" w:hAnsi="Arial" w:cs="Arial"/>
          <w:sz w:val="16"/>
          <w:szCs w:val="16"/>
        </w:rPr>
        <w:t>M, male</w:t>
      </w:r>
      <w:r w:rsidR="004041AF" w:rsidRPr="003F3D0C">
        <w:rPr>
          <w:rFonts w:ascii="Arial" w:hAnsi="Arial" w:cs="Arial"/>
          <w:sz w:val="16"/>
          <w:szCs w:val="16"/>
        </w:rPr>
        <w:t xml:space="preserve">; </w:t>
      </w:r>
      <w:r w:rsidR="00527E54" w:rsidRPr="003F3D0C">
        <w:rPr>
          <w:rFonts w:ascii="Arial" w:hAnsi="Arial" w:cs="Arial"/>
          <w:sz w:val="16"/>
          <w:szCs w:val="16"/>
        </w:rPr>
        <w:t xml:space="preserve">MRS, magnetic resonance spectroscopy; </w:t>
      </w:r>
      <w:r w:rsidR="00B23E56" w:rsidRPr="003F3D0C">
        <w:rPr>
          <w:rFonts w:ascii="Arial" w:hAnsi="Arial" w:cs="Arial"/>
          <w:sz w:val="16"/>
          <w:szCs w:val="16"/>
        </w:rPr>
        <w:t xml:space="preserve">MVI, multiple vitamin infusion; </w:t>
      </w:r>
      <w:proofErr w:type="spellStart"/>
      <w:r w:rsidR="00553A5D" w:rsidRPr="003F3D0C">
        <w:rPr>
          <w:rFonts w:ascii="Arial" w:eastAsia="STXinwei" w:hAnsi="Arial" w:cs="Arial"/>
          <w:sz w:val="16"/>
          <w:szCs w:val="16"/>
          <w:lang w:val="en-US"/>
        </w:rPr>
        <w:t>NAA</w:t>
      </w:r>
      <w:proofErr w:type="spellEnd"/>
      <w:r w:rsidR="00553A5D" w:rsidRPr="003F3D0C">
        <w:rPr>
          <w:rFonts w:ascii="Arial" w:eastAsia="STXinwei" w:hAnsi="Arial" w:cs="Arial"/>
          <w:sz w:val="16"/>
          <w:szCs w:val="16"/>
          <w:lang w:val="en-US"/>
        </w:rPr>
        <w:t>/Cho, N</w:t>
      </w:r>
      <w:r w:rsidR="00553A5D" w:rsidRPr="003F3D0C">
        <w:rPr>
          <w:rFonts w:ascii="Cambria Math" w:eastAsia="STXinwei" w:hAnsi="Cambria Math" w:cs="Cambria Math"/>
          <w:sz w:val="16"/>
          <w:szCs w:val="16"/>
          <w:lang w:val="en-US"/>
        </w:rPr>
        <w:t>‐</w:t>
      </w:r>
      <w:proofErr w:type="spellStart"/>
      <w:r w:rsidR="00553A5D" w:rsidRPr="003F3D0C">
        <w:rPr>
          <w:rFonts w:ascii="Arial" w:eastAsia="STXinwei" w:hAnsi="Arial" w:cs="Arial"/>
          <w:sz w:val="16"/>
          <w:szCs w:val="16"/>
          <w:lang w:val="en-US"/>
        </w:rPr>
        <w:t>acetylaspartate</w:t>
      </w:r>
      <w:proofErr w:type="spellEnd"/>
      <w:r w:rsidR="00553A5D" w:rsidRPr="003F3D0C">
        <w:rPr>
          <w:rFonts w:ascii="Arial" w:eastAsia="STXinwei" w:hAnsi="Arial" w:cs="Arial"/>
          <w:sz w:val="16"/>
          <w:szCs w:val="16"/>
          <w:lang w:val="en-US"/>
        </w:rPr>
        <w:t>/Choline;</w:t>
      </w:r>
      <w:r w:rsidR="00553A5D" w:rsidRPr="003F3D0C">
        <w:rPr>
          <w:rFonts w:ascii="Arial" w:hAnsi="Arial" w:cs="Arial"/>
          <w:sz w:val="16"/>
          <w:szCs w:val="16"/>
        </w:rPr>
        <w:t xml:space="preserve"> </w:t>
      </w:r>
      <w:r w:rsidR="00527E54" w:rsidRPr="003F3D0C">
        <w:rPr>
          <w:rFonts w:ascii="Arial" w:hAnsi="Arial" w:cs="Arial"/>
          <w:sz w:val="16"/>
          <w:szCs w:val="16"/>
        </w:rPr>
        <w:t>NCSE,</w:t>
      </w:r>
      <w:r w:rsidR="00527E54" w:rsidRPr="003F3D0C">
        <w:rPr>
          <w:rFonts w:ascii="Arial" w:eastAsia="MS Gothic" w:hAnsi="Arial" w:cs="Arial"/>
          <w:sz w:val="16"/>
          <w:szCs w:val="16"/>
        </w:rPr>
        <w:t xml:space="preserve"> non-convulsive status epilepticus; </w:t>
      </w:r>
      <w:r w:rsidR="00392FFE" w:rsidRPr="003F3D0C">
        <w:rPr>
          <w:rFonts w:ascii="Arial" w:eastAsia="MS Gothic" w:hAnsi="Arial" w:cs="Arial"/>
          <w:sz w:val="16"/>
          <w:szCs w:val="16"/>
        </w:rPr>
        <w:t>NMDAS, Newcastle mitochondrial disease activity scale</w:t>
      </w:r>
      <w:r w:rsidR="00392FFE" w:rsidRPr="003F3D0C">
        <w:rPr>
          <w:rFonts w:ascii="Arial" w:hAnsi="Arial" w:cs="Arial"/>
          <w:sz w:val="16"/>
          <w:szCs w:val="16"/>
        </w:rPr>
        <w:t xml:space="preserve">; </w:t>
      </w:r>
      <w:r w:rsidR="00012051">
        <w:rPr>
          <w:rFonts w:ascii="Arial" w:eastAsia="MS Gothic" w:hAnsi="Arial" w:cs="Arial"/>
          <w:sz w:val="16"/>
          <w:szCs w:val="16"/>
        </w:rPr>
        <w:t>NR</w:t>
      </w:r>
      <w:r w:rsidR="00527E54" w:rsidRPr="003F3D0C">
        <w:rPr>
          <w:rFonts w:ascii="Arial" w:eastAsia="MS Gothic" w:hAnsi="Arial" w:cs="Arial"/>
          <w:sz w:val="16"/>
          <w:szCs w:val="16"/>
        </w:rPr>
        <w:t>, not</w:t>
      </w:r>
      <w:r w:rsidR="00CE2E1E">
        <w:rPr>
          <w:rFonts w:ascii="Arial" w:eastAsia="MS Gothic" w:hAnsi="Arial" w:cs="Arial"/>
          <w:sz w:val="16"/>
          <w:szCs w:val="16"/>
        </w:rPr>
        <w:t xml:space="preserve"> </w:t>
      </w:r>
      <w:r w:rsidR="00527E54" w:rsidRPr="003F3D0C">
        <w:rPr>
          <w:rFonts w:ascii="Arial" w:eastAsia="MS Gothic" w:hAnsi="Arial" w:cs="Arial"/>
          <w:sz w:val="16"/>
          <w:szCs w:val="16"/>
        </w:rPr>
        <w:t xml:space="preserve">reported; </w:t>
      </w:r>
      <w:r w:rsidR="00E12E22" w:rsidRPr="003F3D0C">
        <w:rPr>
          <w:rFonts w:ascii="Arial" w:eastAsia="STXinwei" w:hAnsi="Arial" w:cs="Arial"/>
          <w:sz w:val="16"/>
          <w:szCs w:val="16"/>
          <w:lang w:val="en-US"/>
        </w:rPr>
        <w:t xml:space="preserve">R, right; </w:t>
      </w:r>
      <w:r w:rsidR="002B729F" w:rsidRPr="003F3D0C">
        <w:rPr>
          <w:rFonts w:ascii="Arial" w:eastAsia="STXinwei" w:hAnsi="Arial" w:cs="Arial"/>
          <w:sz w:val="16"/>
          <w:szCs w:val="16"/>
          <w:lang w:val="en-US"/>
        </w:rPr>
        <w:t xml:space="preserve">R-HH; right homonymous hemianopsia; </w:t>
      </w:r>
      <w:r w:rsidR="00E12E22" w:rsidRPr="003F3D0C">
        <w:rPr>
          <w:rFonts w:ascii="Arial" w:eastAsia="STXinwei" w:hAnsi="Arial" w:cs="Arial"/>
          <w:sz w:val="16"/>
          <w:szCs w:val="16"/>
          <w:lang w:val="en-US"/>
        </w:rPr>
        <w:t xml:space="preserve">S, seizure(s); </w:t>
      </w:r>
      <w:r w:rsidR="00527E54" w:rsidRPr="003F3D0C">
        <w:rPr>
          <w:rFonts w:ascii="Arial" w:hAnsi="Arial" w:cs="Arial"/>
          <w:sz w:val="16"/>
          <w:szCs w:val="16"/>
        </w:rPr>
        <w:t>SLE, stroke-like episodes</w:t>
      </w:r>
      <w:r w:rsidR="00C34230" w:rsidRPr="003F3D0C">
        <w:rPr>
          <w:rFonts w:ascii="Arial" w:hAnsi="Arial" w:cs="Arial"/>
          <w:sz w:val="16"/>
          <w:szCs w:val="16"/>
        </w:rPr>
        <w:t>;</w:t>
      </w:r>
      <w:r w:rsidR="00E56011" w:rsidRPr="003F3D0C">
        <w:rPr>
          <w:rFonts w:ascii="Arial" w:eastAsia="MS Gothic" w:hAnsi="Arial" w:cs="Arial"/>
          <w:sz w:val="16"/>
          <w:szCs w:val="16"/>
        </w:rPr>
        <w:t xml:space="preserve"> UL, upper limb</w:t>
      </w:r>
      <w:r w:rsidR="002418BF" w:rsidRPr="003F3D0C">
        <w:rPr>
          <w:rFonts w:ascii="Arial" w:eastAsia="MS Gothic" w:hAnsi="Arial" w:cs="Arial"/>
          <w:sz w:val="16"/>
          <w:szCs w:val="16"/>
        </w:rPr>
        <w:t>;</w:t>
      </w:r>
      <w:r w:rsidR="002418BF" w:rsidRPr="003F3D0C">
        <w:rPr>
          <w:rFonts w:ascii="Arial" w:eastAsia="STXinwei" w:hAnsi="Arial" w:cs="Arial"/>
          <w:sz w:val="16"/>
          <w:szCs w:val="16"/>
          <w:lang w:val="en-US"/>
        </w:rPr>
        <w:t xml:space="preserve"> V, vision/visual; w, week; W, weakness; y, year</w:t>
      </w:r>
      <w:r w:rsidR="00B97F3A" w:rsidRPr="003F3D0C">
        <w:rPr>
          <w:rFonts w:ascii="Arial" w:eastAsia="STXinwei" w:hAnsi="Arial" w:cs="Arial"/>
          <w:sz w:val="16"/>
          <w:szCs w:val="16"/>
          <w:lang w:val="en-US"/>
        </w:rPr>
        <w:t>; ↑, increase/d; ↓, decreas</w:t>
      </w:r>
      <w:bookmarkEnd w:id="2"/>
      <w:r w:rsidR="0093421E">
        <w:rPr>
          <w:rFonts w:ascii="Arial" w:eastAsia="STXinwei" w:hAnsi="Arial" w:cs="Arial"/>
          <w:sz w:val="16"/>
          <w:szCs w:val="16"/>
          <w:lang w:val="en-US"/>
        </w:rPr>
        <w:t>e</w:t>
      </w:r>
    </w:p>
    <w:p w14:paraId="077B9517" w14:textId="76B76F63" w:rsidR="0093421E" w:rsidRDefault="0093421E" w:rsidP="0093421E">
      <w:pPr>
        <w:tabs>
          <w:tab w:val="left" w:pos="1426"/>
        </w:tabs>
        <w:rPr>
          <w:b/>
          <w:bCs/>
          <w:sz w:val="20"/>
          <w:szCs w:val="20"/>
        </w:rPr>
      </w:pPr>
      <w:r w:rsidRPr="0093421E">
        <w:rPr>
          <w:b/>
          <w:bCs/>
          <w:sz w:val="20"/>
          <w:szCs w:val="20"/>
        </w:rPr>
        <w:lastRenderedPageBreak/>
        <w:t>References</w:t>
      </w:r>
    </w:p>
    <w:p w14:paraId="76390D37" w14:textId="77777777" w:rsidR="0093421E" w:rsidRPr="0093421E" w:rsidRDefault="0093421E" w:rsidP="0093421E">
      <w:pPr>
        <w:tabs>
          <w:tab w:val="left" w:pos="1426"/>
        </w:tabs>
        <w:jc w:val="both"/>
        <w:rPr>
          <w:b/>
          <w:bCs/>
          <w:sz w:val="20"/>
          <w:szCs w:val="20"/>
        </w:rPr>
      </w:pPr>
    </w:p>
    <w:p w14:paraId="7FEF7874" w14:textId="77777777" w:rsidR="0093421E" w:rsidRPr="0093421E" w:rsidRDefault="0093421E" w:rsidP="0093421E">
      <w:pPr>
        <w:pStyle w:val="EndNoteBibliography"/>
        <w:spacing w:after="0"/>
        <w:rPr>
          <w:rFonts w:ascii="Times New Roman" w:hAnsi="Times New Roman" w:cs="Times New Roman"/>
          <w:sz w:val="20"/>
          <w:szCs w:val="20"/>
        </w:rPr>
      </w:pPr>
      <w:r w:rsidRPr="0093421E">
        <w:rPr>
          <w:rFonts w:ascii="Times New Roman" w:hAnsi="Times New Roman" w:cs="Times New Roman"/>
          <w:sz w:val="20"/>
          <w:szCs w:val="20"/>
          <w:lang w:val="en-US"/>
        </w:rPr>
        <w:fldChar w:fldCharType="begin"/>
      </w:r>
      <w:r w:rsidRPr="0093421E">
        <w:rPr>
          <w:rFonts w:ascii="Times New Roman" w:hAnsi="Times New Roman" w:cs="Times New Roman"/>
          <w:sz w:val="20"/>
          <w:szCs w:val="20"/>
          <w:lang w:val="en-US"/>
        </w:rPr>
        <w:instrText xml:space="preserve"> ADDIN EN.REFLIST </w:instrText>
      </w:r>
      <w:r w:rsidRPr="0093421E">
        <w:rPr>
          <w:rFonts w:ascii="Times New Roman" w:hAnsi="Times New Roman" w:cs="Times New Roman"/>
          <w:sz w:val="20"/>
          <w:szCs w:val="20"/>
          <w:lang w:val="en-US"/>
        </w:rPr>
        <w:fldChar w:fldCharType="separate"/>
      </w:r>
      <w:r w:rsidRPr="0093421E">
        <w:rPr>
          <w:rFonts w:ascii="Times New Roman" w:hAnsi="Times New Roman" w:cs="Times New Roman"/>
          <w:sz w:val="20"/>
          <w:szCs w:val="20"/>
        </w:rPr>
        <w:t>1.</w:t>
      </w:r>
      <w:r w:rsidRPr="0093421E">
        <w:rPr>
          <w:rFonts w:ascii="Times New Roman" w:hAnsi="Times New Roman" w:cs="Times New Roman"/>
          <w:sz w:val="20"/>
          <w:szCs w:val="20"/>
        </w:rPr>
        <w:tab/>
        <w:t xml:space="preserve">Corr A, Gaughan M, Moroney J, Looby S. MELAS, an important consideration in the adult population presenting with unusual and recurrent stroke-like episodes. </w:t>
      </w:r>
      <w:r w:rsidRPr="0093421E">
        <w:rPr>
          <w:rFonts w:ascii="Times New Roman" w:hAnsi="Times New Roman" w:cs="Times New Roman"/>
          <w:i/>
          <w:sz w:val="20"/>
          <w:szCs w:val="20"/>
        </w:rPr>
        <w:t>BMJ Case Reports</w:t>
      </w:r>
      <w:r w:rsidRPr="0093421E">
        <w:rPr>
          <w:rFonts w:ascii="Times New Roman" w:hAnsi="Times New Roman" w:cs="Times New Roman"/>
          <w:sz w:val="20"/>
          <w:szCs w:val="20"/>
        </w:rPr>
        <w:t>. 28 Jan 2014;(no pagination)(A160)</w:t>
      </w:r>
    </w:p>
    <w:p w14:paraId="3FFC5597" w14:textId="77777777" w:rsidR="0093421E" w:rsidRPr="0093421E" w:rsidRDefault="0093421E" w:rsidP="0093421E">
      <w:pPr>
        <w:pStyle w:val="EndNoteBibliography"/>
        <w:spacing w:after="0"/>
        <w:rPr>
          <w:rFonts w:ascii="Times New Roman" w:hAnsi="Times New Roman" w:cs="Times New Roman"/>
          <w:sz w:val="20"/>
          <w:szCs w:val="20"/>
        </w:rPr>
      </w:pPr>
      <w:r w:rsidRPr="0093421E">
        <w:rPr>
          <w:rFonts w:ascii="Times New Roman" w:hAnsi="Times New Roman" w:cs="Times New Roman"/>
          <w:sz w:val="20"/>
          <w:szCs w:val="20"/>
        </w:rPr>
        <w:t>2.</w:t>
      </w:r>
      <w:r w:rsidRPr="0093421E">
        <w:rPr>
          <w:rFonts w:ascii="Times New Roman" w:hAnsi="Times New Roman" w:cs="Times New Roman"/>
          <w:sz w:val="20"/>
          <w:szCs w:val="20"/>
        </w:rPr>
        <w:tab/>
        <w:t xml:space="preserve">Fang GL, Zheng Y, Zhang YX. Mitochondrial encephalomyopathy with lactic acidosis and stroke-like episodes in an older adult mimicking cerebral infarction: A chinese case report. </w:t>
      </w:r>
      <w:r w:rsidRPr="0093421E">
        <w:rPr>
          <w:rFonts w:ascii="Times New Roman" w:hAnsi="Times New Roman" w:cs="Times New Roman"/>
          <w:i/>
          <w:sz w:val="20"/>
          <w:szCs w:val="20"/>
        </w:rPr>
        <w:t>Clinical Interventions in Aging</w:t>
      </w:r>
      <w:r w:rsidRPr="0093421E">
        <w:rPr>
          <w:rFonts w:ascii="Times New Roman" w:hAnsi="Times New Roman" w:cs="Times New Roman"/>
          <w:sz w:val="20"/>
          <w:szCs w:val="20"/>
        </w:rPr>
        <w:t xml:space="preserve">. 2018;13:2421-2424. </w:t>
      </w:r>
    </w:p>
    <w:p w14:paraId="60A50156" w14:textId="77777777" w:rsidR="0093421E" w:rsidRPr="0093421E" w:rsidRDefault="0093421E" w:rsidP="0093421E">
      <w:pPr>
        <w:pStyle w:val="EndNoteBibliography"/>
        <w:spacing w:after="0"/>
        <w:rPr>
          <w:rFonts w:ascii="Times New Roman" w:hAnsi="Times New Roman" w:cs="Times New Roman"/>
          <w:sz w:val="20"/>
          <w:szCs w:val="20"/>
        </w:rPr>
      </w:pPr>
      <w:r w:rsidRPr="0093421E">
        <w:rPr>
          <w:rFonts w:ascii="Times New Roman" w:hAnsi="Times New Roman" w:cs="Times New Roman"/>
          <w:sz w:val="20"/>
          <w:szCs w:val="20"/>
        </w:rPr>
        <w:t>3.</w:t>
      </w:r>
      <w:r w:rsidRPr="0093421E">
        <w:rPr>
          <w:rFonts w:ascii="Times New Roman" w:hAnsi="Times New Roman" w:cs="Times New Roman"/>
          <w:sz w:val="20"/>
          <w:szCs w:val="20"/>
        </w:rPr>
        <w:tab/>
        <w:t>Fryer RH, Bain JM, De Vivo DC. Mitochondrial Encephalomyopathy Lactic Acidosis and Stroke-Like Episodes (MELAS): A Case Report and Critical Reappraisal of Treatment Options. Case Reports</w:t>
      </w:r>
    </w:p>
    <w:p w14:paraId="3CBBD003" w14:textId="77777777" w:rsidR="0093421E" w:rsidRPr="0093421E" w:rsidRDefault="0093421E" w:rsidP="0093421E">
      <w:pPr>
        <w:pStyle w:val="EndNoteBibliography"/>
        <w:spacing w:after="0"/>
        <w:rPr>
          <w:rFonts w:ascii="Times New Roman" w:hAnsi="Times New Roman" w:cs="Times New Roman"/>
          <w:sz w:val="20"/>
          <w:szCs w:val="20"/>
        </w:rPr>
      </w:pPr>
      <w:r w:rsidRPr="0093421E">
        <w:rPr>
          <w:rFonts w:ascii="Times New Roman" w:hAnsi="Times New Roman" w:cs="Times New Roman"/>
          <w:sz w:val="20"/>
          <w:szCs w:val="20"/>
        </w:rPr>
        <w:t xml:space="preserve">Research Support, N.I.H., Extramural. </w:t>
      </w:r>
      <w:r w:rsidRPr="0093421E">
        <w:rPr>
          <w:rFonts w:ascii="Times New Roman" w:hAnsi="Times New Roman" w:cs="Times New Roman"/>
          <w:i/>
          <w:sz w:val="20"/>
          <w:szCs w:val="20"/>
        </w:rPr>
        <w:t>Pediatric Neurology</w:t>
      </w:r>
      <w:r w:rsidRPr="0093421E">
        <w:rPr>
          <w:rFonts w:ascii="Times New Roman" w:hAnsi="Times New Roman" w:cs="Times New Roman"/>
          <w:sz w:val="20"/>
          <w:szCs w:val="20"/>
        </w:rPr>
        <w:t xml:space="preserve">. 2016;56:59-61. </w:t>
      </w:r>
    </w:p>
    <w:p w14:paraId="0C5DBD50" w14:textId="77777777" w:rsidR="0093421E" w:rsidRPr="0093421E" w:rsidRDefault="0093421E" w:rsidP="0093421E">
      <w:pPr>
        <w:pStyle w:val="EndNoteBibliography"/>
        <w:spacing w:after="0"/>
        <w:rPr>
          <w:rFonts w:ascii="Times New Roman" w:hAnsi="Times New Roman" w:cs="Times New Roman"/>
          <w:sz w:val="20"/>
          <w:szCs w:val="20"/>
        </w:rPr>
      </w:pPr>
      <w:r w:rsidRPr="0093421E">
        <w:rPr>
          <w:rFonts w:ascii="Times New Roman" w:hAnsi="Times New Roman" w:cs="Times New Roman"/>
          <w:sz w:val="20"/>
          <w:szCs w:val="20"/>
        </w:rPr>
        <w:t>4.</w:t>
      </w:r>
      <w:r w:rsidRPr="0093421E">
        <w:rPr>
          <w:rFonts w:ascii="Times New Roman" w:hAnsi="Times New Roman" w:cs="Times New Roman"/>
          <w:sz w:val="20"/>
          <w:szCs w:val="20"/>
        </w:rPr>
        <w:tab/>
        <w:t xml:space="preserve">Gagliardi D, Mauri E, Magri F, et al. Can intestinal pseudo-obstruction drive recurrent stroke-like episodes in late-onset MELAS syndrome? A case report and review of the literature. </w:t>
      </w:r>
      <w:r w:rsidRPr="0093421E">
        <w:rPr>
          <w:rFonts w:ascii="Times New Roman" w:hAnsi="Times New Roman" w:cs="Times New Roman"/>
          <w:i/>
          <w:sz w:val="20"/>
          <w:szCs w:val="20"/>
        </w:rPr>
        <w:t>Frontiers in Neurology</w:t>
      </w:r>
      <w:r w:rsidRPr="0093421E">
        <w:rPr>
          <w:rFonts w:ascii="Times New Roman" w:hAnsi="Times New Roman" w:cs="Times New Roman"/>
          <w:sz w:val="20"/>
          <w:szCs w:val="20"/>
        </w:rPr>
        <w:t>. 2019;10 (JAN) (no pagination)(38)</w:t>
      </w:r>
    </w:p>
    <w:p w14:paraId="0630DCDA" w14:textId="77777777" w:rsidR="0093421E" w:rsidRPr="0093421E" w:rsidRDefault="0093421E" w:rsidP="0093421E">
      <w:pPr>
        <w:pStyle w:val="EndNoteBibliography"/>
        <w:spacing w:after="0"/>
        <w:rPr>
          <w:rFonts w:ascii="Times New Roman" w:hAnsi="Times New Roman" w:cs="Times New Roman"/>
          <w:sz w:val="20"/>
          <w:szCs w:val="20"/>
        </w:rPr>
      </w:pPr>
      <w:r w:rsidRPr="0093421E">
        <w:rPr>
          <w:rFonts w:ascii="Times New Roman" w:hAnsi="Times New Roman" w:cs="Times New Roman"/>
          <w:sz w:val="20"/>
          <w:szCs w:val="20"/>
        </w:rPr>
        <w:t>5.</w:t>
      </w:r>
      <w:r w:rsidRPr="0093421E">
        <w:rPr>
          <w:rFonts w:ascii="Times New Roman" w:hAnsi="Times New Roman" w:cs="Times New Roman"/>
          <w:sz w:val="20"/>
          <w:szCs w:val="20"/>
        </w:rPr>
        <w:tab/>
        <w:t xml:space="preserve">Gonzalez-Pinto Gonzalez T, Almeida Velasco J, Moreno Estebanez A, et al. Acute management of a stroke-like episode in MELAS syndrome: What should we know? </w:t>
      </w:r>
      <w:r w:rsidRPr="0093421E">
        <w:rPr>
          <w:rFonts w:ascii="Times New Roman" w:hAnsi="Times New Roman" w:cs="Times New Roman"/>
          <w:i/>
          <w:sz w:val="20"/>
          <w:szCs w:val="20"/>
        </w:rPr>
        <w:t>eNeurologicalSci</w:t>
      </w:r>
      <w:r w:rsidRPr="0093421E">
        <w:rPr>
          <w:rFonts w:ascii="Times New Roman" w:hAnsi="Times New Roman" w:cs="Times New Roman"/>
          <w:sz w:val="20"/>
          <w:szCs w:val="20"/>
        </w:rPr>
        <w:t xml:space="preserve">. September 2020;20 (no pagination)100249. </w:t>
      </w:r>
    </w:p>
    <w:p w14:paraId="6050A730" w14:textId="77777777" w:rsidR="0093421E" w:rsidRPr="0093421E" w:rsidRDefault="0093421E" w:rsidP="0093421E">
      <w:pPr>
        <w:pStyle w:val="EndNoteBibliography"/>
        <w:spacing w:after="0"/>
        <w:rPr>
          <w:rFonts w:ascii="Times New Roman" w:hAnsi="Times New Roman" w:cs="Times New Roman"/>
          <w:sz w:val="20"/>
          <w:szCs w:val="20"/>
        </w:rPr>
      </w:pPr>
      <w:r w:rsidRPr="0093421E">
        <w:rPr>
          <w:rFonts w:ascii="Times New Roman" w:hAnsi="Times New Roman" w:cs="Times New Roman"/>
          <w:sz w:val="20"/>
          <w:szCs w:val="20"/>
        </w:rPr>
        <w:t>6.</w:t>
      </w:r>
      <w:r w:rsidRPr="0093421E">
        <w:rPr>
          <w:rFonts w:ascii="Times New Roman" w:hAnsi="Times New Roman" w:cs="Times New Roman"/>
          <w:sz w:val="20"/>
          <w:szCs w:val="20"/>
        </w:rPr>
        <w:tab/>
        <w:t xml:space="preserve">Hayashi Y, Iwasaki Y, Yoshikura N, et al. Clinicopathological findings of a mitochondrial encephalopathy, lactic acidosis, and stroke-like episodes/Leigh syndrome overlap patient with a novel m.3482A&gt;G mutation in MT-ND1. </w:t>
      </w:r>
      <w:r w:rsidRPr="0093421E">
        <w:rPr>
          <w:rFonts w:ascii="Times New Roman" w:hAnsi="Times New Roman" w:cs="Times New Roman"/>
          <w:i/>
          <w:sz w:val="20"/>
          <w:szCs w:val="20"/>
        </w:rPr>
        <w:t>Neuropathology</w:t>
      </w:r>
      <w:r w:rsidRPr="0093421E">
        <w:rPr>
          <w:rFonts w:ascii="Times New Roman" w:hAnsi="Times New Roman" w:cs="Times New Roman"/>
          <w:sz w:val="20"/>
          <w:szCs w:val="20"/>
        </w:rPr>
        <w:t>. 2020;</w:t>
      </w:r>
    </w:p>
    <w:p w14:paraId="775410E1" w14:textId="77777777" w:rsidR="0093421E" w:rsidRPr="0093421E" w:rsidRDefault="0093421E" w:rsidP="0093421E">
      <w:pPr>
        <w:pStyle w:val="EndNoteBibliography"/>
        <w:spacing w:after="0"/>
        <w:rPr>
          <w:rFonts w:ascii="Times New Roman" w:hAnsi="Times New Roman" w:cs="Times New Roman"/>
          <w:sz w:val="20"/>
          <w:szCs w:val="20"/>
        </w:rPr>
      </w:pPr>
      <w:r w:rsidRPr="0093421E">
        <w:rPr>
          <w:rFonts w:ascii="Times New Roman" w:hAnsi="Times New Roman" w:cs="Times New Roman"/>
          <w:sz w:val="20"/>
          <w:szCs w:val="20"/>
        </w:rPr>
        <w:t>7.</w:t>
      </w:r>
      <w:r w:rsidRPr="0093421E">
        <w:rPr>
          <w:rFonts w:ascii="Times New Roman" w:hAnsi="Times New Roman" w:cs="Times New Roman"/>
          <w:sz w:val="20"/>
          <w:szCs w:val="20"/>
        </w:rPr>
        <w:tab/>
        <w:t xml:space="preserve">Hovsepian DA, Galati A, Chong RA, et al. MELAS: Monitoring treatment with magnetic resonance spectroscopy. Case Reports. </w:t>
      </w:r>
      <w:r w:rsidRPr="0093421E">
        <w:rPr>
          <w:rFonts w:ascii="Times New Roman" w:hAnsi="Times New Roman" w:cs="Times New Roman"/>
          <w:i/>
          <w:sz w:val="20"/>
          <w:szCs w:val="20"/>
        </w:rPr>
        <w:t>Acta Neurologica Scandinavica</w:t>
      </w:r>
      <w:r w:rsidRPr="0093421E">
        <w:rPr>
          <w:rFonts w:ascii="Times New Roman" w:hAnsi="Times New Roman" w:cs="Times New Roman"/>
          <w:sz w:val="20"/>
          <w:szCs w:val="20"/>
        </w:rPr>
        <w:t xml:space="preserve">. 2019;139(1):82-85. </w:t>
      </w:r>
    </w:p>
    <w:p w14:paraId="113CA961" w14:textId="77777777" w:rsidR="0093421E" w:rsidRPr="0093421E" w:rsidRDefault="0093421E" w:rsidP="0093421E">
      <w:pPr>
        <w:pStyle w:val="EndNoteBibliography"/>
        <w:spacing w:after="0"/>
        <w:rPr>
          <w:rFonts w:ascii="Times New Roman" w:hAnsi="Times New Roman" w:cs="Times New Roman"/>
          <w:sz w:val="20"/>
          <w:szCs w:val="20"/>
        </w:rPr>
      </w:pPr>
      <w:r w:rsidRPr="0093421E">
        <w:rPr>
          <w:rFonts w:ascii="Times New Roman" w:hAnsi="Times New Roman" w:cs="Times New Roman"/>
          <w:sz w:val="20"/>
          <w:szCs w:val="20"/>
        </w:rPr>
        <w:t>8.</w:t>
      </w:r>
      <w:r w:rsidRPr="0093421E">
        <w:rPr>
          <w:rFonts w:ascii="Times New Roman" w:hAnsi="Times New Roman" w:cs="Times New Roman"/>
          <w:sz w:val="20"/>
          <w:szCs w:val="20"/>
        </w:rPr>
        <w:tab/>
        <w:t xml:space="preserve">Ito H, Fukutake S, Odake S, Okeda R, Tokunaga O, Kamei T. A MELAS patient developing fatal acute renal failure with lactic acidosis and rhabdomyolysis. </w:t>
      </w:r>
      <w:r w:rsidRPr="0093421E">
        <w:rPr>
          <w:rFonts w:ascii="Times New Roman" w:hAnsi="Times New Roman" w:cs="Times New Roman"/>
          <w:i/>
          <w:sz w:val="20"/>
          <w:szCs w:val="20"/>
        </w:rPr>
        <w:t>Internal Medicine</w:t>
      </w:r>
      <w:r w:rsidRPr="0093421E">
        <w:rPr>
          <w:rFonts w:ascii="Times New Roman" w:hAnsi="Times New Roman" w:cs="Times New Roman"/>
          <w:sz w:val="20"/>
          <w:szCs w:val="20"/>
        </w:rPr>
        <w:t xml:space="preserve">. 01 Nov 2020;59(21):2773-2776. </w:t>
      </w:r>
    </w:p>
    <w:p w14:paraId="660A6A48" w14:textId="77777777" w:rsidR="0093421E" w:rsidRPr="0093421E" w:rsidRDefault="0093421E" w:rsidP="0093421E">
      <w:pPr>
        <w:pStyle w:val="EndNoteBibliography"/>
        <w:spacing w:after="0"/>
        <w:rPr>
          <w:rFonts w:ascii="Times New Roman" w:hAnsi="Times New Roman" w:cs="Times New Roman"/>
          <w:sz w:val="20"/>
          <w:szCs w:val="20"/>
        </w:rPr>
      </w:pPr>
      <w:r w:rsidRPr="0093421E">
        <w:rPr>
          <w:rFonts w:ascii="Times New Roman" w:hAnsi="Times New Roman" w:cs="Times New Roman"/>
          <w:sz w:val="20"/>
          <w:szCs w:val="20"/>
        </w:rPr>
        <w:t>9.</w:t>
      </w:r>
      <w:r w:rsidRPr="0093421E">
        <w:rPr>
          <w:rFonts w:ascii="Times New Roman" w:hAnsi="Times New Roman" w:cs="Times New Roman"/>
          <w:sz w:val="20"/>
          <w:szCs w:val="20"/>
        </w:rPr>
        <w:tab/>
        <w:t>Kitamura M, Yatsuga S, Abe T, et al. L-Arginine intervention at hyper-acute phase protects the prolonged MRI abnormality in MELAS. Case Reports</w:t>
      </w:r>
    </w:p>
    <w:p w14:paraId="5C9DB473" w14:textId="77777777" w:rsidR="0093421E" w:rsidRPr="0093421E" w:rsidRDefault="0093421E" w:rsidP="0093421E">
      <w:pPr>
        <w:pStyle w:val="EndNoteBibliography"/>
        <w:spacing w:after="0"/>
        <w:rPr>
          <w:rFonts w:ascii="Times New Roman" w:hAnsi="Times New Roman" w:cs="Times New Roman"/>
          <w:sz w:val="20"/>
          <w:szCs w:val="20"/>
        </w:rPr>
      </w:pPr>
      <w:r w:rsidRPr="0093421E">
        <w:rPr>
          <w:rFonts w:ascii="Times New Roman" w:hAnsi="Times New Roman" w:cs="Times New Roman"/>
          <w:sz w:val="20"/>
          <w:szCs w:val="20"/>
        </w:rPr>
        <w:t xml:space="preserve">Letter. </w:t>
      </w:r>
      <w:r w:rsidRPr="0093421E">
        <w:rPr>
          <w:rFonts w:ascii="Times New Roman" w:hAnsi="Times New Roman" w:cs="Times New Roman"/>
          <w:i/>
          <w:sz w:val="20"/>
          <w:szCs w:val="20"/>
        </w:rPr>
        <w:t>Journal of Neurology</w:t>
      </w:r>
      <w:r w:rsidRPr="0093421E">
        <w:rPr>
          <w:rFonts w:ascii="Times New Roman" w:hAnsi="Times New Roman" w:cs="Times New Roman"/>
          <w:sz w:val="20"/>
          <w:szCs w:val="20"/>
        </w:rPr>
        <w:t xml:space="preserve">. 2016;263(8):1666-8. </w:t>
      </w:r>
    </w:p>
    <w:p w14:paraId="3388B10C" w14:textId="77777777" w:rsidR="0093421E" w:rsidRPr="0093421E" w:rsidRDefault="0093421E" w:rsidP="0093421E">
      <w:pPr>
        <w:pStyle w:val="EndNoteBibliography"/>
        <w:spacing w:after="0"/>
        <w:rPr>
          <w:rFonts w:ascii="Times New Roman" w:hAnsi="Times New Roman" w:cs="Times New Roman"/>
          <w:sz w:val="20"/>
          <w:szCs w:val="20"/>
        </w:rPr>
      </w:pPr>
      <w:r w:rsidRPr="0093421E">
        <w:rPr>
          <w:rFonts w:ascii="Times New Roman" w:hAnsi="Times New Roman" w:cs="Times New Roman"/>
          <w:sz w:val="20"/>
          <w:szCs w:val="20"/>
        </w:rPr>
        <w:t>10.</w:t>
      </w:r>
      <w:r w:rsidRPr="0093421E">
        <w:rPr>
          <w:rFonts w:ascii="Times New Roman" w:hAnsi="Times New Roman" w:cs="Times New Roman"/>
          <w:sz w:val="20"/>
          <w:szCs w:val="20"/>
        </w:rPr>
        <w:tab/>
        <w:t xml:space="preserve">Kubota M, Sakakihara Y, Mori M, Yamagata T, Momoi-Yoshida M. Beneficial effect of L-arginine for stroke-like episode in MELAS. Case Reports. </w:t>
      </w:r>
      <w:r w:rsidRPr="0093421E">
        <w:rPr>
          <w:rFonts w:ascii="Times New Roman" w:hAnsi="Times New Roman" w:cs="Times New Roman"/>
          <w:i/>
          <w:sz w:val="20"/>
          <w:szCs w:val="20"/>
        </w:rPr>
        <w:t>Brain &amp; Development</w:t>
      </w:r>
      <w:r w:rsidRPr="0093421E">
        <w:rPr>
          <w:rFonts w:ascii="Times New Roman" w:hAnsi="Times New Roman" w:cs="Times New Roman"/>
          <w:sz w:val="20"/>
          <w:szCs w:val="20"/>
        </w:rPr>
        <w:t xml:space="preserve">. 2004;26(7):481-3; discussion 480. </w:t>
      </w:r>
    </w:p>
    <w:p w14:paraId="156C7F69" w14:textId="77777777" w:rsidR="0093421E" w:rsidRPr="0093421E" w:rsidRDefault="0093421E" w:rsidP="0093421E">
      <w:pPr>
        <w:pStyle w:val="EndNoteBibliography"/>
        <w:spacing w:after="0"/>
        <w:rPr>
          <w:rFonts w:ascii="Times New Roman" w:hAnsi="Times New Roman" w:cs="Times New Roman"/>
          <w:sz w:val="20"/>
          <w:szCs w:val="20"/>
        </w:rPr>
      </w:pPr>
      <w:r w:rsidRPr="0093421E">
        <w:rPr>
          <w:rFonts w:ascii="Times New Roman" w:hAnsi="Times New Roman" w:cs="Times New Roman"/>
          <w:sz w:val="20"/>
          <w:szCs w:val="20"/>
        </w:rPr>
        <w:t>11.</w:t>
      </w:r>
      <w:r w:rsidRPr="0093421E">
        <w:rPr>
          <w:rFonts w:ascii="Times New Roman" w:hAnsi="Times New Roman" w:cs="Times New Roman"/>
          <w:sz w:val="20"/>
          <w:szCs w:val="20"/>
        </w:rPr>
        <w:tab/>
        <w:t xml:space="preserve">Lekoubou A, Kouame-Assouan AE, Cho TH, Luaute J, Nighoghossian N, Derex L. Effect of long-term oral treatment with L-arginine and idebenone on the prevention of stroke-like episodes in an adult MELAS patient. Case Reports. </w:t>
      </w:r>
      <w:r w:rsidRPr="0093421E">
        <w:rPr>
          <w:rFonts w:ascii="Times New Roman" w:hAnsi="Times New Roman" w:cs="Times New Roman"/>
          <w:i/>
          <w:sz w:val="20"/>
          <w:szCs w:val="20"/>
        </w:rPr>
        <w:t>Revue Neurologique</w:t>
      </w:r>
      <w:r w:rsidRPr="0093421E">
        <w:rPr>
          <w:rFonts w:ascii="Times New Roman" w:hAnsi="Times New Roman" w:cs="Times New Roman"/>
          <w:sz w:val="20"/>
          <w:szCs w:val="20"/>
        </w:rPr>
        <w:t xml:space="preserve">. 2011;167(11):852-5. </w:t>
      </w:r>
    </w:p>
    <w:p w14:paraId="49520440" w14:textId="77777777" w:rsidR="0093421E" w:rsidRPr="0093421E" w:rsidRDefault="0093421E" w:rsidP="0093421E">
      <w:pPr>
        <w:pStyle w:val="EndNoteBibliography"/>
        <w:spacing w:after="0"/>
        <w:rPr>
          <w:rFonts w:ascii="Times New Roman" w:hAnsi="Times New Roman" w:cs="Times New Roman"/>
          <w:sz w:val="20"/>
          <w:szCs w:val="20"/>
        </w:rPr>
      </w:pPr>
      <w:r w:rsidRPr="0093421E">
        <w:rPr>
          <w:rFonts w:ascii="Times New Roman" w:hAnsi="Times New Roman" w:cs="Times New Roman"/>
          <w:sz w:val="20"/>
          <w:szCs w:val="20"/>
        </w:rPr>
        <w:t>12.</w:t>
      </w:r>
      <w:r w:rsidRPr="0093421E">
        <w:rPr>
          <w:rFonts w:ascii="Times New Roman" w:hAnsi="Times New Roman" w:cs="Times New Roman"/>
          <w:sz w:val="20"/>
          <w:szCs w:val="20"/>
        </w:rPr>
        <w:tab/>
        <w:t xml:space="preserve">Minobe S, Matsuda A, Mitsuhashi T, et al. Vasodilatation of multiple cerebral arteries in early stage of stroke-like episode with MELAS. </w:t>
      </w:r>
      <w:r w:rsidRPr="0093421E">
        <w:rPr>
          <w:rFonts w:ascii="Times New Roman" w:hAnsi="Times New Roman" w:cs="Times New Roman"/>
          <w:i/>
          <w:sz w:val="20"/>
          <w:szCs w:val="20"/>
        </w:rPr>
        <w:t>Journal of Clinical Neuroscience</w:t>
      </w:r>
      <w:r w:rsidRPr="0093421E">
        <w:rPr>
          <w:rFonts w:ascii="Times New Roman" w:hAnsi="Times New Roman" w:cs="Times New Roman"/>
          <w:sz w:val="20"/>
          <w:szCs w:val="20"/>
        </w:rPr>
        <w:t xml:space="preserve">. 01 Feb 2015;22(2):407-408. </w:t>
      </w:r>
    </w:p>
    <w:p w14:paraId="2310FCFD" w14:textId="77777777" w:rsidR="0093421E" w:rsidRPr="0093421E" w:rsidRDefault="0093421E" w:rsidP="0093421E">
      <w:pPr>
        <w:pStyle w:val="EndNoteBibliography"/>
        <w:spacing w:after="0"/>
        <w:rPr>
          <w:rFonts w:ascii="Times New Roman" w:hAnsi="Times New Roman" w:cs="Times New Roman"/>
          <w:sz w:val="20"/>
          <w:szCs w:val="20"/>
        </w:rPr>
      </w:pPr>
      <w:r w:rsidRPr="0093421E">
        <w:rPr>
          <w:rFonts w:ascii="Times New Roman" w:hAnsi="Times New Roman" w:cs="Times New Roman"/>
          <w:sz w:val="20"/>
          <w:szCs w:val="20"/>
        </w:rPr>
        <w:t>13.</w:t>
      </w:r>
      <w:r w:rsidRPr="0093421E">
        <w:rPr>
          <w:rFonts w:ascii="Times New Roman" w:hAnsi="Times New Roman" w:cs="Times New Roman"/>
          <w:sz w:val="20"/>
          <w:szCs w:val="20"/>
        </w:rPr>
        <w:tab/>
        <w:t xml:space="preserve">Mitani T, Aida N, Tomiyasu M, Wada T, Osaka H. Transient ischemic attack-like episodes without stroke-like lesions in MELAS. </w:t>
      </w:r>
      <w:r w:rsidRPr="0093421E">
        <w:rPr>
          <w:rFonts w:ascii="Times New Roman" w:hAnsi="Times New Roman" w:cs="Times New Roman"/>
          <w:i/>
          <w:sz w:val="20"/>
          <w:szCs w:val="20"/>
        </w:rPr>
        <w:t>Pediatric Radiology</w:t>
      </w:r>
      <w:r w:rsidRPr="0093421E">
        <w:rPr>
          <w:rFonts w:ascii="Times New Roman" w:hAnsi="Times New Roman" w:cs="Times New Roman"/>
          <w:sz w:val="20"/>
          <w:szCs w:val="20"/>
        </w:rPr>
        <w:t xml:space="preserve">. October 2013;43(10):1400-1403. </w:t>
      </w:r>
    </w:p>
    <w:p w14:paraId="708F2BCE" w14:textId="77777777" w:rsidR="0093421E" w:rsidRPr="0093421E" w:rsidRDefault="0093421E" w:rsidP="0093421E">
      <w:pPr>
        <w:pStyle w:val="EndNoteBibliography"/>
        <w:spacing w:after="0"/>
        <w:rPr>
          <w:rFonts w:ascii="Times New Roman" w:hAnsi="Times New Roman" w:cs="Times New Roman"/>
          <w:sz w:val="20"/>
          <w:szCs w:val="20"/>
        </w:rPr>
      </w:pPr>
      <w:r w:rsidRPr="0093421E">
        <w:rPr>
          <w:rFonts w:ascii="Times New Roman" w:hAnsi="Times New Roman" w:cs="Times New Roman"/>
          <w:sz w:val="20"/>
          <w:szCs w:val="20"/>
        </w:rPr>
        <w:t>14.</w:t>
      </w:r>
      <w:r w:rsidRPr="0093421E">
        <w:rPr>
          <w:rFonts w:ascii="Times New Roman" w:hAnsi="Times New Roman" w:cs="Times New Roman"/>
          <w:sz w:val="20"/>
          <w:szCs w:val="20"/>
        </w:rPr>
        <w:tab/>
        <w:t xml:space="preserve">Oyama M, Iizuka T, Nakahara J, Izawa Y. Neuroimaging pattern and pathophysiology of cerebellar stroke-like lesions in MELAS with m.3243A&gt;G mutation: a case report. Case Reports. </w:t>
      </w:r>
      <w:r w:rsidRPr="0093421E">
        <w:rPr>
          <w:rFonts w:ascii="Times New Roman" w:hAnsi="Times New Roman" w:cs="Times New Roman"/>
          <w:i/>
          <w:sz w:val="20"/>
          <w:szCs w:val="20"/>
        </w:rPr>
        <w:t>BMC Neurology</w:t>
      </w:r>
      <w:r w:rsidRPr="0093421E">
        <w:rPr>
          <w:rFonts w:ascii="Times New Roman" w:hAnsi="Times New Roman" w:cs="Times New Roman"/>
          <w:sz w:val="20"/>
          <w:szCs w:val="20"/>
        </w:rPr>
        <w:t xml:space="preserve">. 2020;20(1):167. </w:t>
      </w:r>
    </w:p>
    <w:p w14:paraId="248AFF74" w14:textId="77777777" w:rsidR="0093421E" w:rsidRPr="0093421E" w:rsidRDefault="0093421E" w:rsidP="0093421E">
      <w:pPr>
        <w:pStyle w:val="EndNoteBibliography"/>
        <w:spacing w:after="0"/>
        <w:rPr>
          <w:rFonts w:ascii="Times New Roman" w:hAnsi="Times New Roman" w:cs="Times New Roman"/>
          <w:sz w:val="20"/>
          <w:szCs w:val="20"/>
        </w:rPr>
      </w:pPr>
      <w:r w:rsidRPr="0093421E">
        <w:rPr>
          <w:rFonts w:ascii="Times New Roman" w:hAnsi="Times New Roman" w:cs="Times New Roman"/>
          <w:sz w:val="20"/>
          <w:szCs w:val="20"/>
        </w:rPr>
        <w:t>15.</w:t>
      </w:r>
      <w:r w:rsidRPr="0093421E">
        <w:rPr>
          <w:rFonts w:ascii="Times New Roman" w:hAnsi="Times New Roman" w:cs="Times New Roman"/>
          <w:sz w:val="20"/>
          <w:szCs w:val="20"/>
        </w:rPr>
        <w:tab/>
        <w:t xml:space="preserve">Randhawa N, Wilson L, Mann S, Sirrs S, Benavente O. Clinical Reasoning: A complicated case of MELAS. </w:t>
      </w:r>
      <w:r w:rsidRPr="0093421E">
        <w:rPr>
          <w:rFonts w:ascii="Times New Roman" w:hAnsi="Times New Roman" w:cs="Times New Roman"/>
          <w:i/>
          <w:sz w:val="20"/>
          <w:szCs w:val="20"/>
        </w:rPr>
        <w:t>Neurology</w:t>
      </w:r>
      <w:r w:rsidRPr="0093421E">
        <w:rPr>
          <w:rFonts w:ascii="Times New Roman" w:hAnsi="Times New Roman" w:cs="Times New Roman"/>
          <w:sz w:val="20"/>
          <w:szCs w:val="20"/>
        </w:rPr>
        <w:t xml:space="preserve">. 18 Oct 2016;87(16):e189-e195. </w:t>
      </w:r>
    </w:p>
    <w:p w14:paraId="3CAC3A9E" w14:textId="77777777" w:rsidR="0093421E" w:rsidRPr="0093421E" w:rsidRDefault="0093421E" w:rsidP="0093421E">
      <w:pPr>
        <w:pStyle w:val="EndNoteBibliography"/>
        <w:spacing w:after="0"/>
        <w:rPr>
          <w:rFonts w:ascii="Times New Roman" w:hAnsi="Times New Roman" w:cs="Times New Roman"/>
          <w:sz w:val="20"/>
          <w:szCs w:val="20"/>
        </w:rPr>
      </w:pPr>
      <w:r w:rsidRPr="0093421E">
        <w:rPr>
          <w:rFonts w:ascii="Times New Roman" w:hAnsi="Times New Roman" w:cs="Times New Roman"/>
          <w:sz w:val="20"/>
          <w:szCs w:val="20"/>
        </w:rPr>
        <w:t>16.</w:t>
      </w:r>
      <w:r w:rsidRPr="0093421E">
        <w:rPr>
          <w:rFonts w:ascii="Times New Roman" w:hAnsi="Times New Roman" w:cs="Times New Roman"/>
          <w:sz w:val="20"/>
          <w:szCs w:val="20"/>
        </w:rPr>
        <w:tab/>
        <w:t xml:space="preserve">Renard D, Ion I. Cerebral arterial and venous MRI abnormalities in MELAS. </w:t>
      </w:r>
      <w:r w:rsidRPr="0093421E">
        <w:rPr>
          <w:rFonts w:ascii="Times New Roman" w:hAnsi="Times New Roman" w:cs="Times New Roman"/>
          <w:i/>
          <w:sz w:val="20"/>
          <w:szCs w:val="20"/>
        </w:rPr>
        <w:t>Acta Neurol Belg</w:t>
      </w:r>
      <w:r w:rsidRPr="0093421E">
        <w:rPr>
          <w:rFonts w:ascii="Times New Roman" w:hAnsi="Times New Roman" w:cs="Times New Roman"/>
          <w:sz w:val="20"/>
          <w:szCs w:val="20"/>
        </w:rPr>
        <w:t>. Apr 2020;120(2):455-456. doi:10.1007/s13760-017-0867-7</w:t>
      </w:r>
    </w:p>
    <w:p w14:paraId="4F8BD848" w14:textId="0CB049B5" w:rsidR="0093421E" w:rsidRPr="0093421E" w:rsidRDefault="0093421E" w:rsidP="0093421E">
      <w:pPr>
        <w:pStyle w:val="EndNoteBibliography"/>
        <w:spacing w:after="0"/>
        <w:rPr>
          <w:rFonts w:ascii="Times New Roman" w:hAnsi="Times New Roman" w:cs="Times New Roman"/>
          <w:sz w:val="20"/>
          <w:szCs w:val="20"/>
        </w:rPr>
      </w:pPr>
      <w:r w:rsidRPr="0093421E">
        <w:rPr>
          <w:rFonts w:ascii="Times New Roman" w:hAnsi="Times New Roman" w:cs="Times New Roman"/>
          <w:sz w:val="20"/>
          <w:szCs w:val="20"/>
        </w:rPr>
        <w:t>17.</w:t>
      </w:r>
      <w:r w:rsidRPr="0093421E">
        <w:rPr>
          <w:rFonts w:ascii="Times New Roman" w:hAnsi="Times New Roman" w:cs="Times New Roman"/>
          <w:sz w:val="20"/>
          <w:szCs w:val="20"/>
        </w:rPr>
        <w:tab/>
        <w:t xml:space="preserve">Sakai S, Osaki M, Hidaka M, et al. Association between stroke-like episodes and neuronal hyperexcitability in MELAS with m.3243A&gt;G: A case report. </w:t>
      </w:r>
      <w:r w:rsidRPr="0093421E">
        <w:rPr>
          <w:rFonts w:ascii="Times New Roman" w:hAnsi="Times New Roman" w:cs="Times New Roman"/>
          <w:i/>
          <w:sz w:val="20"/>
          <w:szCs w:val="20"/>
        </w:rPr>
        <w:t>eNeurologicalSci</w:t>
      </w:r>
      <w:r w:rsidRPr="0093421E">
        <w:rPr>
          <w:rFonts w:ascii="Times New Roman" w:hAnsi="Times New Roman" w:cs="Times New Roman"/>
          <w:sz w:val="20"/>
          <w:szCs w:val="20"/>
        </w:rPr>
        <w:t>. 2018/09/01/ 2018;12:39-41. doi:</w:t>
      </w:r>
      <w:hyperlink r:id="rId13" w:history="1">
        <w:r w:rsidRPr="0093421E">
          <w:rPr>
            <w:rStyle w:val="Hyperlink"/>
            <w:rFonts w:ascii="Times New Roman" w:hAnsi="Times New Roman" w:cs="Times New Roman"/>
            <w:sz w:val="20"/>
            <w:szCs w:val="20"/>
          </w:rPr>
          <w:t>https://doi.org/10.1016/j.ensci.2018.08.003</w:t>
        </w:r>
      </w:hyperlink>
    </w:p>
    <w:p w14:paraId="53FA2C5F" w14:textId="77777777" w:rsidR="0093421E" w:rsidRPr="0093421E" w:rsidRDefault="0093421E" w:rsidP="0093421E">
      <w:pPr>
        <w:pStyle w:val="EndNoteBibliography"/>
        <w:spacing w:after="0"/>
        <w:rPr>
          <w:rFonts w:ascii="Times New Roman" w:hAnsi="Times New Roman" w:cs="Times New Roman"/>
          <w:sz w:val="20"/>
          <w:szCs w:val="20"/>
        </w:rPr>
      </w:pPr>
      <w:r w:rsidRPr="0093421E">
        <w:rPr>
          <w:rFonts w:ascii="Times New Roman" w:hAnsi="Times New Roman" w:cs="Times New Roman"/>
          <w:sz w:val="20"/>
          <w:szCs w:val="20"/>
        </w:rPr>
        <w:t>18.</w:t>
      </w:r>
      <w:r w:rsidRPr="0093421E">
        <w:rPr>
          <w:rFonts w:ascii="Times New Roman" w:hAnsi="Times New Roman" w:cs="Times New Roman"/>
          <w:sz w:val="20"/>
          <w:szCs w:val="20"/>
        </w:rPr>
        <w:tab/>
        <w:t xml:space="preserve">Shigemi R, Fukuda M, Suzuki Y, Morimoto T, Ishii E. L-arginine is effective in stroke-like episodes of MELAS associated with the G13513A mutation. Case Reports. </w:t>
      </w:r>
      <w:r w:rsidRPr="0093421E">
        <w:rPr>
          <w:rFonts w:ascii="Times New Roman" w:hAnsi="Times New Roman" w:cs="Times New Roman"/>
          <w:i/>
          <w:sz w:val="20"/>
          <w:szCs w:val="20"/>
        </w:rPr>
        <w:t>Brain &amp; Development</w:t>
      </w:r>
      <w:r w:rsidRPr="0093421E">
        <w:rPr>
          <w:rFonts w:ascii="Times New Roman" w:hAnsi="Times New Roman" w:cs="Times New Roman"/>
          <w:sz w:val="20"/>
          <w:szCs w:val="20"/>
        </w:rPr>
        <w:t xml:space="preserve">. 2011;33(6):518-20. </w:t>
      </w:r>
    </w:p>
    <w:p w14:paraId="68AB1163" w14:textId="77777777" w:rsidR="0093421E" w:rsidRPr="0093421E" w:rsidRDefault="0093421E" w:rsidP="0093421E">
      <w:pPr>
        <w:pStyle w:val="EndNoteBibliography"/>
        <w:spacing w:after="0"/>
        <w:rPr>
          <w:rFonts w:ascii="Times New Roman" w:hAnsi="Times New Roman" w:cs="Times New Roman"/>
          <w:sz w:val="20"/>
          <w:szCs w:val="20"/>
        </w:rPr>
      </w:pPr>
      <w:r w:rsidRPr="0093421E">
        <w:rPr>
          <w:rFonts w:ascii="Times New Roman" w:hAnsi="Times New Roman" w:cs="Times New Roman"/>
          <w:sz w:val="20"/>
          <w:szCs w:val="20"/>
        </w:rPr>
        <w:t>19.</w:t>
      </w:r>
      <w:r w:rsidRPr="0093421E">
        <w:rPr>
          <w:rFonts w:ascii="Times New Roman" w:hAnsi="Times New Roman" w:cs="Times New Roman"/>
          <w:sz w:val="20"/>
          <w:szCs w:val="20"/>
        </w:rPr>
        <w:tab/>
        <w:t xml:space="preserve">Shimizu J, Tabata T, Tsujita Y, et al. Propofol infusion syndrome complicated with mitochondrial myopathy, encephalopathy, lactic acidosis, and stroke-like episodes: a case report. </w:t>
      </w:r>
      <w:r w:rsidRPr="0093421E">
        <w:rPr>
          <w:rFonts w:ascii="Times New Roman" w:hAnsi="Times New Roman" w:cs="Times New Roman"/>
          <w:i/>
          <w:sz w:val="20"/>
          <w:szCs w:val="20"/>
        </w:rPr>
        <w:t>Acute Medicine and Surgery</w:t>
      </w:r>
      <w:r w:rsidRPr="0093421E">
        <w:rPr>
          <w:rFonts w:ascii="Times New Roman" w:hAnsi="Times New Roman" w:cs="Times New Roman"/>
          <w:sz w:val="20"/>
          <w:szCs w:val="20"/>
        </w:rPr>
        <w:t xml:space="preserve">. 2020;7(1)e473. </w:t>
      </w:r>
    </w:p>
    <w:p w14:paraId="18C9D6B0" w14:textId="77777777" w:rsidR="0093421E" w:rsidRPr="0093421E" w:rsidRDefault="0093421E" w:rsidP="0093421E">
      <w:pPr>
        <w:pStyle w:val="EndNoteBibliography"/>
        <w:spacing w:after="0"/>
        <w:rPr>
          <w:rFonts w:ascii="Times New Roman" w:hAnsi="Times New Roman" w:cs="Times New Roman"/>
          <w:sz w:val="20"/>
          <w:szCs w:val="20"/>
        </w:rPr>
      </w:pPr>
      <w:r w:rsidRPr="0093421E">
        <w:rPr>
          <w:rFonts w:ascii="Times New Roman" w:hAnsi="Times New Roman" w:cs="Times New Roman"/>
          <w:sz w:val="20"/>
          <w:szCs w:val="20"/>
        </w:rPr>
        <w:t>20.</w:t>
      </w:r>
      <w:r w:rsidRPr="0093421E">
        <w:rPr>
          <w:rFonts w:ascii="Times New Roman" w:hAnsi="Times New Roman" w:cs="Times New Roman"/>
          <w:sz w:val="20"/>
          <w:szCs w:val="20"/>
        </w:rPr>
        <w:tab/>
        <w:t>Siddiq I, Widjaja E, Tein I. Clinical and radiologic reversal of stroke-like episodes in MELAS with high-dose L-arginine. Case Reports</w:t>
      </w:r>
    </w:p>
    <w:p w14:paraId="6A4F6D64" w14:textId="77777777" w:rsidR="0093421E" w:rsidRPr="0093421E" w:rsidRDefault="0093421E" w:rsidP="0093421E">
      <w:pPr>
        <w:pStyle w:val="EndNoteBibliography"/>
        <w:spacing w:after="0"/>
        <w:rPr>
          <w:rFonts w:ascii="Times New Roman" w:hAnsi="Times New Roman" w:cs="Times New Roman"/>
          <w:sz w:val="20"/>
          <w:szCs w:val="20"/>
        </w:rPr>
      </w:pPr>
      <w:r w:rsidRPr="0093421E">
        <w:rPr>
          <w:rFonts w:ascii="Times New Roman" w:hAnsi="Times New Roman" w:cs="Times New Roman"/>
          <w:sz w:val="20"/>
          <w:szCs w:val="20"/>
        </w:rPr>
        <w:t xml:space="preserve">Observational Study. </w:t>
      </w:r>
      <w:r w:rsidRPr="0093421E">
        <w:rPr>
          <w:rFonts w:ascii="Times New Roman" w:hAnsi="Times New Roman" w:cs="Times New Roman"/>
          <w:i/>
          <w:sz w:val="20"/>
          <w:szCs w:val="20"/>
        </w:rPr>
        <w:t>Neurology</w:t>
      </w:r>
      <w:r w:rsidRPr="0093421E">
        <w:rPr>
          <w:rFonts w:ascii="Times New Roman" w:hAnsi="Times New Roman" w:cs="Times New Roman"/>
          <w:sz w:val="20"/>
          <w:szCs w:val="20"/>
        </w:rPr>
        <w:t xml:space="preserve">. 2015;85(2):197-8. </w:t>
      </w:r>
    </w:p>
    <w:p w14:paraId="2C6EA3B2" w14:textId="77777777" w:rsidR="0093421E" w:rsidRPr="0093421E" w:rsidRDefault="0093421E" w:rsidP="0093421E">
      <w:pPr>
        <w:pStyle w:val="EndNoteBibliography"/>
        <w:spacing w:after="0"/>
        <w:rPr>
          <w:rFonts w:ascii="Times New Roman" w:hAnsi="Times New Roman" w:cs="Times New Roman"/>
          <w:sz w:val="20"/>
          <w:szCs w:val="20"/>
        </w:rPr>
      </w:pPr>
      <w:r w:rsidRPr="0093421E">
        <w:rPr>
          <w:rFonts w:ascii="Times New Roman" w:hAnsi="Times New Roman" w:cs="Times New Roman"/>
          <w:sz w:val="20"/>
          <w:szCs w:val="20"/>
        </w:rPr>
        <w:t>21.</w:t>
      </w:r>
      <w:r w:rsidRPr="0093421E">
        <w:rPr>
          <w:rFonts w:ascii="Times New Roman" w:hAnsi="Times New Roman" w:cs="Times New Roman"/>
          <w:sz w:val="20"/>
          <w:szCs w:val="20"/>
        </w:rPr>
        <w:tab/>
        <w:t xml:space="preserve">Sunde K, Blackburn PR, Cheema A, et al. Case report: 5 year follow-up of adult late-onset mitochondrial encephalomyopathy with lactic acid and stroke-like episodes (MELAS). </w:t>
      </w:r>
      <w:r w:rsidRPr="0093421E">
        <w:rPr>
          <w:rFonts w:ascii="Times New Roman" w:hAnsi="Times New Roman" w:cs="Times New Roman"/>
          <w:i/>
          <w:sz w:val="20"/>
          <w:szCs w:val="20"/>
        </w:rPr>
        <w:t>Molecular Genetics and Metabolism Reports</w:t>
      </w:r>
      <w:r w:rsidRPr="0093421E">
        <w:rPr>
          <w:rFonts w:ascii="Times New Roman" w:hAnsi="Times New Roman" w:cs="Times New Roman"/>
          <w:sz w:val="20"/>
          <w:szCs w:val="20"/>
        </w:rPr>
        <w:t xml:space="preserve">. 01 Dec 2016;9:94-97. </w:t>
      </w:r>
    </w:p>
    <w:p w14:paraId="78006A55" w14:textId="77777777" w:rsidR="0093421E" w:rsidRPr="0093421E" w:rsidRDefault="0093421E" w:rsidP="0093421E">
      <w:pPr>
        <w:pStyle w:val="EndNoteBibliography"/>
        <w:spacing w:after="0"/>
        <w:rPr>
          <w:rFonts w:ascii="Times New Roman" w:hAnsi="Times New Roman" w:cs="Times New Roman"/>
          <w:sz w:val="20"/>
          <w:szCs w:val="20"/>
        </w:rPr>
      </w:pPr>
      <w:r w:rsidRPr="0093421E">
        <w:rPr>
          <w:rFonts w:ascii="Times New Roman" w:hAnsi="Times New Roman" w:cs="Times New Roman"/>
          <w:sz w:val="20"/>
          <w:szCs w:val="20"/>
        </w:rPr>
        <w:t>22.</w:t>
      </w:r>
      <w:r w:rsidRPr="0093421E">
        <w:rPr>
          <w:rFonts w:ascii="Times New Roman" w:hAnsi="Times New Roman" w:cs="Times New Roman"/>
          <w:sz w:val="20"/>
          <w:szCs w:val="20"/>
        </w:rPr>
        <w:tab/>
        <w:t xml:space="preserve">Perez Torre P, Acebron-Herrera F, Garcia Barragan N, Corral Corral I. Global cerebral involvement and L-arginine use in a patient with MELAS syndrome. Afectacion encefalica global y uso de L-arginina en un paciente con sindrome de MELAS. </w:t>
      </w:r>
      <w:r w:rsidRPr="0093421E">
        <w:rPr>
          <w:rFonts w:ascii="Times New Roman" w:hAnsi="Times New Roman" w:cs="Times New Roman"/>
          <w:i/>
          <w:sz w:val="20"/>
          <w:szCs w:val="20"/>
        </w:rPr>
        <w:t>Neurologia</w:t>
      </w:r>
      <w:r w:rsidRPr="0093421E">
        <w:rPr>
          <w:rFonts w:ascii="Times New Roman" w:hAnsi="Times New Roman" w:cs="Times New Roman"/>
          <w:sz w:val="20"/>
          <w:szCs w:val="20"/>
        </w:rPr>
        <w:t xml:space="preserve">. July - August 2020;35(6):435-437. </w:t>
      </w:r>
    </w:p>
    <w:p w14:paraId="1220AB57" w14:textId="77777777" w:rsidR="0093421E" w:rsidRPr="0093421E" w:rsidRDefault="0093421E" w:rsidP="0093421E">
      <w:pPr>
        <w:pStyle w:val="EndNoteBibliography"/>
        <w:spacing w:after="0"/>
        <w:rPr>
          <w:rFonts w:ascii="Times New Roman" w:hAnsi="Times New Roman" w:cs="Times New Roman"/>
          <w:sz w:val="20"/>
          <w:szCs w:val="20"/>
        </w:rPr>
      </w:pPr>
      <w:r w:rsidRPr="0093421E">
        <w:rPr>
          <w:rFonts w:ascii="Times New Roman" w:hAnsi="Times New Roman" w:cs="Times New Roman"/>
          <w:sz w:val="20"/>
          <w:szCs w:val="20"/>
        </w:rPr>
        <w:lastRenderedPageBreak/>
        <w:t>23.</w:t>
      </w:r>
      <w:r w:rsidRPr="0093421E">
        <w:rPr>
          <w:rFonts w:ascii="Times New Roman" w:hAnsi="Times New Roman" w:cs="Times New Roman"/>
          <w:sz w:val="20"/>
          <w:szCs w:val="20"/>
        </w:rPr>
        <w:tab/>
        <w:t xml:space="preserve">Ueki K, Wakisaka Y, Nakamura K, et al. Mitochondrial myopathy, encephalopathy, lactic acidosis, and stroke-like episodes due to m.3243A &gt; G mutation in a 76-year-old woman. </w:t>
      </w:r>
      <w:r w:rsidRPr="0093421E">
        <w:rPr>
          <w:rFonts w:ascii="Times New Roman" w:hAnsi="Times New Roman" w:cs="Times New Roman"/>
          <w:i/>
          <w:sz w:val="20"/>
          <w:szCs w:val="20"/>
        </w:rPr>
        <w:t>Journal of the Neurological Sciences</w:t>
      </w:r>
      <w:r w:rsidRPr="0093421E">
        <w:rPr>
          <w:rFonts w:ascii="Times New Roman" w:hAnsi="Times New Roman" w:cs="Times New Roman"/>
          <w:sz w:val="20"/>
          <w:szCs w:val="20"/>
        </w:rPr>
        <w:t xml:space="preserve">. 15 May 2020;412 (no pagination)116791. </w:t>
      </w:r>
    </w:p>
    <w:p w14:paraId="19A3992E" w14:textId="77777777" w:rsidR="0093421E" w:rsidRPr="0093421E" w:rsidRDefault="0093421E" w:rsidP="0093421E">
      <w:pPr>
        <w:pStyle w:val="EndNoteBibliography"/>
        <w:spacing w:after="0"/>
        <w:rPr>
          <w:rFonts w:ascii="Times New Roman" w:hAnsi="Times New Roman" w:cs="Times New Roman"/>
          <w:sz w:val="20"/>
          <w:szCs w:val="20"/>
        </w:rPr>
      </w:pPr>
      <w:r w:rsidRPr="0093421E">
        <w:rPr>
          <w:rFonts w:ascii="Times New Roman" w:hAnsi="Times New Roman" w:cs="Times New Roman"/>
          <w:sz w:val="20"/>
          <w:szCs w:val="20"/>
        </w:rPr>
        <w:t>24.</w:t>
      </w:r>
      <w:r w:rsidRPr="0093421E">
        <w:rPr>
          <w:rFonts w:ascii="Times New Roman" w:hAnsi="Times New Roman" w:cs="Times New Roman"/>
          <w:sz w:val="20"/>
          <w:szCs w:val="20"/>
        </w:rPr>
        <w:tab/>
        <w:t>Wang S, Song T, Wang S. Mitochondrial DNA 10158T&gt;C mutation in a patient with mitochondrial encephalomyopathy with lactic acidosis, and stroke-like episodes syndrome: A case-report and literature review (CARE-complaint). Case Reports</w:t>
      </w:r>
    </w:p>
    <w:p w14:paraId="6D2419D6" w14:textId="77777777" w:rsidR="0093421E" w:rsidRPr="0093421E" w:rsidRDefault="0093421E" w:rsidP="0093421E">
      <w:pPr>
        <w:pStyle w:val="EndNoteBibliography"/>
        <w:spacing w:after="0"/>
        <w:rPr>
          <w:rFonts w:ascii="Times New Roman" w:hAnsi="Times New Roman" w:cs="Times New Roman"/>
          <w:sz w:val="20"/>
          <w:szCs w:val="20"/>
        </w:rPr>
      </w:pPr>
      <w:r w:rsidRPr="0093421E">
        <w:rPr>
          <w:rFonts w:ascii="Times New Roman" w:hAnsi="Times New Roman" w:cs="Times New Roman"/>
          <w:sz w:val="20"/>
          <w:szCs w:val="20"/>
        </w:rPr>
        <w:t xml:space="preserve">Review. </w:t>
      </w:r>
      <w:r w:rsidRPr="0093421E">
        <w:rPr>
          <w:rFonts w:ascii="Times New Roman" w:hAnsi="Times New Roman" w:cs="Times New Roman"/>
          <w:i/>
          <w:sz w:val="20"/>
          <w:szCs w:val="20"/>
        </w:rPr>
        <w:t>Medicine</w:t>
      </w:r>
      <w:r w:rsidRPr="0093421E">
        <w:rPr>
          <w:rFonts w:ascii="Times New Roman" w:hAnsi="Times New Roman" w:cs="Times New Roman"/>
          <w:sz w:val="20"/>
          <w:szCs w:val="20"/>
        </w:rPr>
        <w:t xml:space="preserve">. 2020;99(24):e20310. </w:t>
      </w:r>
    </w:p>
    <w:p w14:paraId="76E43368" w14:textId="77777777" w:rsidR="0093421E" w:rsidRPr="0093421E" w:rsidRDefault="0093421E" w:rsidP="0093421E">
      <w:pPr>
        <w:pStyle w:val="EndNoteBibliography"/>
        <w:spacing w:after="0"/>
        <w:rPr>
          <w:rFonts w:ascii="Times New Roman" w:hAnsi="Times New Roman" w:cs="Times New Roman"/>
          <w:sz w:val="20"/>
          <w:szCs w:val="20"/>
        </w:rPr>
      </w:pPr>
      <w:r w:rsidRPr="0093421E">
        <w:rPr>
          <w:rFonts w:ascii="Times New Roman" w:hAnsi="Times New Roman" w:cs="Times New Roman"/>
          <w:sz w:val="20"/>
          <w:szCs w:val="20"/>
        </w:rPr>
        <w:t>25.</w:t>
      </w:r>
      <w:r w:rsidRPr="0093421E">
        <w:rPr>
          <w:rFonts w:ascii="Times New Roman" w:hAnsi="Times New Roman" w:cs="Times New Roman"/>
          <w:sz w:val="20"/>
          <w:szCs w:val="20"/>
        </w:rPr>
        <w:tab/>
        <w:t xml:space="preserve">Wei YP, Cui LY, Pen B. L-Arginine prevents stroke-like episodes but not brain atrophy: a 20-year follow-up of a MELAS patient. </w:t>
      </w:r>
      <w:r w:rsidRPr="0093421E">
        <w:rPr>
          <w:rFonts w:ascii="Times New Roman" w:hAnsi="Times New Roman" w:cs="Times New Roman"/>
          <w:i/>
          <w:sz w:val="20"/>
          <w:szCs w:val="20"/>
        </w:rPr>
        <w:t>Neurological Sciences</w:t>
      </w:r>
      <w:r w:rsidRPr="0093421E">
        <w:rPr>
          <w:rFonts w:ascii="Times New Roman" w:hAnsi="Times New Roman" w:cs="Times New Roman"/>
          <w:sz w:val="20"/>
          <w:szCs w:val="20"/>
        </w:rPr>
        <w:t>. Jan 2019;40(1):209-211. doi:10.1007/s10072-018-3573-1</w:t>
      </w:r>
    </w:p>
    <w:p w14:paraId="00FC4194" w14:textId="77777777" w:rsidR="0093421E" w:rsidRPr="0093421E" w:rsidRDefault="0093421E" w:rsidP="0093421E">
      <w:pPr>
        <w:pStyle w:val="EndNoteBibliography"/>
        <w:spacing w:after="0"/>
        <w:rPr>
          <w:rFonts w:ascii="Times New Roman" w:hAnsi="Times New Roman" w:cs="Times New Roman"/>
          <w:sz w:val="20"/>
          <w:szCs w:val="20"/>
        </w:rPr>
      </w:pPr>
      <w:r w:rsidRPr="0093421E">
        <w:rPr>
          <w:rFonts w:ascii="Times New Roman" w:hAnsi="Times New Roman" w:cs="Times New Roman"/>
          <w:sz w:val="20"/>
          <w:szCs w:val="20"/>
        </w:rPr>
        <w:t>26.</w:t>
      </w:r>
      <w:r w:rsidRPr="0093421E">
        <w:rPr>
          <w:rFonts w:ascii="Times New Roman" w:hAnsi="Times New Roman" w:cs="Times New Roman"/>
          <w:sz w:val="20"/>
          <w:szCs w:val="20"/>
        </w:rPr>
        <w:tab/>
        <w:t>Yoneda M, Ikawa M, Arakawa K, et al. In vivo functional brain imaging and a therapeutic trial of L-arginine in MELAS patients. Case Reports</w:t>
      </w:r>
    </w:p>
    <w:p w14:paraId="256D5F9D" w14:textId="77777777" w:rsidR="0093421E" w:rsidRPr="0093421E" w:rsidRDefault="0093421E" w:rsidP="0093421E">
      <w:pPr>
        <w:pStyle w:val="EndNoteBibliography"/>
        <w:spacing w:after="0"/>
        <w:rPr>
          <w:rFonts w:ascii="Times New Roman" w:hAnsi="Times New Roman" w:cs="Times New Roman"/>
          <w:sz w:val="20"/>
          <w:szCs w:val="20"/>
        </w:rPr>
      </w:pPr>
      <w:r w:rsidRPr="0093421E">
        <w:rPr>
          <w:rFonts w:ascii="Times New Roman" w:hAnsi="Times New Roman" w:cs="Times New Roman"/>
          <w:sz w:val="20"/>
          <w:szCs w:val="20"/>
        </w:rPr>
        <w:t>Research Support, Non-U.S. Gov't</w:t>
      </w:r>
    </w:p>
    <w:p w14:paraId="5BB43314" w14:textId="77777777" w:rsidR="0093421E" w:rsidRPr="0093421E" w:rsidRDefault="0093421E" w:rsidP="0093421E">
      <w:pPr>
        <w:pStyle w:val="EndNoteBibliography"/>
        <w:spacing w:after="0"/>
        <w:rPr>
          <w:rFonts w:ascii="Times New Roman" w:hAnsi="Times New Roman" w:cs="Times New Roman"/>
          <w:sz w:val="20"/>
          <w:szCs w:val="20"/>
        </w:rPr>
      </w:pPr>
      <w:r w:rsidRPr="0093421E">
        <w:rPr>
          <w:rFonts w:ascii="Times New Roman" w:hAnsi="Times New Roman" w:cs="Times New Roman"/>
          <w:sz w:val="20"/>
          <w:szCs w:val="20"/>
        </w:rPr>
        <w:t xml:space="preserve">Review. </w:t>
      </w:r>
      <w:r w:rsidRPr="0093421E">
        <w:rPr>
          <w:rFonts w:ascii="Times New Roman" w:hAnsi="Times New Roman" w:cs="Times New Roman"/>
          <w:i/>
          <w:sz w:val="20"/>
          <w:szCs w:val="20"/>
        </w:rPr>
        <w:t>Biochimica et Biophysica Acta</w:t>
      </w:r>
      <w:r w:rsidRPr="0093421E">
        <w:rPr>
          <w:rFonts w:ascii="Times New Roman" w:hAnsi="Times New Roman" w:cs="Times New Roman"/>
          <w:sz w:val="20"/>
          <w:szCs w:val="20"/>
        </w:rPr>
        <w:t xml:space="preserve">. 2012;1820(5):615-8. </w:t>
      </w:r>
    </w:p>
    <w:p w14:paraId="0539E0BE" w14:textId="77777777" w:rsidR="0093421E" w:rsidRPr="0093421E" w:rsidRDefault="0093421E" w:rsidP="0093421E">
      <w:pPr>
        <w:pStyle w:val="EndNoteBibliography"/>
        <w:spacing w:after="0"/>
        <w:rPr>
          <w:rFonts w:ascii="Times New Roman" w:hAnsi="Times New Roman" w:cs="Times New Roman"/>
          <w:sz w:val="20"/>
          <w:szCs w:val="20"/>
        </w:rPr>
      </w:pPr>
      <w:r w:rsidRPr="0093421E">
        <w:rPr>
          <w:rFonts w:ascii="Times New Roman" w:hAnsi="Times New Roman" w:cs="Times New Roman"/>
          <w:sz w:val="20"/>
          <w:szCs w:val="20"/>
        </w:rPr>
        <w:t>27.</w:t>
      </w:r>
      <w:r w:rsidRPr="0093421E">
        <w:rPr>
          <w:rFonts w:ascii="Times New Roman" w:hAnsi="Times New Roman" w:cs="Times New Roman"/>
          <w:sz w:val="20"/>
          <w:szCs w:val="20"/>
        </w:rPr>
        <w:tab/>
        <w:t>Ganetzky RD, Falk MJ. 8-year retrospective analysis of intravenous arginine therapy for acute metabolic strokes in pediatric mitochondrial disease. Research Support, N.I.H., Extramural</w:t>
      </w:r>
    </w:p>
    <w:p w14:paraId="07A21C61" w14:textId="77777777" w:rsidR="0093421E" w:rsidRPr="0093421E" w:rsidRDefault="0093421E" w:rsidP="0093421E">
      <w:pPr>
        <w:pStyle w:val="EndNoteBibliography"/>
        <w:spacing w:after="0"/>
        <w:rPr>
          <w:rFonts w:ascii="Times New Roman" w:hAnsi="Times New Roman" w:cs="Times New Roman"/>
          <w:sz w:val="20"/>
          <w:szCs w:val="20"/>
        </w:rPr>
      </w:pPr>
      <w:r w:rsidRPr="0093421E">
        <w:rPr>
          <w:rFonts w:ascii="Times New Roman" w:hAnsi="Times New Roman" w:cs="Times New Roman"/>
          <w:sz w:val="20"/>
          <w:szCs w:val="20"/>
        </w:rPr>
        <w:t xml:space="preserve">Research Support, Non-U.S. Gov't. </w:t>
      </w:r>
      <w:r w:rsidRPr="0093421E">
        <w:rPr>
          <w:rFonts w:ascii="Times New Roman" w:hAnsi="Times New Roman" w:cs="Times New Roman"/>
          <w:i/>
          <w:sz w:val="20"/>
          <w:szCs w:val="20"/>
        </w:rPr>
        <w:t>Molecular Genetics &amp; Metabolism</w:t>
      </w:r>
      <w:r w:rsidRPr="0093421E">
        <w:rPr>
          <w:rFonts w:ascii="Times New Roman" w:hAnsi="Times New Roman" w:cs="Times New Roman"/>
          <w:sz w:val="20"/>
          <w:szCs w:val="20"/>
        </w:rPr>
        <w:t xml:space="preserve">. 2018;123(3):301-308. </w:t>
      </w:r>
    </w:p>
    <w:p w14:paraId="527C0864" w14:textId="77777777" w:rsidR="0093421E" w:rsidRPr="0093421E" w:rsidRDefault="0093421E" w:rsidP="0093421E">
      <w:pPr>
        <w:pStyle w:val="EndNoteBibliography"/>
        <w:spacing w:after="0"/>
        <w:rPr>
          <w:rFonts w:ascii="Times New Roman" w:hAnsi="Times New Roman" w:cs="Times New Roman"/>
          <w:sz w:val="20"/>
          <w:szCs w:val="20"/>
        </w:rPr>
      </w:pPr>
      <w:r w:rsidRPr="0093421E">
        <w:rPr>
          <w:rFonts w:ascii="Times New Roman" w:hAnsi="Times New Roman" w:cs="Times New Roman"/>
          <w:sz w:val="20"/>
          <w:szCs w:val="20"/>
        </w:rPr>
        <w:t>28.</w:t>
      </w:r>
      <w:r w:rsidRPr="0093421E">
        <w:rPr>
          <w:rFonts w:ascii="Times New Roman" w:hAnsi="Times New Roman" w:cs="Times New Roman"/>
          <w:sz w:val="20"/>
          <w:szCs w:val="20"/>
        </w:rPr>
        <w:tab/>
        <w:t xml:space="preserve">Calvaruso MA, Willemsen MA, Rodenburg RJ, van den Brand M, Smeitink JAM, Nijtmans L. New mitochondrial tRNAHIS mutation in a family with lactic acidosis and stroke-like episodes (MELAS). </w:t>
      </w:r>
      <w:r w:rsidRPr="0093421E">
        <w:rPr>
          <w:rFonts w:ascii="Times New Roman" w:hAnsi="Times New Roman" w:cs="Times New Roman"/>
          <w:i/>
          <w:sz w:val="20"/>
          <w:szCs w:val="20"/>
        </w:rPr>
        <w:t>Mitochondrion</w:t>
      </w:r>
      <w:r w:rsidRPr="0093421E">
        <w:rPr>
          <w:rFonts w:ascii="Times New Roman" w:hAnsi="Times New Roman" w:cs="Times New Roman"/>
          <w:sz w:val="20"/>
          <w:szCs w:val="20"/>
        </w:rPr>
        <w:t xml:space="preserve">. September 2011;11(5):778-782. </w:t>
      </w:r>
    </w:p>
    <w:p w14:paraId="087F5256" w14:textId="77777777" w:rsidR="0093421E" w:rsidRPr="0093421E" w:rsidRDefault="0093421E" w:rsidP="0093421E">
      <w:pPr>
        <w:pStyle w:val="EndNoteBibliography"/>
        <w:spacing w:after="0"/>
        <w:rPr>
          <w:rFonts w:ascii="Times New Roman" w:hAnsi="Times New Roman" w:cs="Times New Roman"/>
          <w:sz w:val="20"/>
          <w:szCs w:val="20"/>
        </w:rPr>
      </w:pPr>
      <w:r w:rsidRPr="0093421E">
        <w:rPr>
          <w:rFonts w:ascii="Times New Roman" w:hAnsi="Times New Roman" w:cs="Times New Roman"/>
          <w:sz w:val="20"/>
          <w:szCs w:val="20"/>
        </w:rPr>
        <w:t>29.</w:t>
      </w:r>
      <w:r w:rsidRPr="0093421E">
        <w:rPr>
          <w:rFonts w:ascii="Times New Roman" w:hAnsi="Times New Roman" w:cs="Times New Roman"/>
          <w:sz w:val="20"/>
          <w:szCs w:val="20"/>
        </w:rPr>
        <w:tab/>
        <w:t xml:space="preserve">Cosentino C, Contento M, Paganini M, Mannucci E, Cresci B. Therapeutic options in a patient with MELAS and diabetes mellitus: follow-up after 6 months of treatment. </w:t>
      </w:r>
      <w:r w:rsidRPr="0093421E">
        <w:rPr>
          <w:rFonts w:ascii="Times New Roman" w:hAnsi="Times New Roman" w:cs="Times New Roman"/>
          <w:i/>
          <w:sz w:val="20"/>
          <w:szCs w:val="20"/>
        </w:rPr>
        <w:t>Acta Diabetologica</w:t>
      </w:r>
      <w:r w:rsidRPr="0093421E">
        <w:rPr>
          <w:rFonts w:ascii="Times New Roman" w:hAnsi="Times New Roman" w:cs="Times New Roman"/>
          <w:sz w:val="20"/>
          <w:szCs w:val="20"/>
        </w:rPr>
        <w:t xml:space="preserve">. 01 Nov 2019;56(11):1231-1233. </w:t>
      </w:r>
    </w:p>
    <w:p w14:paraId="0E30E92B" w14:textId="77777777" w:rsidR="0093421E" w:rsidRPr="0093421E" w:rsidRDefault="0093421E" w:rsidP="0093421E">
      <w:pPr>
        <w:pStyle w:val="EndNoteBibliography"/>
        <w:spacing w:after="0"/>
        <w:rPr>
          <w:rFonts w:ascii="Times New Roman" w:hAnsi="Times New Roman" w:cs="Times New Roman"/>
          <w:sz w:val="20"/>
          <w:szCs w:val="20"/>
        </w:rPr>
      </w:pPr>
      <w:r w:rsidRPr="0093421E">
        <w:rPr>
          <w:rFonts w:ascii="Times New Roman" w:hAnsi="Times New Roman" w:cs="Times New Roman"/>
          <w:sz w:val="20"/>
          <w:szCs w:val="20"/>
        </w:rPr>
        <w:t>30.</w:t>
      </w:r>
      <w:r w:rsidRPr="0093421E">
        <w:rPr>
          <w:rFonts w:ascii="Times New Roman" w:hAnsi="Times New Roman" w:cs="Times New Roman"/>
          <w:sz w:val="20"/>
          <w:szCs w:val="20"/>
        </w:rPr>
        <w:tab/>
        <w:t xml:space="preserve">Fukuda M, Nagao Y. Dynamic derangement in amino acid profile during and after a stroke-like episode in adult-onset mitochondrial disease: a case report. Case Reports. </w:t>
      </w:r>
      <w:r w:rsidRPr="0093421E">
        <w:rPr>
          <w:rFonts w:ascii="Times New Roman" w:hAnsi="Times New Roman" w:cs="Times New Roman"/>
          <w:i/>
          <w:sz w:val="20"/>
          <w:szCs w:val="20"/>
        </w:rPr>
        <w:t>Journal of Medical Case Reports [Electronic Resource]</w:t>
      </w:r>
      <w:r w:rsidRPr="0093421E">
        <w:rPr>
          <w:rFonts w:ascii="Times New Roman" w:hAnsi="Times New Roman" w:cs="Times New Roman"/>
          <w:sz w:val="20"/>
          <w:szCs w:val="20"/>
        </w:rPr>
        <w:t xml:space="preserve">. 2019;13(1):313. </w:t>
      </w:r>
    </w:p>
    <w:p w14:paraId="2FBE059A" w14:textId="77777777" w:rsidR="0093421E" w:rsidRPr="0093421E" w:rsidRDefault="0093421E" w:rsidP="0093421E">
      <w:pPr>
        <w:pStyle w:val="EndNoteBibliography"/>
        <w:spacing w:after="0"/>
        <w:rPr>
          <w:rFonts w:ascii="Times New Roman" w:hAnsi="Times New Roman" w:cs="Times New Roman"/>
          <w:sz w:val="20"/>
          <w:szCs w:val="20"/>
        </w:rPr>
      </w:pPr>
      <w:r w:rsidRPr="0093421E">
        <w:rPr>
          <w:rFonts w:ascii="Times New Roman" w:hAnsi="Times New Roman" w:cs="Times New Roman"/>
          <w:sz w:val="20"/>
          <w:szCs w:val="20"/>
        </w:rPr>
        <w:t>31.</w:t>
      </w:r>
      <w:r w:rsidRPr="0093421E">
        <w:rPr>
          <w:rFonts w:ascii="Times New Roman" w:hAnsi="Times New Roman" w:cs="Times New Roman"/>
          <w:sz w:val="20"/>
          <w:szCs w:val="20"/>
        </w:rPr>
        <w:tab/>
        <w:t xml:space="preserve">Marques-Matos C, Reis J, Reis C, Castro L, Carvalho M. Mitochondrial encephalomyopathy with lactic acidosis and strokelike episodes presenting before 50 years of age: When a stroke is not just a stroke. </w:t>
      </w:r>
      <w:r w:rsidRPr="0093421E">
        <w:rPr>
          <w:rFonts w:ascii="Times New Roman" w:hAnsi="Times New Roman" w:cs="Times New Roman"/>
          <w:i/>
          <w:sz w:val="20"/>
          <w:szCs w:val="20"/>
        </w:rPr>
        <w:t>JAMA Neurology</w:t>
      </w:r>
      <w:r w:rsidRPr="0093421E">
        <w:rPr>
          <w:rFonts w:ascii="Times New Roman" w:hAnsi="Times New Roman" w:cs="Times New Roman"/>
          <w:sz w:val="20"/>
          <w:szCs w:val="20"/>
        </w:rPr>
        <w:t xml:space="preserve">. May 2016;73(5):604-606. </w:t>
      </w:r>
    </w:p>
    <w:p w14:paraId="7FFA8718" w14:textId="77777777" w:rsidR="0093421E" w:rsidRPr="0093421E" w:rsidRDefault="0093421E" w:rsidP="0093421E">
      <w:pPr>
        <w:pStyle w:val="EndNoteBibliography"/>
        <w:spacing w:after="0"/>
        <w:rPr>
          <w:rFonts w:ascii="Times New Roman" w:hAnsi="Times New Roman" w:cs="Times New Roman"/>
          <w:sz w:val="20"/>
          <w:szCs w:val="20"/>
        </w:rPr>
      </w:pPr>
      <w:r w:rsidRPr="0093421E">
        <w:rPr>
          <w:rFonts w:ascii="Times New Roman" w:hAnsi="Times New Roman" w:cs="Times New Roman"/>
          <w:sz w:val="20"/>
          <w:szCs w:val="20"/>
        </w:rPr>
        <w:t>32.</w:t>
      </w:r>
      <w:r w:rsidRPr="0093421E">
        <w:rPr>
          <w:rFonts w:ascii="Times New Roman" w:hAnsi="Times New Roman" w:cs="Times New Roman"/>
          <w:sz w:val="20"/>
          <w:szCs w:val="20"/>
        </w:rPr>
        <w:tab/>
        <w:t xml:space="preserve">Selim L, Mehaney D. Mitochondrial encephalopathy with lactic acidosis and stroke-like episodes in a Japanese child: Clinical, radiological and molecular genetic analysis. </w:t>
      </w:r>
      <w:r w:rsidRPr="0093421E">
        <w:rPr>
          <w:rFonts w:ascii="Times New Roman" w:hAnsi="Times New Roman" w:cs="Times New Roman"/>
          <w:i/>
          <w:sz w:val="20"/>
          <w:szCs w:val="20"/>
        </w:rPr>
        <w:t>Egyptian Journal of Medical Human Genetics</w:t>
      </w:r>
      <w:r w:rsidRPr="0093421E">
        <w:rPr>
          <w:rFonts w:ascii="Times New Roman" w:hAnsi="Times New Roman" w:cs="Times New Roman"/>
          <w:sz w:val="20"/>
          <w:szCs w:val="20"/>
        </w:rPr>
        <w:t xml:space="preserve">. July 2013;14(3):317-322. </w:t>
      </w:r>
    </w:p>
    <w:p w14:paraId="101DF262" w14:textId="77777777" w:rsidR="0093421E" w:rsidRPr="0093421E" w:rsidRDefault="0093421E" w:rsidP="0093421E">
      <w:pPr>
        <w:pStyle w:val="EndNoteBibliography"/>
        <w:spacing w:after="0"/>
        <w:rPr>
          <w:rFonts w:ascii="Times New Roman" w:hAnsi="Times New Roman" w:cs="Times New Roman"/>
          <w:sz w:val="20"/>
          <w:szCs w:val="20"/>
        </w:rPr>
      </w:pPr>
      <w:r w:rsidRPr="0093421E">
        <w:rPr>
          <w:rFonts w:ascii="Times New Roman" w:hAnsi="Times New Roman" w:cs="Times New Roman"/>
          <w:sz w:val="20"/>
          <w:szCs w:val="20"/>
        </w:rPr>
        <w:t>33.</w:t>
      </w:r>
      <w:r w:rsidRPr="0093421E">
        <w:rPr>
          <w:rFonts w:ascii="Times New Roman" w:hAnsi="Times New Roman" w:cs="Times New Roman"/>
          <w:sz w:val="20"/>
          <w:szCs w:val="20"/>
        </w:rPr>
        <w:tab/>
        <w:t xml:space="preserve">Sun X, Jiang G, Ju X, Fu H, Na. MELAS and macroangiopathy: A case report and literature review. </w:t>
      </w:r>
      <w:r w:rsidRPr="0093421E">
        <w:rPr>
          <w:rFonts w:ascii="Times New Roman" w:hAnsi="Times New Roman" w:cs="Times New Roman"/>
          <w:i/>
          <w:sz w:val="20"/>
          <w:szCs w:val="20"/>
        </w:rPr>
        <w:t>Medicine</w:t>
      </w:r>
      <w:r w:rsidRPr="0093421E">
        <w:rPr>
          <w:rFonts w:ascii="Times New Roman" w:hAnsi="Times New Roman" w:cs="Times New Roman"/>
          <w:sz w:val="20"/>
          <w:szCs w:val="20"/>
        </w:rPr>
        <w:t>. 2018;97(52):e13866-e13866. doi:10.1097/MD.0000000000013866</w:t>
      </w:r>
    </w:p>
    <w:p w14:paraId="737A009F" w14:textId="77777777" w:rsidR="0093421E" w:rsidRPr="0093421E" w:rsidRDefault="0093421E" w:rsidP="0093421E">
      <w:pPr>
        <w:pStyle w:val="EndNoteBibliography"/>
        <w:spacing w:after="0"/>
        <w:rPr>
          <w:rFonts w:ascii="Times New Roman" w:hAnsi="Times New Roman" w:cs="Times New Roman"/>
          <w:sz w:val="20"/>
          <w:szCs w:val="20"/>
        </w:rPr>
      </w:pPr>
      <w:r w:rsidRPr="0093421E">
        <w:rPr>
          <w:rFonts w:ascii="Times New Roman" w:hAnsi="Times New Roman" w:cs="Times New Roman"/>
          <w:sz w:val="20"/>
          <w:szCs w:val="20"/>
        </w:rPr>
        <w:t>34.</w:t>
      </w:r>
      <w:r w:rsidRPr="0093421E">
        <w:rPr>
          <w:rFonts w:ascii="Times New Roman" w:hAnsi="Times New Roman" w:cs="Times New Roman"/>
          <w:sz w:val="20"/>
          <w:szCs w:val="20"/>
        </w:rPr>
        <w:tab/>
        <w:t xml:space="preserve">Suzuki J, Iwata M, Moriyoshi H, Nishida S, Yasuda T, Ito Y. Familial pernicious chronic intestinal pseudo-obstruction with a mitochondrial DNA A3243G mutation. </w:t>
      </w:r>
      <w:r w:rsidRPr="0093421E">
        <w:rPr>
          <w:rFonts w:ascii="Times New Roman" w:hAnsi="Times New Roman" w:cs="Times New Roman"/>
          <w:i/>
          <w:sz w:val="20"/>
          <w:szCs w:val="20"/>
        </w:rPr>
        <w:t>Internal Medicine</w:t>
      </w:r>
      <w:r w:rsidRPr="0093421E">
        <w:rPr>
          <w:rFonts w:ascii="Times New Roman" w:hAnsi="Times New Roman" w:cs="Times New Roman"/>
          <w:sz w:val="20"/>
          <w:szCs w:val="20"/>
        </w:rPr>
        <w:t xml:space="preserve">. 2017;56(9):1089-1093. </w:t>
      </w:r>
    </w:p>
    <w:p w14:paraId="17BF0BFA" w14:textId="562F6672" w:rsidR="00A3283B" w:rsidRPr="006B2D89" w:rsidRDefault="0093421E" w:rsidP="0093421E">
      <w:pPr>
        <w:pStyle w:val="Heading1"/>
        <w:spacing w:before="0" w:after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3421E">
        <w:rPr>
          <w:rFonts w:ascii="Times New Roman" w:hAnsi="Times New Roman" w:cs="Times New Roman"/>
          <w:sz w:val="20"/>
          <w:szCs w:val="20"/>
          <w:lang w:val="en-US"/>
        </w:rPr>
        <w:fldChar w:fldCharType="end"/>
      </w:r>
    </w:p>
    <w:sectPr w:rsidR="00A3283B" w:rsidRPr="006B2D89" w:rsidSect="0093421E">
      <w:headerReference w:type="default" r:id="rId14"/>
      <w:pgSz w:w="11906" w:h="16838"/>
      <w:pgMar w:top="1440" w:right="1418" w:bottom="14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D66226" w14:textId="77777777" w:rsidR="004A6BC2" w:rsidRDefault="004A6BC2">
      <w:r>
        <w:separator/>
      </w:r>
    </w:p>
  </w:endnote>
  <w:endnote w:type="continuationSeparator" w:id="0">
    <w:p w14:paraId="33A72E55" w14:textId="77777777" w:rsidR="004A6BC2" w:rsidRDefault="004A6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Xinwei">
    <w:charset w:val="86"/>
    <w:family w:val="auto"/>
    <w:pitch w:val="variable"/>
    <w:sig w:usb0="00000001" w:usb1="080F0000" w:usb2="00000010" w:usb3="00000000" w:csb0="0004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337293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53465D8" w14:textId="1D1BF5B7" w:rsidR="004A6BC2" w:rsidRDefault="004A6BC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633D647" w14:textId="77777777" w:rsidR="004A6BC2" w:rsidRDefault="004A6B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7E6BA0" w14:textId="77777777" w:rsidR="004A6BC2" w:rsidRDefault="004A6BC2">
      <w:r>
        <w:separator/>
      </w:r>
    </w:p>
  </w:footnote>
  <w:footnote w:type="continuationSeparator" w:id="0">
    <w:p w14:paraId="15964867" w14:textId="77777777" w:rsidR="004A6BC2" w:rsidRDefault="004A6B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DAB535" w14:textId="7AA6C05D" w:rsidR="004A6BC2" w:rsidRDefault="004A6BC2">
    <w:pPr>
      <w:pStyle w:val="Header"/>
    </w:pPr>
  </w:p>
  <w:p w14:paraId="0A3879AC" w14:textId="77777777" w:rsidR="004A6BC2" w:rsidRDefault="004A6B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B17897" w14:textId="25D30542" w:rsidR="004A6BC2" w:rsidRPr="00C16CE7" w:rsidRDefault="004A6BC2" w:rsidP="00C16CE7">
    <w:pPr>
      <w:pStyle w:val="CM2"/>
      <w:rPr>
        <w:rFonts w:ascii="Lucida Sans" w:hAnsi="Lucida Sans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801A30A2"/>
    <w:multiLevelType w:val="hybridMultilevel"/>
    <w:tmpl w:val="4FE7F59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AF01781"/>
    <w:multiLevelType w:val="hybridMultilevel"/>
    <w:tmpl w:val="8FD6936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EF624918"/>
    <w:multiLevelType w:val="hybridMultilevel"/>
    <w:tmpl w:val="4F9CCAD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5F35A1B"/>
    <w:multiLevelType w:val="hybridMultilevel"/>
    <w:tmpl w:val="7A0A4DEE"/>
    <w:lvl w:ilvl="0" w:tplc="0A54B918">
      <w:start w:val="6"/>
      <w:numFmt w:val="bullet"/>
      <w:lvlText w:val="-"/>
      <w:lvlJc w:val="left"/>
      <w:pPr>
        <w:ind w:left="720" w:hanging="360"/>
      </w:pPr>
      <w:rPr>
        <w:rFonts w:ascii="Times New Roman" w:eastAsia="MS Gothic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A1585"/>
    <w:multiLevelType w:val="hybridMultilevel"/>
    <w:tmpl w:val="56C668AC"/>
    <w:lvl w:ilvl="0" w:tplc="EAF687C6">
      <w:start w:val="3"/>
      <w:numFmt w:val="bullet"/>
      <w:lvlText w:val="-"/>
      <w:lvlJc w:val="left"/>
      <w:pPr>
        <w:ind w:left="720" w:hanging="360"/>
      </w:pPr>
      <w:rPr>
        <w:rFonts w:ascii="Times New Roman" w:eastAsia="MS Gothic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E8126D"/>
    <w:multiLevelType w:val="hybridMultilevel"/>
    <w:tmpl w:val="6344B376"/>
    <w:lvl w:ilvl="0" w:tplc="EE9A0D3E">
      <w:start w:val="48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D5605C"/>
    <w:multiLevelType w:val="hybridMultilevel"/>
    <w:tmpl w:val="979A928C"/>
    <w:lvl w:ilvl="0" w:tplc="CE6A57AA">
      <w:start w:val="5"/>
      <w:numFmt w:val="bullet"/>
      <w:lvlText w:val="-"/>
      <w:lvlJc w:val="left"/>
      <w:pPr>
        <w:ind w:left="720" w:hanging="360"/>
      </w:pPr>
      <w:rPr>
        <w:rFonts w:ascii="Times New Roman" w:eastAsia="MS Gothic" w:hAnsi="Times New Roman" w:cs="Times New Roman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DA6CC8"/>
    <w:multiLevelType w:val="hybridMultilevel"/>
    <w:tmpl w:val="D2941E64"/>
    <w:lvl w:ilvl="0" w:tplc="37EE2BD4">
      <w:start w:val="12"/>
      <w:numFmt w:val="bullet"/>
      <w:lvlText w:val="-"/>
      <w:lvlJc w:val="left"/>
      <w:pPr>
        <w:ind w:left="574" w:hanging="360"/>
      </w:pPr>
      <w:rPr>
        <w:rFonts w:ascii="Calibri" w:eastAsia="STXinwei" w:hAnsi="Calibri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2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4" w:hanging="360"/>
      </w:pPr>
      <w:rPr>
        <w:rFonts w:ascii="Wingdings" w:hAnsi="Wingdings" w:hint="default"/>
      </w:rPr>
    </w:lvl>
  </w:abstractNum>
  <w:abstractNum w:abstractNumId="8" w15:restartNumberingAfterBreak="0">
    <w:nsid w:val="131E1C82"/>
    <w:multiLevelType w:val="hybridMultilevel"/>
    <w:tmpl w:val="C158C9FE"/>
    <w:lvl w:ilvl="0" w:tplc="F2BCA718">
      <w:start w:val="3"/>
      <w:numFmt w:val="bullet"/>
      <w:lvlText w:val="-"/>
      <w:lvlJc w:val="left"/>
      <w:pPr>
        <w:ind w:left="720" w:hanging="360"/>
      </w:pPr>
      <w:rPr>
        <w:rFonts w:ascii="Times New Roman" w:eastAsia="MS Gothic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8C530E"/>
    <w:multiLevelType w:val="hybridMultilevel"/>
    <w:tmpl w:val="90AEE4D2"/>
    <w:lvl w:ilvl="0" w:tplc="A24481E4">
      <w:numFmt w:val="bullet"/>
      <w:lvlText w:val="-"/>
      <w:lvlJc w:val="left"/>
      <w:pPr>
        <w:ind w:left="720" w:hanging="360"/>
      </w:pPr>
      <w:rPr>
        <w:rFonts w:ascii="Times New Roman" w:eastAsia="MS Gothic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1A0554"/>
    <w:multiLevelType w:val="hybridMultilevel"/>
    <w:tmpl w:val="C2409CA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7447D4"/>
    <w:multiLevelType w:val="hybridMultilevel"/>
    <w:tmpl w:val="C448A99C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733A79"/>
    <w:multiLevelType w:val="hybridMultilevel"/>
    <w:tmpl w:val="A9B63BEA"/>
    <w:lvl w:ilvl="0" w:tplc="CCE4E6B0">
      <w:start w:val="12"/>
      <w:numFmt w:val="bullet"/>
      <w:lvlText w:val="-"/>
      <w:lvlJc w:val="left"/>
      <w:pPr>
        <w:ind w:left="720" w:hanging="360"/>
      </w:pPr>
      <w:rPr>
        <w:rFonts w:ascii="Times New Roman" w:eastAsia="MS Gothic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323060"/>
    <w:multiLevelType w:val="hybridMultilevel"/>
    <w:tmpl w:val="5658E66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3E63A0"/>
    <w:multiLevelType w:val="hybridMultilevel"/>
    <w:tmpl w:val="761C7B94"/>
    <w:lvl w:ilvl="0" w:tplc="0B3C413E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2A3C13"/>
    <w:multiLevelType w:val="hybridMultilevel"/>
    <w:tmpl w:val="C70A510E"/>
    <w:lvl w:ilvl="0" w:tplc="BE4AD07C">
      <w:start w:val="12"/>
      <w:numFmt w:val="bullet"/>
      <w:lvlText w:val="-"/>
      <w:lvlJc w:val="left"/>
      <w:pPr>
        <w:ind w:left="720" w:hanging="360"/>
      </w:pPr>
      <w:rPr>
        <w:rFonts w:ascii="Times New Roman" w:eastAsia="MS Gothic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357CAE"/>
    <w:multiLevelType w:val="hybridMultilevel"/>
    <w:tmpl w:val="8ED28912"/>
    <w:lvl w:ilvl="0" w:tplc="982077F0">
      <w:start w:val="3"/>
      <w:numFmt w:val="bullet"/>
      <w:lvlText w:val="-"/>
      <w:lvlJc w:val="left"/>
      <w:pPr>
        <w:ind w:left="720" w:hanging="360"/>
      </w:pPr>
      <w:rPr>
        <w:rFonts w:ascii="Times New Roman" w:eastAsia="MS Gothic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27381C"/>
    <w:multiLevelType w:val="hybridMultilevel"/>
    <w:tmpl w:val="20EA26E6"/>
    <w:lvl w:ilvl="0" w:tplc="220EC4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947063"/>
    <w:multiLevelType w:val="hybridMultilevel"/>
    <w:tmpl w:val="0C44031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71C6255"/>
    <w:multiLevelType w:val="hybridMultilevel"/>
    <w:tmpl w:val="2C80803A"/>
    <w:lvl w:ilvl="0" w:tplc="C212CCCC">
      <w:start w:val="12"/>
      <w:numFmt w:val="bullet"/>
      <w:lvlText w:val="-"/>
      <w:lvlJc w:val="left"/>
      <w:pPr>
        <w:ind w:left="720" w:hanging="360"/>
      </w:pPr>
      <w:rPr>
        <w:rFonts w:ascii="Times New Roman" w:eastAsia="MS Gothic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59640B"/>
    <w:multiLevelType w:val="hybridMultilevel"/>
    <w:tmpl w:val="CDF8561A"/>
    <w:lvl w:ilvl="0" w:tplc="0EE244C0">
      <w:start w:val="13"/>
      <w:numFmt w:val="bullet"/>
      <w:lvlText w:val="-"/>
      <w:lvlJc w:val="left"/>
      <w:pPr>
        <w:ind w:left="360" w:hanging="360"/>
      </w:pPr>
      <w:rPr>
        <w:rFonts w:ascii="Times New Roman" w:eastAsia="STXinwe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1203361"/>
    <w:multiLevelType w:val="hybridMultilevel"/>
    <w:tmpl w:val="702A7346"/>
    <w:lvl w:ilvl="0" w:tplc="55B6AF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9B40D1"/>
    <w:multiLevelType w:val="hybridMultilevel"/>
    <w:tmpl w:val="54300C54"/>
    <w:lvl w:ilvl="0" w:tplc="97E6F75E">
      <w:start w:val="3"/>
      <w:numFmt w:val="bullet"/>
      <w:lvlText w:val="-"/>
      <w:lvlJc w:val="left"/>
      <w:pPr>
        <w:ind w:left="720" w:hanging="360"/>
      </w:pPr>
      <w:rPr>
        <w:rFonts w:ascii="Times New Roman" w:eastAsia="MS Gothic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04215A"/>
    <w:multiLevelType w:val="hybridMultilevel"/>
    <w:tmpl w:val="3D92530A"/>
    <w:lvl w:ilvl="0" w:tplc="0F58118A">
      <w:start w:val="12"/>
      <w:numFmt w:val="bullet"/>
      <w:lvlText w:val=""/>
      <w:lvlJc w:val="left"/>
      <w:pPr>
        <w:ind w:left="720" w:hanging="360"/>
      </w:pPr>
      <w:rPr>
        <w:rFonts w:ascii="Symbol" w:eastAsia="MS Gothic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AF346F"/>
    <w:multiLevelType w:val="hybridMultilevel"/>
    <w:tmpl w:val="0F442498"/>
    <w:lvl w:ilvl="0" w:tplc="902EB9EC">
      <w:start w:val="3"/>
      <w:numFmt w:val="bullet"/>
      <w:lvlText w:val="-"/>
      <w:lvlJc w:val="left"/>
      <w:pPr>
        <w:ind w:left="720" w:hanging="360"/>
      </w:pPr>
      <w:rPr>
        <w:rFonts w:ascii="Times New Roman" w:eastAsia="MS Gothic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794B60"/>
    <w:multiLevelType w:val="hybridMultilevel"/>
    <w:tmpl w:val="C874816E"/>
    <w:lvl w:ilvl="0" w:tplc="C5CC9FD8">
      <w:start w:val="3"/>
      <w:numFmt w:val="bullet"/>
      <w:lvlText w:val="-"/>
      <w:lvlJc w:val="left"/>
      <w:pPr>
        <w:ind w:left="720" w:hanging="360"/>
      </w:pPr>
      <w:rPr>
        <w:rFonts w:ascii="Times New Roman" w:eastAsia="MS Gothic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E3639C"/>
    <w:multiLevelType w:val="hybridMultilevel"/>
    <w:tmpl w:val="36DCE60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8E539A"/>
    <w:multiLevelType w:val="hybridMultilevel"/>
    <w:tmpl w:val="94CA9EB6"/>
    <w:lvl w:ilvl="0" w:tplc="7E8EB37E">
      <w:start w:val="1"/>
      <w:numFmt w:val="decimal"/>
      <w:lvlText w:val="%1."/>
      <w:lvlJc w:val="left"/>
      <w:pPr>
        <w:ind w:left="720" w:hanging="360"/>
      </w:pPr>
      <w:rPr>
        <w:rFonts w:ascii="Times New Roman" w:eastAsia="STXinwei" w:hAnsi="Times New Roman" w:cs="Times New Roman" w:hint="default"/>
        <w:sz w:val="16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E1B19"/>
    <w:multiLevelType w:val="hybridMultilevel"/>
    <w:tmpl w:val="12B02702"/>
    <w:lvl w:ilvl="0" w:tplc="C2B2B6DE">
      <w:numFmt w:val="bullet"/>
      <w:lvlText w:val=""/>
      <w:lvlJc w:val="left"/>
      <w:pPr>
        <w:ind w:left="720" w:hanging="360"/>
      </w:pPr>
      <w:rPr>
        <w:rFonts w:ascii="Symbol" w:eastAsia="MS Gothic" w:hAnsi="Symbol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151648"/>
    <w:multiLevelType w:val="hybridMultilevel"/>
    <w:tmpl w:val="796EE528"/>
    <w:lvl w:ilvl="0" w:tplc="D46E2944">
      <w:start w:val="12"/>
      <w:numFmt w:val="bullet"/>
      <w:lvlText w:val="-"/>
      <w:lvlJc w:val="left"/>
      <w:pPr>
        <w:ind w:left="720" w:hanging="360"/>
      </w:pPr>
      <w:rPr>
        <w:rFonts w:ascii="Calibri" w:eastAsia="STXinwei" w:hAnsi="Calibri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A13C4A"/>
    <w:multiLevelType w:val="hybridMultilevel"/>
    <w:tmpl w:val="A920A622"/>
    <w:lvl w:ilvl="0" w:tplc="ECBEFE2C">
      <w:numFmt w:val="bullet"/>
      <w:lvlText w:val=""/>
      <w:lvlJc w:val="left"/>
      <w:pPr>
        <w:ind w:left="720" w:hanging="360"/>
      </w:pPr>
      <w:rPr>
        <w:rFonts w:ascii="Symbol" w:eastAsia="MS Gothic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8D7105"/>
    <w:multiLevelType w:val="hybridMultilevel"/>
    <w:tmpl w:val="8AD0C322"/>
    <w:lvl w:ilvl="0" w:tplc="004845AE">
      <w:start w:val="10"/>
      <w:numFmt w:val="bullet"/>
      <w:lvlText w:val=""/>
      <w:lvlJc w:val="left"/>
      <w:pPr>
        <w:ind w:left="720" w:hanging="360"/>
      </w:pPr>
      <w:rPr>
        <w:rFonts w:ascii="Symbol" w:eastAsia="MS Gothic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B47FF3"/>
    <w:multiLevelType w:val="hybridMultilevel"/>
    <w:tmpl w:val="A51E1294"/>
    <w:lvl w:ilvl="0" w:tplc="3F3AE8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B6C0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E0C9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14EE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E617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405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56CF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E688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F0CB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68BD5EAA"/>
    <w:multiLevelType w:val="hybridMultilevel"/>
    <w:tmpl w:val="DDBCF32E"/>
    <w:lvl w:ilvl="0" w:tplc="C4441D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D0F1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03A1C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E4E9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90F6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48BD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2616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9EBD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5CE9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69524F74"/>
    <w:multiLevelType w:val="hybridMultilevel"/>
    <w:tmpl w:val="F3767E4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ADB2381"/>
    <w:multiLevelType w:val="hybridMultilevel"/>
    <w:tmpl w:val="FFBEA07A"/>
    <w:lvl w:ilvl="0" w:tplc="D69245C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BB40D1"/>
    <w:multiLevelType w:val="hybridMultilevel"/>
    <w:tmpl w:val="C448A99C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356094"/>
    <w:multiLevelType w:val="hybridMultilevel"/>
    <w:tmpl w:val="9F3EBFF0"/>
    <w:lvl w:ilvl="0" w:tplc="A9B29DA8">
      <w:start w:val="15"/>
      <w:numFmt w:val="bullet"/>
      <w:lvlText w:val="-"/>
      <w:lvlJc w:val="left"/>
      <w:pPr>
        <w:ind w:left="720" w:hanging="360"/>
      </w:pPr>
      <w:rPr>
        <w:rFonts w:ascii="Times New Roman" w:eastAsia="MS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F72724"/>
    <w:multiLevelType w:val="hybridMultilevel"/>
    <w:tmpl w:val="21F87E70"/>
    <w:lvl w:ilvl="0" w:tplc="234A20E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</w:num>
  <w:num w:numId="2">
    <w:abstractNumId w:val="29"/>
  </w:num>
  <w:num w:numId="3">
    <w:abstractNumId w:val="7"/>
  </w:num>
  <w:num w:numId="4">
    <w:abstractNumId w:val="30"/>
  </w:num>
  <w:num w:numId="5">
    <w:abstractNumId w:val="28"/>
  </w:num>
  <w:num w:numId="6">
    <w:abstractNumId w:val="9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</w:num>
  <w:num w:numId="9">
    <w:abstractNumId w:val="31"/>
  </w:num>
  <w:num w:numId="10">
    <w:abstractNumId w:val="16"/>
  </w:num>
  <w:num w:numId="11">
    <w:abstractNumId w:val="4"/>
  </w:num>
  <w:num w:numId="12">
    <w:abstractNumId w:val="22"/>
  </w:num>
  <w:num w:numId="13">
    <w:abstractNumId w:val="13"/>
  </w:num>
  <w:num w:numId="14">
    <w:abstractNumId w:val="25"/>
  </w:num>
  <w:num w:numId="15">
    <w:abstractNumId w:val="8"/>
  </w:num>
  <w:num w:numId="16">
    <w:abstractNumId w:val="24"/>
  </w:num>
  <w:num w:numId="17">
    <w:abstractNumId w:val="23"/>
  </w:num>
  <w:num w:numId="18">
    <w:abstractNumId w:val="12"/>
  </w:num>
  <w:num w:numId="19">
    <w:abstractNumId w:val="6"/>
  </w:num>
  <w:num w:numId="20">
    <w:abstractNumId w:val="15"/>
  </w:num>
  <w:num w:numId="21">
    <w:abstractNumId w:val="19"/>
  </w:num>
  <w:num w:numId="22">
    <w:abstractNumId w:val="3"/>
  </w:num>
  <w:num w:numId="23">
    <w:abstractNumId w:val="20"/>
  </w:num>
  <w:num w:numId="24">
    <w:abstractNumId w:val="5"/>
  </w:num>
  <w:num w:numId="25">
    <w:abstractNumId w:val="10"/>
  </w:num>
  <w:num w:numId="26">
    <w:abstractNumId w:val="1"/>
  </w:num>
  <w:num w:numId="27">
    <w:abstractNumId w:val="0"/>
  </w:num>
  <w:num w:numId="28">
    <w:abstractNumId w:val="2"/>
  </w:num>
  <w:num w:numId="29">
    <w:abstractNumId w:val="14"/>
  </w:num>
  <w:num w:numId="30">
    <w:abstractNumId w:val="36"/>
  </w:num>
  <w:num w:numId="31">
    <w:abstractNumId w:val="35"/>
  </w:num>
  <w:num w:numId="32">
    <w:abstractNumId w:val="18"/>
  </w:num>
  <w:num w:numId="33">
    <w:abstractNumId w:val="38"/>
  </w:num>
  <w:num w:numId="34">
    <w:abstractNumId w:val="34"/>
  </w:num>
  <w:num w:numId="35">
    <w:abstractNumId w:val="21"/>
  </w:num>
  <w:num w:numId="36">
    <w:abstractNumId w:val="17"/>
  </w:num>
  <w:num w:numId="37">
    <w:abstractNumId w:val="26"/>
  </w:num>
  <w:num w:numId="38">
    <w:abstractNumId w:val="11"/>
  </w:num>
  <w:num w:numId="39">
    <w:abstractNumId w:val="33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yNDMzNLQ0MjSyNDJW0lEKTi0uzszPAykwrAUAWm5dziwAAAA="/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AMA 11th Cop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reevt9fgv2wx1ef9t3p02pxapw0rzxa29dz&quot;&gt;Arginine  Stroke-like episode NEW NEW NEW Copy Copy Copy Copy Copy Copy&lt;record-ids&gt;&lt;item&gt;493&lt;/item&gt;&lt;item&gt;516&lt;/item&gt;&lt;item&gt;584&lt;/item&gt;&lt;item&gt;597&lt;/item&gt;&lt;item&gt;616&lt;/item&gt;&lt;item&gt;703&lt;/item&gt;&lt;item&gt;714&lt;/item&gt;&lt;item&gt;725&lt;/item&gt;&lt;item&gt;854&lt;/item&gt;&lt;item&gt;1007&lt;/item&gt;&lt;item&gt;1064&lt;/item&gt;&lt;item&gt;1128&lt;/item&gt;&lt;item&gt;1142&lt;/item&gt;&lt;item&gt;1221&lt;/item&gt;&lt;item&gt;1329&lt;/item&gt;&lt;item&gt;1421&lt;/item&gt;&lt;item&gt;1533&lt;/item&gt;&lt;item&gt;1591&lt;/item&gt;&lt;item&gt;1595&lt;/item&gt;&lt;item&gt;1824&lt;/item&gt;&lt;item&gt;3682&lt;/item&gt;&lt;item&gt;4070&lt;/item&gt;&lt;item&gt;4121&lt;/item&gt;&lt;item&gt;4130&lt;/item&gt;&lt;item&gt;4293&lt;/item&gt;&lt;item&gt;4300&lt;/item&gt;&lt;item&gt;4309&lt;/item&gt;&lt;item&gt;4343&lt;/item&gt;&lt;item&gt;4346&lt;/item&gt;&lt;item&gt;4362&lt;/item&gt;&lt;item&gt;4378&lt;/item&gt;&lt;item&gt;4381&lt;/item&gt;&lt;item&gt;4402&lt;/item&gt;&lt;item&gt;4403&lt;/item&gt;&lt;/record-ids&gt;&lt;/item&gt;&lt;/Libraries&gt;"/>
  </w:docVars>
  <w:rsids>
    <w:rsidRoot w:val="00A3283B"/>
    <w:rsid w:val="000015B9"/>
    <w:rsid w:val="000037BB"/>
    <w:rsid w:val="00006E62"/>
    <w:rsid w:val="00006EE6"/>
    <w:rsid w:val="000073EE"/>
    <w:rsid w:val="0001176C"/>
    <w:rsid w:val="00012051"/>
    <w:rsid w:val="000137BA"/>
    <w:rsid w:val="00014431"/>
    <w:rsid w:val="0002098B"/>
    <w:rsid w:val="00022E2C"/>
    <w:rsid w:val="00023299"/>
    <w:rsid w:val="00026DD8"/>
    <w:rsid w:val="00027F48"/>
    <w:rsid w:val="0003351E"/>
    <w:rsid w:val="00033D46"/>
    <w:rsid w:val="00034C26"/>
    <w:rsid w:val="00035902"/>
    <w:rsid w:val="000361A1"/>
    <w:rsid w:val="00037630"/>
    <w:rsid w:val="00040EDA"/>
    <w:rsid w:val="00041210"/>
    <w:rsid w:val="000414C0"/>
    <w:rsid w:val="00046F0F"/>
    <w:rsid w:val="000534FD"/>
    <w:rsid w:val="000555DB"/>
    <w:rsid w:val="00056A31"/>
    <w:rsid w:val="00061275"/>
    <w:rsid w:val="000635FA"/>
    <w:rsid w:val="00064B85"/>
    <w:rsid w:val="0006626A"/>
    <w:rsid w:val="00066B6C"/>
    <w:rsid w:val="000706A7"/>
    <w:rsid w:val="00075AB7"/>
    <w:rsid w:val="0007672F"/>
    <w:rsid w:val="00077B81"/>
    <w:rsid w:val="00077E31"/>
    <w:rsid w:val="000802C3"/>
    <w:rsid w:val="000803E4"/>
    <w:rsid w:val="000804C8"/>
    <w:rsid w:val="000813B1"/>
    <w:rsid w:val="000821B7"/>
    <w:rsid w:val="000859BA"/>
    <w:rsid w:val="0009380A"/>
    <w:rsid w:val="00096B47"/>
    <w:rsid w:val="000971AD"/>
    <w:rsid w:val="000A3304"/>
    <w:rsid w:val="000A68C0"/>
    <w:rsid w:val="000B50B4"/>
    <w:rsid w:val="000B7228"/>
    <w:rsid w:val="000B7B1C"/>
    <w:rsid w:val="000C01BC"/>
    <w:rsid w:val="000C0BC1"/>
    <w:rsid w:val="000C1366"/>
    <w:rsid w:val="000C1F86"/>
    <w:rsid w:val="000C39B5"/>
    <w:rsid w:val="000C675A"/>
    <w:rsid w:val="000C701B"/>
    <w:rsid w:val="000D0C79"/>
    <w:rsid w:val="000D1414"/>
    <w:rsid w:val="000D1501"/>
    <w:rsid w:val="000D1F2C"/>
    <w:rsid w:val="000D2A81"/>
    <w:rsid w:val="000D516A"/>
    <w:rsid w:val="000D6EF0"/>
    <w:rsid w:val="000F038C"/>
    <w:rsid w:val="000F0EBC"/>
    <w:rsid w:val="000F4136"/>
    <w:rsid w:val="000F4E90"/>
    <w:rsid w:val="000F57B5"/>
    <w:rsid w:val="00100136"/>
    <w:rsid w:val="00100492"/>
    <w:rsid w:val="0010071B"/>
    <w:rsid w:val="00100BEA"/>
    <w:rsid w:val="0010103F"/>
    <w:rsid w:val="001016B2"/>
    <w:rsid w:val="00103C65"/>
    <w:rsid w:val="00103CCF"/>
    <w:rsid w:val="00107EB2"/>
    <w:rsid w:val="0011562D"/>
    <w:rsid w:val="00115D7E"/>
    <w:rsid w:val="001169BF"/>
    <w:rsid w:val="00116F28"/>
    <w:rsid w:val="00117A8F"/>
    <w:rsid w:val="0012733F"/>
    <w:rsid w:val="00131364"/>
    <w:rsid w:val="0014111C"/>
    <w:rsid w:val="00143DF5"/>
    <w:rsid w:val="00144950"/>
    <w:rsid w:val="0014711A"/>
    <w:rsid w:val="00150A7B"/>
    <w:rsid w:val="00151493"/>
    <w:rsid w:val="001535E1"/>
    <w:rsid w:val="00153780"/>
    <w:rsid w:val="00153936"/>
    <w:rsid w:val="00154910"/>
    <w:rsid w:val="00154997"/>
    <w:rsid w:val="00155797"/>
    <w:rsid w:val="0015593F"/>
    <w:rsid w:val="001564F6"/>
    <w:rsid w:val="001573E9"/>
    <w:rsid w:val="001575D6"/>
    <w:rsid w:val="00160801"/>
    <w:rsid w:val="001613A6"/>
    <w:rsid w:val="00171748"/>
    <w:rsid w:val="00174192"/>
    <w:rsid w:val="00175748"/>
    <w:rsid w:val="00175A2E"/>
    <w:rsid w:val="00177E5B"/>
    <w:rsid w:val="001835BA"/>
    <w:rsid w:val="00184A88"/>
    <w:rsid w:val="00184D46"/>
    <w:rsid w:val="00185E39"/>
    <w:rsid w:val="00190895"/>
    <w:rsid w:val="001914BB"/>
    <w:rsid w:val="0019584F"/>
    <w:rsid w:val="0019777C"/>
    <w:rsid w:val="001A098E"/>
    <w:rsid w:val="001A0FC0"/>
    <w:rsid w:val="001A38D1"/>
    <w:rsid w:val="001A4295"/>
    <w:rsid w:val="001A5EE8"/>
    <w:rsid w:val="001A7894"/>
    <w:rsid w:val="001A7A4C"/>
    <w:rsid w:val="001B0A17"/>
    <w:rsid w:val="001B2023"/>
    <w:rsid w:val="001B2DAF"/>
    <w:rsid w:val="001B4C68"/>
    <w:rsid w:val="001B7291"/>
    <w:rsid w:val="001C55B9"/>
    <w:rsid w:val="001C7480"/>
    <w:rsid w:val="001D5CC9"/>
    <w:rsid w:val="001D600C"/>
    <w:rsid w:val="001D7CBB"/>
    <w:rsid w:val="001E1026"/>
    <w:rsid w:val="001E5953"/>
    <w:rsid w:val="001F21F6"/>
    <w:rsid w:val="001F5683"/>
    <w:rsid w:val="00200FE9"/>
    <w:rsid w:val="002015EC"/>
    <w:rsid w:val="0021028A"/>
    <w:rsid w:val="00212BB6"/>
    <w:rsid w:val="00213479"/>
    <w:rsid w:val="002155DA"/>
    <w:rsid w:val="00220469"/>
    <w:rsid w:val="0022112D"/>
    <w:rsid w:val="00222B16"/>
    <w:rsid w:val="00223F53"/>
    <w:rsid w:val="002255ED"/>
    <w:rsid w:val="00225B0A"/>
    <w:rsid w:val="00226CD7"/>
    <w:rsid w:val="00227C96"/>
    <w:rsid w:val="00231B49"/>
    <w:rsid w:val="00231CFB"/>
    <w:rsid w:val="00232276"/>
    <w:rsid w:val="00233F4A"/>
    <w:rsid w:val="0023419F"/>
    <w:rsid w:val="00240670"/>
    <w:rsid w:val="00240C6E"/>
    <w:rsid w:val="00240CB0"/>
    <w:rsid w:val="002418BF"/>
    <w:rsid w:val="00241D22"/>
    <w:rsid w:val="002508CB"/>
    <w:rsid w:val="0025184D"/>
    <w:rsid w:val="00253435"/>
    <w:rsid w:val="0025423B"/>
    <w:rsid w:val="00254700"/>
    <w:rsid w:val="00261FF0"/>
    <w:rsid w:val="002626DE"/>
    <w:rsid w:val="00265B00"/>
    <w:rsid w:val="002660E5"/>
    <w:rsid w:val="002663DC"/>
    <w:rsid w:val="002665E2"/>
    <w:rsid w:val="0027086D"/>
    <w:rsid w:val="00271004"/>
    <w:rsid w:val="0027420B"/>
    <w:rsid w:val="00274E49"/>
    <w:rsid w:val="002751E2"/>
    <w:rsid w:val="00275D23"/>
    <w:rsid w:val="00275D27"/>
    <w:rsid w:val="002764E3"/>
    <w:rsid w:val="00280A66"/>
    <w:rsid w:val="002857CA"/>
    <w:rsid w:val="00285D36"/>
    <w:rsid w:val="002868BC"/>
    <w:rsid w:val="002916D5"/>
    <w:rsid w:val="002951E5"/>
    <w:rsid w:val="00296324"/>
    <w:rsid w:val="002A04EF"/>
    <w:rsid w:val="002A0E7A"/>
    <w:rsid w:val="002A45A4"/>
    <w:rsid w:val="002A47C0"/>
    <w:rsid w:val="002A724E"/>
    <w:rsid w:val="002B19D2"/>
    <w:rsid w:val="002B3C02"/>
    <w:rsid w:val="002B4639"/>
    <w:rsid w:val="002B5FCC"/>
    <w:rsid w:val="002B729F"/>
    <w:rsid w:val="002C72A0"/>
    <w:rsid w:val="002C74C9"/>
    <w:rsid w:val="002D1E9D"/>
    <w:rsid w:val="002D26C8"/>
    <w:rsid w:val="002D388D"/>
    <w:rsid w:val="002D3D01"/>
    <w:rsid w:val="002D679E"/>
    <w:rsid w:val="002D6B43"/>
    <w:rsid w:val="002D72B4"/>
    <w:rsid w:val="002E0C74"/>
    <w:rsid w:val="002E18C8"/>
    <w:rsid w:val="002F010D"/>
    <w:rsid w:val="002F1176"/>
    <w:rsid w:val="002F1B4F"/>
    <w:rsid w:val="002F2E1C"/>
    <w:rsid w:val="002F7CDF"/>
    <w:rsid w:val="003003AD"/>
    <w:rsid w:val="00306709"/>
    <w:rsid w:val="00310D8C"/>
    <w:rsid w:val="00312978"/>
    <w:rsid w:val="00313F81"/>
    <w:rsid w:val="00316D38"/>
    <w:rsid w:val="0032066F"/>
    <w:rsid w:val="00325BF8"/>
    <w:rsid w:val="003272E1"/>
    <w:rsid w:val="0033003D"/>
    <w:rsid w:val="00333798"/>
    <w:rsid w:val="003349BB"/>
    <w:rsid w:val="00337BC0"/>
    <w:rsid w:val="003441C2"/>
    <w:rsid w:val="00344786"/>
    <w:rsid w:val="003468A6"/>
    <w:rsid w:val="0034699B"/>
    <w:rsid w:val="00347136"/>
    <w:rsid w:val="00347457"/>
    <w:rsid w:val="00354664"/>
    <w:rsid w:val="00357088"/>
    <w:rsid w:val="00360CA9"/>
    <w:rsid w:val="00361108"/>
    <w:rsid w:val="003615F4"/>
    <w:rsid w:val="00364151"/>
    <w:rsid w:val="00364CAA"/>
    <w:rsid w:val="00371BE1"/>
    <w:rsid w:val="00372696"/>
    <w:rsid w:val="0037478A"/>
    <w:rsid w:val="0037601C"/>
    <w:rsid w:val="003763CA"/>
    <w:rsid w:val="00376D09"/>
    <w:rsid w:val="00376E91"/>
    <w:rsid w:val="0037754D"/>
    <w:rsid w:val="00377D7B"/>
    <w:rsid w:val="003800DF"/>
    <w:rsid w:val="0038136B"/>
    <w:rsid w:val="003837D0"/>
    <w:rsid w:val="003865E7"/>
    <w:rsid w:val="003912B3"/>
    <w:rsid w:val="00392FFE"/>
    <w:rsid w:val="0039636E"/>
    <w:rsid w:val="003A064E"/>
    <w:rsid w:val="003A0C52"/>
    <w:rsid w:val="003A0F59"/>
    <w:rsid w:val="003A7810"/>
    <w:rsid w:val="003A7959"/>
    <w:rsid w:val="003B22C5"/>
    <w:rsid w:val="003B4AD8"/>
    <w:rsid w:val="003B565A"/>
    <w:rsid w:val="003B5C62"/>
    <w:rsid w:val="003C1324"/>
    <w:rsid w:val="003C3D92"/>
    <w:rsid w:val="003C4B40"/>
    <w:rsid w:val="003C5CD5"/>
    <w:rsid w:val="003C6CB1"/>
    <w:rsid w:val="003C7650"/>
    <w:rsid w:val="003D0972"/>
    <w:rsid w:val="003D140E"/>
    <w:rsid w:val="003D1870"/>
    <w:rsid w:val="003D3B15"/>
    <w:rsid w:val="003E133C"/>
    <w:rsid w:val="003E3AE3"/>
    <w:rsid w:val="003E6A68"/>
    <w:rsid w:val="003F1EF9"/>
    <w:rsid w:val="003F2D6E"/>
    <w:rsid w:val="003F3D0C"/>
    <w:rsid w:val="003F7EE5"/>
    <w:rsid w:val="004001AB"/>
    <w:rsid w:val="0040076E"/>
    <w:rsid w:val="00401A31"/>
    <w:rsid w:val="00403CCB"/>
    <w:rsid w:val="004041AF"/>
    <w:rsid w:val="00405827"/>
    <w:rsid w:val="00412CE3"/>
    <w:rsid w:val="004205B8"/>
    <w:rsid w:val="00420618"/>
    <w:rsid w:val="004221AC"/>
    <w:rsid w:val="004230FB"/>
    <w:rsid w:val="004355FA"/>
    <w:rsid w:val="004371A0"/>
    <w:rsid w:val="004375CA"/>
    <w:rsid w:val="004430FC"/>
    <w:rsid w:val="004440EA"/>
    <w:rsid w:val="00444270"/>
    <w:rsid w:val="00444336"/>
    <w:rsid w:val="00445210"/>
    <w:rsid w:val="004525B3"/>
    <w:rsid w:val="00452848"/>
    <w:rsid w:val="00452FA3"/>
    <w:rsid w:val="00454133"/>
    <w:rsid w:val="00454348"/>
    <w:rsid w:val="00455199"/>
    <w:rsid w:val="00457A03"/>
    <w:rsid w:val="00461052"/>
    <w:rsid w:val="00462432"/>
    <w:rsid w:val="00464EB2"/>
    <w:rsid w:val="004656F9"/>
    <w:rsid w:val="00466686"/>
    <w:rsid w:val="004667FE"/>
    <w:rsid w:val="00466EE3"/>
    <w:rsid w:val="00474AFE"/>
    <w:rsid w:val="0047655F"/>
    <w:rsid w:val="00490DD8"/>
    <w:rsid w:val="004964EB"/>
    <w:rsid w:val="00497653"/>
    <w:rsid w:val="004A1A93"/>
    <w:rsid w:val="004A1A99"/>
    <w:rsid w:val="004A5AAC"/>
    <w:rsid w:val="004A5EE0"/>
    <w:rsid w:val="004A6BC2"/>
    <w:rsid w:val="004B0FB2"/>
    <w:rsid w:val="004B182B"/>
    <w:rsid w:val="004B2033"/>
    <w:rsid w:val="004B3E71"/>
    <w:rsid w:val="004B6C88"/>
    <w:rsid w:val="004C00E7"/>
    <w:rsid w:val="004C649E"/>
    <w:rsid w:val="004D2E33"/>
    <w:rsid w:val="004D33DB"/>
    <w:rsid w:val="004D527B"/>
    <w:rsid w:val="004D5F94"/>
    <w:rsid w:val="004D7D74"/>
    <w:rsid w:val="004E39CC"/>
    <w:rsid w:val="004F22FA"/>
    <w:rsid w:val="004F27F9"/>
    <w:rsid w:val="004F629B"/>
    <w:rsid w:val="00500BD3"/>
    <w:rsid w:val="00501378"/>
    <w:rsid w:val="00501515"/>
    <w:rsid w:val="005058A9"/>
    <w:rsid w:val="0050706F"/>
    <w:rsid w:val="00507BB9"/>
    <w:rsid w:val="005125A7"/>
    <w:rsid w:val="00516935"/>
    <w:rsid w:val="00517F18"/>
    <w:rsid w:val="005202D0"/>
    <w:rsid w:val="00521FBB"/>
    <w:rsid w:val="00521FBD"/>
    <w:rsid w:val="00522E7F"/>
    <w:rsid w:val="005242F0"/>
    <w:rsid w:val="005252AE"/>
    <w:rsid w:val="00527E54"/>
    <w:rsid w:val="005321FC"/>
    <w:rsid w:val="0053781E"/>
    <w:rsid w:val="00540E9E"/>
    <w:rsid w:val="005416F2"/>
    <w:rsid w:val="005449AD"/>
    <w:rsid w:val="00550811"/>
    <w:rsid w:val="00553A5D"/>
    <w:rsid w:val="005557C7"/>
    <w:rsid w:val="005565BC"/>
    <w:rsid w:val="00557181"/>
    <w:rsid w:val="00560BD1"/>
    <w:rsid w:val="00562A0E"/>
    <w:rsid w:val="00562B9D"/>
    <w:rsid w:val="00565194"/>
    <w:rsid w:val="0056767C"/>
    <w:rsid w:val="00573635"/>
    <w:rsid w:val="00573C28"/>
    <w:rsid w:val="0057417D"/>
    <w:rsid w:val="00574B0D"/>
    <w:rsid w:val="00575E32"/>
    <w:rsid w:val="00581B4E"/>
    <w:rsid w:val="0058290F"/>
    <w:rsid w:val="00583D31"/>
    <w:rsid w:val="005871FE"/>
    <w:rsid w:val="00587778"/>
    <w:rsid w:val="005919E3"/>
    <w:rsid w:val="00592D03"/>
    <w:rsid w:val="005931BB"/>
    <w:rsid w:val="005951A6"/>
    <w:rsid w:val="00595D6A"/>
    <w:rsid w:val="005A1173"/>
    <w:rsid w:val="005A1791"/>
    <w:rsid w:val="005A1C18"/>
    <w:rsid w:val="005A2D28"/>
    <w:rsid w:val="005A59C6"/>
    <w:rsid w:val="005A7C3B"/>
    <w:rsid w:val="005B0B7E"/>
    <w:rsid w:val="005B170D"/>
    <w:rsid w:val="005B297C"/>
    <w:rsid w:val="005B6AF4"/>
    <w:rsid w:val="005C0D09"/>
    <w:rsid w:val="005C5453"/>
    <w:rsid w:val="005C56CB"/>
    <w:rsid w:val="005C7F6F"/>
    <w:rsid w:val="005D225E"/>
    <w:rsid w:val="005D61EA"/>
    <w:rsid w:val="005D7BE9"/>
    <w:rsid w:val="005E0F23"/>
    <w:rsid w:val="005E1882"/>
    <w:rsid w:val="005E2883"/>
    <w:rsid w:val="005E2F62"/>
    <w:rsid w:val="005E620A"/>
    <w:rsid w:val="005E62E9"/>
    <w:rsid w:val="005E6673"/>
    <w:rsid w:val="005F0208"/>
    <w:rsid w:val="005F11CE"/>
    <w:rsid w:val="005F12A9"/>
    <w:rsid w:val="005F1712"/>
    <w:rsid w:val="005F251F"/>
    <w:rsid w:val="005F290F"/>
    <w:rsid w:val="005F396F"/>
    <w:rsid w:val="005F51DF"/>
    <w:rsid w:val="005F6711"/>
    <w:rsid w:val="00603058"/>
    <w:rsid w:val="00603263"/>
    <w:rsid w:val="00603465"/>
    <w:rsid w:val="00603E62"/>
    <w:rsid w:val="0060589C"/>
    <w:rsid w:val="00605FED"/>
    <w:rsid w:val="006069E0"/>
    <w:rsid w:val="00606D70"/>
    <w:rsid w:val="00607AF2"/>
    <w:rsid w:val="00612B8C"/>
    <w:rsid w:val="0061599D"/>
    <w:rsid w:val="00615FC8"/>
    <w:rsid w:val="00620FE3"/>
    <w:rsid w:val="00623ABB"/>
    <w:rsid w:val="0062520A"/>
    <w:rsid w:val="00626CC1"/>
    <w:rsid w:val="00626E8F"/>
    <w:rsid w:val="006272E7"/>
    <w:rsid w:val="0062799A"/>
    <w:rsid w:val="00627F6F"/>
    <w:rsid w:val="00633EEC"/>
    <w:rsid w:val="006352B9"/>
    <w:rsid w:val="00636F16"/>
    <w:rsid w:val="00641B37"/>
    <w:rsid w:val="00643E5F"/>
    <w:rsid w:val="00645EFA"/>
    <w:rsid w:val="00646504"/>
    <w:rsid w:val="0065342D"/>
    <w:rsid w:val="00655D3A"/>
    <w:rsid w:val="00661AF8"/>
    <w:rsid w:val="006632F4"/>
    <w:rsid w:val="0066354E"/>
    <w:rsid w:val="006643B0"/>
    <w:rsid w:val="00664642"/>
    <w:rsid w:val="00664851"/>
    <w:rsid w:val="006673AF"/>
    <w:rsid w:val="00671CCC"/>
    <w:rsid w:val="00673BA3"/>
    <w:rsid w:val="00673C5D"/>
    <w:rsid w:val="006760C9"/>
    <w:rsid w:val="00676897"/>
    <w:rsid w:val="006769F0"/>
    <w:rsid w:val="0067730C"/>
    <w:rsid w:val="00683192"/>
    <w:rsid w:val="006838CD"/>
    <w:rsid w:val="00685EDF"/>
    <w:rsid w:val="0069125D"/>
    <w:rsid w:val="0069671D"/>
    <w:rsid w:val="0069728E"/>
    <w:rsid w:val="006975CF"/>
    <w:rsid w:val="00697A20"/>
    <w:rsid w:val="006A489A"/>
    <w:rsid w:val="006A49FB"/>
    <w:rsid w:val="006A56F8"/>
    <w:rsid w:val="006B01EC"/>
    <w:rsid w:val="006B0662"/>
    <w:rsid w:val="006B1181"/>
    <w:rsid w:val="006B2D89"/>
    <w:rsid w:val="006B3323"/>
    <w:rsid w:val="006B6D67"/>
    <w:rsid w:val="006B7D73"/>
    <w:rsid w:val="006C1276"/>
    <w:rsid w:val="006C5405"/>
    <w:rsid w:val="006C6562"/>
    <w:rsid w:val="006D017D"/>
    <w:rsid w:val="006D0812"/>
    <w:rsid w:val="006D289C"/>
    <w:rsid w:val="006D3D7B"/>
    <w:rsid w:val="006D3E2E"/>
    <w:rsid w:val="006E0798"/>
    <w:rsid w:val="006E3023"/>
    <w:rsid w:val="006F4C91"/>
    <w:rsid w:val="006F5A01"/>
    <w:rsid w:val="006F6C91"/>
    <w:rsid w:val="006F770C"/>
    <w:rsid w:val="00700233"/>
    <w:rsid w:val="00700291"/>
    <w:rsid w:val="00700BCD"/>
    <w:rsid w:val="00705443"/>
    <w:rsid w:val="00706428"/>
    <w:rsid w:val="0070643E"/>
    <w:rsid w:val="00710243"/>
    <w:rsid w:val="007165F5"/>
    <w:rsid w:val="0071710D"/>
    <w:rsid w:val="007175FF"/>
    <w:rsid w:val="007203FB"/>
    <w:rsid w:val="00724A0A"/>
    <w:rsid w:val="00730825"/>
    <w:rsid w:val="00732207"/>
    <w:rsid w:val="00736A43"/>
    <w:rsid w:val="00742B79"/>
    <w:rsid w:val="00744439"/>
    <w:rsid w:val="007465A8"/>
    <w:rsid w:val="0075414D"/>
    <w:rsid w:val="007543F1"/>
    <w:rsid w:val="007577BC"/>
    <w:rsid w:val="007577DB"/>
    <w:rsid w:val="00757F73"/>
    <w:rsid w:val="00763260"/>
    <w:rsid w:val="00764EF8"/>
    <w:rsid w:val="00772DFA"/>
    <w:rsid w:val="00773C64"/>
    <w:rsid w:val="00773CA6"/>
    <w:rsid w:val="0077449F"/>
    <w:rsid w:val="007758EF"/>
    <w:rsid w:val="00776CAC"/>
    <w:rsid w:val="007774A1"/>
    <w:rsid w:val="00777A7D"/>
    <w:rsid w:val="0078446C"/>
    <w:rsid w:val="0078571E"/>
    <w:rsid w:val="007872D4"/>
    <w:rsid w:val="007929B0"/>
    <w:rsid w:val="00792DD9"/>
    <w:rsid w:val="0079440E"/>
    <w:rsid w:val="0079722A"/>
    <w:rsid w:val="007A01E0"/>
    <w:rsid w:val="007A1DBD"/>
    <w:rsid w:val="007A328E"/>
    <w:rsid w:val="007A45FB"/>
    <w:rsid w:val="007A4B96"/>
    <w:rsid w:val="007A700C"/>
    <w:rsid w:val="007A79D2"/>
    <w:rsid w:val="007B0216"/>
    <w:rsid w:val="007B5906"/>
    <w:rsid w:val="007B5984"/>
    <w:rsid w:val="007B6F1D"/>
    <w:rsid w:val="007C1A76"/>
    <w:rsid w:val="007C30E2"/>
    <w:rsid w:val="007C3E88"/>
    <w:rsid w:val="007C5C5D"/>
    <w:rsid w:val="007D0863"/>
    <w:rsid w:val="007D548E"/>
    <w:rsid w:val="007D57A1"/>
    <w:rsid w:val="007E1E6C"/>
    <w:rsid w:val="007E3A1C"/>
    <w:rsid w:val="007E4B62"/>
    <w:rsid w:val="007E6630"/>
    <w:rsid w:val="007E6FFC"/>
    <w:rsid w:val="007F0023"/>
    <w:rsid w:val="007F043F"/>
    <w:rsid w:val="008003FB"/>
    <w:rsid w:val="0080152E"/>
    <w:rsid w:val="0080329D"/>
    <w:rsid w:val="0080485E"/>
    <w:rsid w:val="008048A3"/>
    <w:rsid w:val="00811018"/>
    <w:rsid w:val="00811719"/>
    <w:rsid w:val="00811843"/>
    <w:rsid w:val="008132AB"/>
    <w:rsid w:val="00814A80"/>
    <w:rsid w:val="008157D7"/>
    <w:rsid w:val="00821893"/>
    <w:rsid w:val="00821CD9"/>
    <w:rsid w:val="008220F8"/>
    <w:rsid w:val="0082270F"/>
    <w:rsid w:val="00825CA1"/>
    <w:rsid w:val="00826507"/>
    <w:rsid w:val="008273A0"/>
    <w:rsid w:val="008340A7"/>
    <w:rsid w:val="00835445"/>
    <w:rsid w:val="00836C7F"/>
    <w:rsid w:val="008425F2"/>
    <w:rsid w:val="00842AC7"/>
    <w:rsid w:val="00843BE8"/>
    <w:rsid w:val="008441A1"/>
    <w:rsid w:val="00845F40"/>
    <w:rsid w:val="008469B3"/>
    <w:rsid w:val="00851EBA"/>
    <w:rsid w:val="00852472"/>
    <w:rsid w:val="0085390D"/>
    <w:rsid w:val="00855C7E"/>
    <w:rsid w:val="0085701F"/>
    <w:rsid w:val="00862B36"/>
    <w:rsid w:val="008631BA"/>
    <w:rsid w:val="00864A23"/>
    <w:rsid w:val="008653A6"/>
    <w:rsid w:val="00866128"/>
    <w:rsid w:val="00870B28"/>
    <w:rsid w:val="00870BB9"/>
    <w:rsid w:val="008747B6"/>
    <w:rsid w:val="00876B98"/>
    <w:rsid w:val="0088075D"/>
    <w:rsid w:val="00880AB4"/>
    <w:rsid w:val="00885A77"/>
    <w:rsid w:val="00890595"/>
    <w:rsid w:val="008906FE"/>
    <w:rsid w:val="00891B1A"/>
    <w:rsid w:val="008A001A"/>
    <w:rsid w:val="008A018F"/>
    <w:rsid w:val="008A256F"/>
    <w:rsid w:val="008A2932"/>
    <w:rsid w:val="008A4103"/>
    <w:rsid w:val="008B0495"/>
    <w:rsid w:val="008B32D2"/>
    <w:rsid w:val="008B5D53"/>
    <w:rsid w:val="008B7A8B"/>
    <w:rsid w:val="008C1CAE"/>
    <w:rsid w:val="008C2469"/>
    <w:rsid w:val="008C29D6"/>
    <w:rsid w:val="008C2DE6"/>
    <w:rsid w:val="008C3FF3"/>
    <w:rsid w:val="008C6223"/>
    <w:rsid w:val="008D5D1F"/>
    <w:rsid w:val="008D798A"/>
    <w:rsid w:val="008E2648"/>
    <w:rsid w:val="008E324A"/>
    <w:rsid w:val="008E3E8D"/>
    <w:rsid w:val="008E4181"/>
    <w:rsid w:val="008E502E"/>
    <w:rsid w:val="008E56FB"/>
    <w:rsid w:val="008E579B"/>
    <w:rsid w:val="008E7AAC"/>
    <w:rsid w:val="008F3629"/>
    <w:rsid w:val="008F4AF0"/>
    <w:rsid w:val="008F6087"/>
    <w:rsid w:val="008F770A"/>
    <w:rsid w:val="00900D0B"/>
    <w:rsid w:val="00900DDE"/>
    <w:rsid w:val="00900EC0"/>
    <w:rsid w:val="00901228"/>
    <w:rsid w:val="00904BFD"/>
    <w:rsid w:val="00904EA6"/>
    <w:rsid w:val="00907B51"/>
    <w:rsid w:val="00910361"/>
    <w:rsid w:val="00914744"/>
    <w:rsid w:val="00915910"/>
    <w:rsid w:val="00921714"/>
    <w:rsid w:val="00922D60"/>
    <w:rsid w:val="00925CA7"/>
    <w:rsid w:val="00926260"/>
    <w:rsid w:val="00926CD8"/>
    <w:rsid w:val="009329CB"/>
    <w:rsid w:val="009333E7"/>
    <w:rsid w:val="0093421E"/>
    <w:rsid w:val="00935955"/>
    <w:rsid w:val="00936C58"/>
    <w:rsid w:val="00942766"/>
    <w:rsid w:val="00942E60"/>
    <w:rsid w:val="009434D3"/>
    <w:rsid w:val="00943B89"/>
    <w:rsid w:val="009516FC"/>
    <w:rsid w:val="00952BDE"/>
    <w:rsid w:val="00953673"/>
    <w:rsid w:val="00956C23"/>
    <w:rsid w:val="0096087D"/>
    <w:rsid w:val="00966782"/>
    <w:rsid w:val="0097234B"/>
    <w:rsid w:val="00974489"/>
    <w:rsid w:val="009768F7"/>
    <w:rsid w:val="009802AB"/>
    <w:rsid w:val="00980ED3"/>
    <w:rsid w:val="00984EA8"/>
    <w:rsid w:val="00990413"/>
    <w:rsid w:val="0099132A"/>
    <w:rsid w:val="0099252B"/>
    <w:rsid w:val="0099385F"/>
    <w:rsid w:val="009956C6"/>
    <w:rsid w:val="009963CD"/>
    <w:rsid w:val="00997623"/>
    <w:rsid w:val="00997A78"/>
    <w:rsid w:val="009A0C49"/>
    <w:rsid w:val="009A0EB1"/>
    <w:rsid w:val="009A2F15"/>
    <w:rsid w:val="009A61A6"/>
    <w:rsid w:val="009A62FF"/>
    <w:rsid w:val="009B1222"/>
    <w:rsid w:val="009C1E6B"/>
    <w:rsid w:val="009C27EB"/>
    <w:rsid w:val="009C4056"/>
    <w:rsid w:val="009C4F4B"/>
    <w:rsid w:val="009C6CB6"/>
    <w:rsid w:val="009D48BD"/>
    <w:rsid w:val="009D5DA6"/>
    <w:rsid w:val="009D668B"/>
    <w:rsid w:val="009D7098"/>
    <w:rsid w:val="009D748F"/>
    <w:rsid w:val="009D7CF9"/>
    <w:rsid w:val="009E0E5B"/>
    <w:rsid w:val="009E5FA8"/>
    <w:rsid w:val="009E6277"/>
    <w:rsid w:val="009F1167"/>
    <w:rsid w:val="009F3E7C"/>
    <w:rsid w:val="009F46E7"/>
    <w:rsid w:val="009F5926"/>
    <w:rsid w:val="009F6BA2"/>
    <w:rsid w:val="009F7CEB"/>
    <w:rsid w:val="00A02DEC"/>
    <w:rsid w:val="00A03FC3"/>
    <w:rsid w:val="00A06E8C"/>
    <w:rsid w:val="00A06EC6"/>
    <w:rsid w:val="00A075C4"/>
    <w:rsid w:val="00A07BC9"/>
    <w:rsid w:val="00A10881"/>
    <w:rsid w:val="00A10A40"/>
    <w:rsid w:val="00A120C3"/>
    <w:rsid w:val="00A16777"/>
    <w:rsid w:val="00A22092"/>
    <w:rsid w:val="00A2569F"/>
    <w:rsid w:val="00A3283B"/>
    <w:rsid w:val="00A32E0B"/>
    <w:rsid w:val="00A34FDC"/>
    <w:rsid w:val="00A369A2"/>
    <w:rsid w:val="00A40693"/>
    <w:rsid w:val="00A40A61"/>
    <w:rsid w:val="00A40BE0"/>
    <w:rsid w:val="00A4165E"/>
    <w:rsid w:val="00A42B42"/>
    <w:rsid w:val="00A44F58"/>
    <w:rsid w:val="00A45542"/>
    <w:rsid w:val="00A508D1"/>
    <w:rsid w:val="00A51B94"/>
    <w:rsid w:val="00A51E19"/>
    <w:rsid w:val="00A51E32"/>
    <w:rsid w:val="00A521ED"/>
    <w:rsid w:val="00A54F5A"/>
    <w:rsid w:val="00A64313"/>
    <w:rsid w:val="00A65DAD"/>
    <w:rsid w:val="00A65DE2"/>
    <w:rsid w:val="00A676D6"/>
    <w:rsid w:val="00A71B7A"/>
    <w:rsid w:val="00A768F5"/>
    <w:rsid w:val="00A77051"/>
    <w:rsid w:val="00A811A6"/>
    <w:rsid w:val="00A81A1D"/>
    <w:rsid w:val="00A822F8"/>
    <w:rsid w:val="00A84137"/>
    <w:rsid w:val="00A850A8"/>
    <w:rsid w:val="00A85ADF"/>
    <w:rsid w:val="00A85B7F"/>
    <w:rsid w:val="00A86073"/>
    <w:rsid w:val="00A879C4"/>
    <w:rsid w:val="00A90727"/>
    <w:rsid w:val="00A914B6"/>
    <w:rsid w:val="00A91501"/>
    <w:rsid w:val="00A95191"/>
    <w:rsid w:val="00A9730A"/>
    <w:rsid w:val="00AA0A62"/>
    <w:rsid w:val="00AA2C44"/>
    <w:rsid w:val="00AA56AB"/>
    <w:rsid w:val="00AA74D5"/>
    <w:rsid w:val="00AB1D90"/>
    <w:rsid w:val="00AB22FD"/>
    <w:rsid w:val="00AB3FC4"/>
    <w:rsid w:val="00AB5190"/>
    <w:rsid w:val="00AB543E"/>
    <w:rsid w:val="00AC1181"/>
    <w:rsid w:val="00AC2201"/>
    <w:rsid w:val="00AC2BF4"/>
    <w:rsid w:val="00AC3816"/>
    <w:rsid w:val="00AC6191"/>
    <w:rsid w:val="00AC6E63"/>
    <w:rsid w:val="00AD0AAF"/>
    <w:rsid w:val="00AD39B4"/>
    <w:rsid w:val="00AD4A52"/>
    <w:rsid w:val="00AD51C2"/>
    <w:rsid w:val="00AD7B50"/>
    <w:rsid w:val="00AE15C7"/>
    <w:rsid w:val="00AE16C5"/>
    <w:rsid w:val="00AE331C"/>
    <w:rsid w:val="00AE6E90"/>
    <w:rsid w:val="00B051BD"/>
    <w:rsid w:val="00B07ED2"/>
    <w:rsid w:val="00B1066F"/>
    <w:rsid w:val="00B112BC"/>
    <w:rsid w:val="00B11506"/>
    <w:rsid w:val="00B12FD4"/>
    <w:rsid w:val="00B13512"/>
    <w:rsid w:val="00B14619"/>
    <w:rsid w:val="00B22330"/>
    <w:rsid w:val="00B23E56"/>
    <w:rsid w:val="00B25BE7"/>
    <w:rsid w:val="00B32FA1"/>
    <w:rsid w:val="00B33FB9"/>
    <w:rsid w:val="00B3405D"/>
    <w:rsid w:val="00B34F8D"/>
    <w:rsid w:val="00B3610D"/>
    <w:rsid w:val="00B40445"/>
    <w:rsid w:val="00B404C8"/>
    <w:rsid w:val="00B430BB"/>
    <w:rsid w:val="00B439FF"/>
    <w:rsid w:val="00B444A8"/>
    <w:rsid w:val="00B46DA9"/>
    <w:rsid w:val="00B50C56"/>
    <w:rsid w:val="00B51F36"/>
    <w:rsid w:val="00B54202"/>
    <w:rsid w:val="00B5460F"/>
    <w:rsid w:val="00B54E1A"/>
    <w:rsid w:val="00B55668"/>
    <w:rsid w:val="00B64E6F"/>
    <w:rsid w:val="00B65B18"/>
    <w:rsid w:val="00B6620C"/>
    <w:rsid w:val="00B7418D"/>
    <w:rsid w:val="00B748BD"/>
    <w:rsid w:val="00B7516A"/>
    <w:rsid w:val="00B755F5"/>
    <w:rsid w:val="00B846C5"/>
    <w:rsid w:val="00B8506C"/>
    <w:rsid w:val="00B852ED"/>
    <w:rsid w:val="00B860F0"/>
    <w:rsid w:val="00B867FF"/>
    <w:rsid w:val="00B90596"/>
    <w:rsid w:val="00B9319E"/>
    <w:rsid w:val="00B9492F"/>
    <w:rsid w:val="00B95CFA"/>
    <w:rsid w:val="00B97F3A"/>
    <w:rsid w:val="00BA0012"/>
    <w:rsid w:val="00BA22F8"/>
    <w:rsid w:val="00BA61D1"/>
    <w:rsid w:val="00BA68D1"/>
    <w:rsid w:val="00BB0760"/>
    <w:rsid w:val="00BB35FE"/>
    <w:rsid w:val="00BB3EB3"/>
    <w:rsid w:val="00BB5EF9"/>
    <w:rsid w:val="00BB5FE4"/>
    <w:rsid w:val="00BB69DC"/>
    <w:rsid w:val="00BB6BEC"/>
    <w:rsid w:val="00BC0D3D"/>
    <w:rsid w:val="00BC286E"/>
    <w:rsid w:val="00BD1E10"/>
    <w:rsid w:val="00BD3319"/>
    <w:rsid w:val="00BD54F2"/>
    <w:rsid w:val="00BD6A3E"/>
    <w:rsid w:val="00BD729E"/>
    <w:rsid w:val="00BD7D08"/>
    <w:rsid w:val="00BE003E"/>
    <w:rsid w:val="00BE0784"/>
    <w:rsid w:val="00BE0D1C"/>
    <w:rsid w:val="00BE1A06"/>
    <w:rsid w:val="00BE3F2E"/>
    <w:rsid w:val="00BE4ACD"/>
    <w:rsid w:val="00BF2737"/>
    <w:rsid w:val="00BF395D"/>
    <w:rsid w:val="00C010B3"/>
    <w:rsid w:val="00C02BD2"/>
    <w:rsid w:val="00C04731"/>
    <w:rsid w:val="00C06D9F"/>
    <w:rsid w:val="00C14F73"/>
    <w:rsid w:val="00C1603C"/>
    <w:rsid w:val="00C16CE7"/>
    <w:rsid w:val="00C238B2"/>
    <w:rsid w:val="00C25AAA"/>
    <w:rsid w:val="00C27184"/>
    <w:rsid w:val="00C31130"/>
    <w:rsid w:val="00C3307E"/>
    <w:rsid w:val="00C3322C"/>
    <w:rsid w:val="00C337AF"/>
    <w:rsid w:val="00C33F59"/>
    <w:rsid w:val="00C34230"/>
    <w:rsid w:val="00C345B1"/>
    <w:rsid w:val="00C34C55"/>
    <w:rsid w:val="00C3761A"/>
    <w:rsid w:val="00C40A89"/>
    <w:rsid w:val="00C44898"/>
    <w:rsid w:val="00C44AC4"/>
    <w:rsid w:val="00C46C03"/>
    <w:rsid w:val="00C46E93"/>
    <w:rsid w:val="00C4770C"/>
    <w:rsid w:val="00C54CEB"/>
    <w:rsid w:val="00C54EA6"/>
    <w:rsid w:val="00C54FF6"/>
    <w:rsid w:val="00C575E9"/>
    <w:rsid w:val="00C603F6"/>
    <w:rsid w:val="00C61669"/>
    <w:rsid w:val="00C61DD2"/>
    <w:rsid w:val="00C63E2F"/>
    <w:rsid w:val="00C64E97"/>
    <w:rsid w:val="00C64F88"/>
    <w:rsid w:val="00C66543"/>
    <w:rsid w:val="00C679C4"/>
    <w:rsid w:val="00C73CC7"/>
    <w:rsid w:val="00C7438D"/>
    <w:rsid w:val="00C7681D"/>
    <w:rsid w:val="00C7700E"/>
    <w:rsid w:val="00C77B44"/>
    <w:rsid w:val="00C8241A"/>
    <w:rsid w:val="00C854BE"/>
    <w:rsid w:val="00CA1ECF"/>
    <w:rsid w:val="00CA3F46"/>
    <w:rsid w:val="00CA490F"/>
    <w:rsid w:val="00CB161E"/>
    <w:rsid w:val="00CB1DB6"/>
    <w:rsid w:val="00CB1EB4"/>
    <w:rsid w:val="00CB3C4E"/>
    <w:rsid w:val="00CB6D4A"/>
    <w:rsid w:val="00CC1690"/>
    <w:rsid w:val="00CC59FB"/>
    <w:rsid w:val="00CD32C5"/>
    <w:rsid w:val="00CD4304"/>
    <w:rsid w:val="00CD461A"/>
    <w:rsid w:val="00CD7ED4"/>
    <w:rsid w:val="00CE1420"/>
    <w:rsid w:val="00CE2E1E"/>
    <w:rsid w:val="00CE51A7"/>
    <w:rsid w:val="00CF1BBE"/>
    <w:rsid w:val="00CF20B9"/>
    <w:rsid w:val="00CF272B"/>
    <w:rsid w:val="00CF46F7"/>
    <w:rsid w:val="00D00AE7"/>
    <w:rsid w:val="00D012DD"/>
    <w:rsid w:val="00D02377"/>
    <w:rsid w:val="00D0260D"/>
    <w:rsid w:val="00D02D8A"/>
    <w:rsid w:val="00D04BC0"/>
    <w:rsid w:val="00D059CD"/>
    <w:rsid w:val="00D138AE"/>
    <w:rsid w:val="00D215CD"/>
    <w:rsid w:val="00D24037"/>
    <w:rsid w:val="00D27766"/>
    <w:rsid w:val="00D31B1E"/>
    <w:rsid w:val="00D32C11"/>
    <w:rsid w:val="00D331EF"/>
    <w:rsid w:val="00D40C36"/>
    <w:rsid w:val="00D40C6C"/>
    <w:rsid w:val="00D41081"/>
    <w:rsid w:val="00D41DD4"/>
    <w:rsid w:val="00D4298E"/>
    <w:rsid w:val="00D46B21"/>
    <w:rsid w:val="00D46C06"/>
    <w:rsid w:val="00D53752"/>
    <w:rsid w:val="00D5415D"/>
    <w:rsid w:val="00D54E60"/>
    <w:rsid w:val="00D569F6"/>
    <w:rsid w:val="00D5715D"/>
    <w:rsid w:val="00D62A7E"/>
    <w:rsid w:val="00D63E30"/>
    <w:rsid w:val="00D668C5"/>
    <w:rsid w:val="00D72067"/>
    <w:rsid w:val="00D75D98"/>
    <w:rsid w:val="00D777E8"/>
    <w:rsid w:val="00D77D1B"/>
    <w:rsid w:val="00D81B4B"/>
    <w:rsid w:val="00D844B6"/>
    <w:rsid w:val="00D84558"/>
    <w:rsid w:val="00D860D0"/>
    <w:rsid w:val="00D86D71"/>
    <w:rsid w:val="00D87008"/>
    <w:rsid w:val="00D87301"/>
    <w:rsid w:val="00D8737F"/>
    <w:rsid w:val="00D87C1B"/>
    <w:rsid w:val="00D903E7"/>
    <w:rsid w:val="00D92E93"/>
    <w:rsid w:val="00D946A8"/>
    <w:rsid w:val="00D96D3C"/>
    <w:rsid w:val="00D97554"/>
    <w:rsid w:val="00DA06F4"/>
    <w:rsid w:val="00DA2976"/>
    <w:rsid w:val="00DA30DC"/>
    <w:rsid w:val="00DA42F9"/>
    <w:rsid w:val="00DA4B89"/>
    <w:rsid w:val="00DB088B"/>
    <w:rsid w:val="00DB3788"/>
    <w:rsid w:val="00DB7047"/>
    <w:rsid w:val="00DB73F6"/>
    <w:rsid w:val="00DC0EA4"/>
    <w:rsid w:val="00DC1775"/>
    <w:rsid w:val="00DC2031"/>
    <w:rsid w:val="00DC28F4"/>
    <w:rsid w:val="00DD1141"/>
    <w:rsid w:val="00DD33BB"/>
    <w:rsid w:val="00DD42EE"/>
    <w:rsid w:val="00DD45FD"/>
    <w:rsid w:val="00DD6BFA"/>
    <w:rsid w:val="00DD6CB6"/>
    <w:rsid w:val="00DE3903"/>
    <w:rsid w:val="00DF03BC"/>
    <w:rsid w:val="00DF2884"/>
    <w:rsid w:val="00DF5E6F"/>
    <w:rsid w:val="00DF740C"/>
    <w:rsid w:val="00E007CB"/>
    <w:rsid w:val="00E01570"/>
    <w:rsid w:val="00E01A4D"/>
    <w:rsid w:val="00E04FDD"/>
    <w:rsid w:val="00E05310"/>
    <w:rsid w:val="00E0659E"/>
    <w:rsid w:val="00E06F20"/>
    <w:rsid w:val="00E0712B"/>
    <w:rsid w:val="00E0770C"/>
    <w:rsid w:val="00E1175C"/>
    <w:rsid w:val="00E11D3C"/>
    <w:rsid w:val="00E12B88"/>
    <w:rsid w:val="00E12E22"/>
    <w:rsid w:val="00E15E94"/>
    <w:rsid w:val="00E206A0"/>
    <w:rsid w:val="00E219C7"/>
    <w:rsid w:val="00E244AD"/>
    <w:rsid w:val="00E24876"/>
    <w:rsid w:val="00E2661F"/>
    <w:rsid w:val="00E2719A"/>
    <w:rsid w:val="00E3210B"/>
    <w:rsid w:val="00E3418A"/>
    <w:rsid w:val="00E341D4"/>
    <w:rsid w:val="00E36621"/>
    <w:rsid w:val="00E36CFC"/>
    <w:rsid w:val="00E36F3C"/>
    <w:rsid w:val="00E41229"/>
    <w:rsid w:val="00E41D14"/>
    <w:rsid w:val="00E43418"/>
    <w:rsid w:val="00E4477A"/>
    <w:rsid w:val="00E46A07"/>
    <w:rsid w:val="00E513C5"/>
    <w:rsid w:val="00E52146"/>
    <w:rsid w:val="00E56011"/>
    <w:rsid w:val="00E56844"/>
    <w:rsid w:val="00E57987"/>
    <w:rsid w:val="00E61FEE"/>
    <w:rsid w:val="00E63F27"/>
    <w:rsid w:val="00E65B8D"/>
    <w:rsid w:val="00E6629C"/>
    <w:rsid w:val="00E67F11"/>
    <w:rsid w:val="00E714FC"/>
    <w:rsid w:val="00E72A36"/>
    <w:rsid w:val="00E777BE"/>
    <w:rsid w:val="00E81382"/>
    <w:rsid w:val="00E818ED"/>
    <w:rsid w:val="00E81CA7"/>
    <w:rsid w:val="00E84793"/>
    <w:rsid w:val="00E849A1"/>
    <w:rsid w:val="00E85459"/>
    <w:rsid w:val="00E86ADB"/>
    <w:rsid w:val="00E871DB"/>
    <w:rsid w:val="00E87ACA"/>
    <w:rsid w:val="00E917D2"/>
    <w:rsid w:val="00E9394B"/>
    <w:rsid w:val="00E9439D"/>
    <w:rsid w:val="00E95489"/>
    <w:rsid w:val="00EA191C"/>
    <w:rsid w:val="00EA36AE"/>
    <w:rsid w:val="00EB1453"/>
    <w:rsid w:val="00EB145A"/>
    <w:rsid w:val="00EC5F5A"/>
    <w:rsid w:val="00EC5F5C"/>
    <w:rsid w:val="00ED251F"/>
    <w:rsid w:val="00ED4CD2"/>
    <w:rsid w:val="00ED513D"/>
    <w:rsid w:val="00ED77B4"/>
    <w:rsid w:val="00EE037D"/>
    <w:rsid w:val="00EE1B7F"/>
    <w:rsid w:val="00EE2671"/>
    <w:rsid w:val="00EE2E53"/>
    <w:rsid w:val="00EE54E3"/>
    <w:rsid w:val="00EE6E89"/>
    <w:rsid w:val="00EE742D"/>
    <w:rsid w:val="00EF4851"/>
    <w:rsid w:val="00EF591F"/>
    <w:rsid w:val="00EF648C"/>
    <w:rsid w:val="00EF6498"/>
    <w:rsid w:val="00EF6E2B"/>
    <w:rsid w:val="00F046F8"/>
    <w:rsid w:val="00F079F1"/>
    <w:rsid w:val="00F132EB"/>
    <w:rsid w:val="00F13370"/>
    <w:rsid w:val="00F13732"/>
    <w:rsid w:val="00F141C7"/>
    <w:rsid w:val="00F169DC"/>
    <w:rsid w:val="00F20C85"/>
    <w:rsid w:val="00F2405E"/>
    <w:rsid w:val="00F24626"/>
    <w:rsid w:val="00F24C14"/>
    <w:rsid w:val="00F262FA"/>
    <w:rsid w:val="00F26A54"/>
    <w:rsid w:val="00F27796"/>
    <w:rsid w:val="00F31DA3"/>
    <w:rsid w:val="00F32F4B"/>
    <w:rsid w:val="00F34D2C"/>
    <w:rsid w:val="00F362F6"/>
    <w:rsid w:val="00F37700"/>
    <w:rsid w:val="00F427C0"/>
    <w:rsid w:val="00F42D70"/>
    <w:rsid w:val="00F43D66"/>
    <w:rsid w:val="00F63A35"/>
    <w:rsid w:val="00F64693"/>
    <w:rsid w:val="00F7005E"/>
    <w:rsid w:val="00F70526"/>
    <w:rsid w:val="00F717A1"/>
    <w:rsid w:val="00F7667A"/>
    <w:rsid w:val="00F7792A"/>
    <w:rsid w:val="00F77E58"/>
    <w:rsid w:val="00F83D37"/>
    <w:rsid w:val="00F8404C"/>
    <w:rsid w:val="00F86AF6"/>
    <w:rsid w:val="00F87B65"/>
    <w:rsid w:val="00F90394"/>
    <w:rsid w:val="00F91E77"/>
    <w:rsid w:val="00F96EEA"/>
    <w:rsid w:val="00F9794D"/>
    <w:rsid w:val="00FA0802"/>
    <w:rsid w:val="00FA0E7A"/>
    <w:rsid w:val="00FA552D"/>
    <w:rsid w:val="00FA6588"/>
    <w:rsid w:val="00FB00BA"/>
    <w:rsid w:val="00FB06A5"/>
    <w:rsid w:val="00FB2FB2"/>
    <w:rsid w:val="00FB44A0"/>
    <w:rsid w:val="00FB5E8E"/>
    <w:rsid w:val="00FB6C43"/>
    <w:rsid w:val="00FC07F4"/>
    <w:rsid w:val="00FC0990"/>
    <w:rsid w:val="00FC2F58"/>
    <w:rsid w:val="00FC34F0"/>
    <w:rsid w:val="00FC3A97"/>
    <w:rsid w:val="00FC6A0B"/>
    <w:rsid w:val="00FD1544"/>
    <w:rsid w:val="00FD206D"/>
    <w:rsid w:val="00FD2B72"/>
    <w:rsid w:val="00FD49AF"/>
    <w:rsid w:val="00FD743D"/>
    <w:rsid w:val="00FE08B8"/>
    <w:rsid w:val="00FE1B20"/>
    <w:rsid w:val="00FE1D69"/>
    <w:rsid w:val="00FE42D6"/>
    <w:rsid w:val="00FE54F7"/>
    <w:rsid w:val="00FE6E2A"/>
    <w:rsid w:val="00FF5A4F"/>
    <w:rsid w:val="00FF6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56BFB7AF"/>
  <w15:docId w15:val="{182CD9DC-7A5E-4DE8-B48D-DEDBE1DD7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52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D0863"/>
    <w:pPr>
      <w:keepNext/>
      <w:keepLines/>
      <w:spacing w:before="400" w:after="40"/>
      <w:outlineLvl w:val="0"/>
    </w:pPr>
    <w:rPr>
      <w:rFonts w:ascii="Arial" w:eastAsiaTheme="majorEastAsia" w:hAnsi="Arial" w:cstheme="majorBidi"/>
      <w:b/>
      <w:szCs w:val="36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1B94"/>
    <w:pPr>
      <w:keepNext/>
      <w:keepLines/>
      <w:spacing w:before="120"/>
      <w:outlineLvl w:val="1"/>
    </w:pPr>
    <w:rPr>
      <w:rFonts w:eastAsiaTheme="majorEastAsia" w:cstheme="majorBidi"/>
      <w:b/>
      <w:sz w:val="22"/>
      <w:szCs w:val="28"/>
      <w:lang w:val="en-GB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6E89"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smallCaps/>
      <w:sz w:val="28"/>
      <w:szCs w:val="28"/>
      <w:lang w:val="en-GB"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E6E89"/>
    <w:pPr>
      <w:keepNext/>
      <w:keepLines/>
      <w:spacing w:before="120" w:line="259" w:lineRule="auto"/>
      <w:outlineLvl w:val="3"/>
    </w:pPr>
    <w:rPr>
      <w:rFonts w:asciiTheme="majorHAnsi" w:eastAsiaTheme="majorEastAsia" w:hAnsiTheme="majorHAnsi" w:cstheme="majorBidi"/>
      <w:caps/>
      <w:sz w:val="22"/>
      <w:szCs w:val="22"/>
      <w:lang w:val="en-GB"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E6E89"/>
    <w:pPr>
      <w:keepNext/>
      <w:keepLines/>
      <w:spacing w:before="12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E6E89"/>
    <w:pPr>
      <w:keepNext/>
      <w:keepLines/>
      <w:spacing w:before="12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E6E89"/>
    <w:pPr>
      <w:keepNext/>
      <w:keepLines/>
      <w:spacing w:before="12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E6E89"/>
    <w:pPr>
      <w:keepNext/>
      <w:keepLines/>
      <w:spacing w:before="12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E6E89"/>
    <w:pPr>
      <w:keepNext/>
      <w:keepLines/>
      <w:spacing w:before="12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3283B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A3283B"/>
    <w:rPr>
      <w:rFonts w:ascii="Calibri" w:eastAsiaTheme="minorHAnsi" w:hAnsi="Calibri" w:cstheme="minorBidi"/>
      <w:sz w:val="22"/>
      <w:szCs w:val="21"/>
      <w:lang w:val="en-GB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A3283B"/>
    <w:rPr>
      <w:rFonts w:ascii="Calibri" w:hAnsi="Calibri"/>
      <w:szCs w:val="21"/>
    </w:rPr>
  </w:style>
  <w:style w:type="paragraph" w:styleId="CommentText">
    <w:name w:val="annotation text"/>
    <w:basedOn w:val="Normal"/>
    <w:link w:val="CommentTextChar"/>
    <w:uiPriority w:val="99"/>
    <w:unhideWhenUsed/>
    <w:rsid w:val="007A79D2"/>
    <w:pPr>
      <w:spacing w:after="160"/>
    </w:pPr>
    <w:rPr>
      <w:rFonts w:asciiTheme="minorHAnsi" w:eastAsiaTheme="minorEastAsia" w:hAnsiTheme="minorHAnsi" w:cstheme="minorBidi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A79D2"/>
    <w:rPr>
      <w:rFonts w:eastAsiaTheme="minorEastAsia"/>
      <w:sz w:val="24"/>
      <w:szCs w:val="24"/>
      <w:lang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372696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73CC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3CC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3CC7"/>
    <w:rPr>
      <w:rFonts w:eastAsiaTheme="minorEastAsia"/>
      <w:b/>
      <w:bCs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3CC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CC7"/>
    <w:rPr>
      <w:rFonts w:ascii="Segoe UI" w:eastAsiaTheme="minorEastAsia" w:hAnsi="Segoe UI" w:cs="Segoe UI"/>
      <w:sz w:val="18"/>
      <w:szCs w:val="18"/>
      <w:lang w:eastAsia="zh-CN"/>
    </w:rPr>
  </w:style>
  <w:style w:type="paragraph" w:customStyle="1" w:styleId="EndNoteBibliographyTitle">
    <w:name w:val="EndNote Bibliography Title"/>
    <w:basedOn w:val="Normal"/>
    <w:link w:val="EndNoteBibliographyTitleChar"/>
    <w:rsid w:val="00C73CC7"/>
    <w:pPr>
      <w:spacing w:line="259" w:lineRule="auto"/>
      <w:jc w:val="center"/>
    </w:pPr>
    <w:rPr>
      <w:rFonts w:ascii="Calibri" w:eastAsiaTheme="minorEastAsia" w:hAnsi="Calibri" w:cs="Calibri"/>
      <w:noProof/>
      <w:sz w:val="22"/>
      <w:szCs w:val="22"/>
      <w:lang w:val="en-GB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73CC7"/>
  </w:style>
  <w:style w:type="character" w:customStyle="1" w:styleId="EndNoteBibliographyTitleChar">
    <w:name w:val="EndNote Bibliography Title Char"/>
    <w:basedOn w:val="ListParagraphChar"/>
    <w:link w:val="EndNoteBibliographyTitle"/>
    <w:rsid w:val="00C73CC7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C73CC7"/>
    <w:pPr>
      <w:spacing w:after="160"/>
      <w:jc w:val="both"/>
    </w:pPr>
    <w:rPr>
      <w:rFonts w:ascii="Calibri" w:eastAsiaTheme="minorEastAsia" w:hAnsi="Calibri" w:cs="Calibri"/>
      <w:noProof/>
      <w:sz w:val="22"/>
      <w:szCs w:val="22"/>
      <w:lang w:val="en-GB" w:eastAsia="en-US"/>
    </w:rPr>
  </w:style>
  <w:style w:type="character" w:customStyle="1" w:styleId="EndNoteBibliographyChar">
    <w:name w:val="EndNote Bibliography Char"/>
    <w:basedOn w:val="ListParagraphChar"/>
    <w:link w:val="EndNoteBibliography"/>
    <w:rsid w:val="00C73CC7"/>
    <w:rPr>
      <w:rFonts w:ascii="Calibri" w:hAnsi="Calibri" w:cs="Calibri"/>
      <w:noProof/>
    </w:rPr>
  </w:style>
  <w:style w:type="character" w:customStyle="1" w:styleId="Heading3Char">
    <w:name w:val="Heading 3 Char"/>
    <w:basedOn w:val="DefaultParagraphFont"/>
    <w:link w:val="Heading3"/>
    <w:uiPriority w:val="9"/>
    <w:rsid w:val="00EE6E89"/>
    <w:rPr>
      <w:rFonts w:asciiTheme="majorHAnsi" w:eastAsiaTheme="majorEastAsia" w:hAnsiTheme="majorHAnsi" w:cstheme="majorBidi"/>
      <w:smallCaps/>
      <w:sz w:val="28"/>
      <w:szCs w:val="28"/>
    </w:rPr>
  </w:style>
  <w:style w:type="paragraph" w:styleId="NormalWeb">
    <w:name w:val="Normal (Web)"/>
    <w:basedOn w:val="Normal"/>
    <w:uiPriority w:val="99"/>
    <w:unhideWhenUsed/>
    <w:rsid w:val="008C1CAE"/>
    <w:pPr>
      <w:spacing w:before="100" w:beforeAutospacing="1" w:after="100" w:afterAutospacing="1"/>
    </w:pPr>
    <w:rPr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7D0863"/>
    <w:rPr>
      <w:rFonts w:ascii="Arial" w:eastAsiaTheme="majorEastAsia" w:hAnsi="Arial" w:cstheme="majorBidi"/>
      <w:b/>
      <w:sz w:val="24"/>
      <w:szCs w:val="36"/>
    </w:rPr>
  </w:style>
  <w:style w:type="paragraph" w:styleId="Footer">
    <w:name w:val="footer"/>
    <w:basedOn w:val="Normal"/>
    <w:link w:val="FooterChar"/>
    <w:uiPriority w:val="99"/>
    <w:unhideWhenUsed/>
    <w:rsid w:val="00B1066F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1066F"/>
  </w:style>
  <w:style w:type="table" w:styleId="TableGrid">
    <w:name w:val="Table Grid"/>
    <w:basedOn w:val="TableNormal"/>
    <w:uiPriority w:val="39"/>
    <w:rsid w:val="00B106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B1066F"/>
  </w:style>
  <w:style w:type="paragraph" w:customStyle="1" w:styleId="Default">
    <w:name w:val="Default"/>
    <w:rsid w:val="00B106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EE6E89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B1066F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1066F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016B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A1DBD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FB06A5"/>
    <w:pPr>
      <w:spacing w:after="0" w:line="240" w:lineRule="auto"/>
    </w:pPr>
    <w:rPr>
      <w:lang w:eastAsia="zh-CN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E41229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EE6E89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E00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880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51B94"/>
    <w:rPr>
      <w:rFonts w:ascii="Times New Roman" w:eastAsiaTheme="majorEastAsia" w:hAnsi="Times New Roman" w:cstheme="majorBidi"/>
      <w:b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E6E89"/>
    <w:rPr>
      <w:rFonts w:asciiTheme="majorHAnsi" w:eastAsiaTheme="majorEastAsia" w:hAnsiTheme="majorHAnsi" w:cstheme="majorBidi"/>
      <w:cap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E6E89"/>
    <w:rPr>
      <w:rFonts w:asciiTheme="majorHAnsi" w:eastAsiaTheme="majorEastAsia" w:hAnsiTheme="majorHAnsi" w:cstheme="majorBidi"/>
      <w:i/>
      <w:iCs/>
      <w:cap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E6E89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E6E89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E6E89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E6E89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E6E89"/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EE6E89"/>
    <w:pPr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  <w:lang w:val="en-GB" w:eastAsia="en-US"/>
    </w:rPr>
  </w:style>
  <w:style w:type="character" w:customStyle="1" w:styleId="TitleChar">
    <w:name w:val="Title Char"/>
    <w:basedOn w:val="DefaultParagraphFont"/>
    <w:link w:val="Title"/>
    <w:uiPriority w:val="10"/>
    <w:rsid w:val="00EE6E89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89"/>
    <w:pPr>
      <w:numPr>
        <w:ilvl w:val="1"/>
      </w:numPr>
      <w:spacing w:after="160" w:line="259" w:lineRule="auto"/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  <w:lang w:val="en-GB"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EE6E89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paragraph" w:styleId="NoSpacing">
    <w:name w:val="No Spacing"/>
    <w:uiPriority w:val="1"/>
    <w:qFormat/>
    <w:rsid w:val="00EE6E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E6E89"/>
    <w:pPr>
      <w:spacing w:before="160" w:after="160"/>
      <w:ind w:left="720" w:right="720"/>
    </w:pPr>
    <w:rPr>
      <w:rFonts w:asciiTheme="majorHAnsi" w:eastAsiaTheme="majorEastAsia" w:hAnsiTheme="majorHAnsi" w:cstheme="majorBidi"/>
      <w:sz w:val="25"/>
      <w:szCs w:val="25"/>
      <w:lang w:val="en-GB" w:eastAsia="en-US"/>
    </w:rPr>
  </w:style>
  <w:style w:type="character" w:customStyle="1" w:styleId="QuoteChar">
    <w:name w:val="Quote Char"/>
    <w:basedOn w:val="DefaultParagraphFont"/>
    <w:link w:val="Quote"/>
    <w:uiPriority w:val="29"/>
    <w:rsid w:val="00EE6E89"/>
    <w:rPr>
      <w:rFonts w:asciiTheme="majorHAnsi" w:eastAsiaTheme="majorEastAsia" w:hAnsiTheme="majorHAnsi" w:cstheme="majorBidi"/>
      <w:sz w:val="25"/>
      <w:szCs w:val="2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E6E89"/>
    <w:pPr>
      <w:spacing w:before="280" w:after="280"/>
      <w:ind w:left="1080" w:right="1080"/>
      <w:jc w:val="center"/>
    </w:pPr>
    <w:rPr>
      <w:rFonts w:asciiTheme="minorHAnsi" w:eastAsiaTheme="minorEastAsia" w:hAnsiTheme="minorHAnsi" w:cstheme="minorBidi"/>
      <w:color w:val="404040" w:themeColor="text1" w:themeTint="BF"/>
      <w:sz w:val="32"/>
      <w:szCs w:val="32"/>
      <w:lang w:val="en-GB"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E6E89"/>
    <w:rPr>
      <w:color w:val="404040" w:themeColor="text1" w:themeTint="BF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E6E89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EE6E89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E6E89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EE6E89"/>
    <w:rPr>
      <w:b/>
      <w:bCs/>
      <w:caps w:val="0"/>
      <w:smallCaps/>
      <w:color w:val="auto"/>
      <w:spacing w:val="3"/>
      <w:u w:val="single"/>
    </w:rPr>
  </w:style>
  <w:style w:type="character" w:styleId="BookTitle">
    <w:name w:val="Book Title"/>
    <w:basedOn w:val="DefaultParagraphFont"/>
    <w:uiPriority w:val="33"/>
    <w:qFormat/>
    <w:rsid w:val="00EE6E89"/>
    <w:rPr>
      <w:b/>
      <w:bCs/>
      <w:smallCaps/>
      <w:spacing w:val="7"/>
    </w:rPr>
  </w:style>
  <w:style w:type="paragraph" w:styleId="TOCHeading">
    <w:name w:val="TOC Heading"/>
    <w:basedOn w:val="Heading1"/>
    <w:next w:val="Normal"/>
    <w:uiPriority w:val="39"/>
    <w:unhideWhenUsed/>
    <w:qFormat/>
    <w:rsid w:val="00EE6E89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FD743D"/>
    <w:pPr>
      <w:tabs>
        <w:tab w:val="right" w:leader="dot" w:pos="9060"/>
      </w:tabs>
      <w:spacing w:after="100" w:line="259" w:lineRule="auto"/>
    </w:pPr>
    <w:rPr>
      <w:rFonts w:asciiTheme="minorHAnsi" w:eastAsiaTheme="minorEastAsia" w:hAnsiTheme="minorHAnsi" w:cstheme="minorBidi"/>
      <w:noProof/>
      <w:sz w:val="22"/>
      <w:szCs w:val="22"/>
      <w:lang w:val="en-US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FD743D"/>
    <w:pPr>
      <w:spacing w:after="100" w:line="259" w:lineRule="auto"/>
      <w:ind w:left="220"/>
    </w:pPr>
    <w:rPr>
      <w:rFonts w:asciiTheme="minorHAnsi" w:eastAsiaTheme="minorEastAsia" w:hAnsiTheme="minorHAnsi" w:cstheme="minorBidi"/>
      <w:sz w:val="22"/>
      <w:szCs w:val="22"/>
      <w:lang w:val="en-GB" w:eastAsia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03351E"/>
    <w:rPr>
      <w:color w:val="605E5C"/>
      <w:shd w:val="clear" w:color="auto" w:fill="E1DFDD"/>
    </w:rPr>
  </w:style>
  <w:style w:type="paragraph" w:customStyle="1" w:styleId="CM1">
    <w:name w:val="CM1"/>
    <w:basedOn w:val="Default"/>
    <w:next w:val="Default"/>
    <w:rsid w:val="00C16CE7"/>
    <w:pPr>
      <w:widowControl w:val="0"/>
    </w:pPr>
    <w:rPr>
      <w:rFonts w:ascii="Calibri" w:eastAsia="Times New Roman" w:hAnsi="Calibri"/>
      <w:color w:val="auto"/>
      <w:lang w:val="en-CA" w:eastAsia="en-CA"/>
    </w:rPr>
  </w:style>
  <w:style w:type="paragraph" w:customStyle="1" w:styleId="CM2">
    <w:name w:val="CM2"/>
    <w:basedOn w:val="Default"/>
    <w:next w:val="Default"/>
    <w:rsid w:val="00C16CE7"/>
    <w:pPr>
      <w:widowControl w:val="0"/>
      <w:spacing w:after="373"/>
    </w:pPr>
    <w:rPr>
      <w:rFonts w:ascii="Calibri" w:eastAsia="Times New Roman" w:hAnsi="Calibri"/>
      <w:color w:val="auto"/>
      <w:lang w:val="en-CA" w:eastAsia="en-CA"/>
    </w:rPr>
  </w:style>
  <w:style w:type="character" w:styleId="UnresolvedMention">
    <w:name w:val="Unresolved Mention"/>
    <w:basedOn w:val="DefaultParagraphFont"/>
    <w:uiPriority w:val="99"/>
    <w:semiHidden/>
    <w:unhideWhenUsed/>
    <w:rsid w:val="009342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37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188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8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979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7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doi.org/10.1016/j.ensci.2018.08.003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D959B2D8FA5C4980890EF71530081A" ma:contentTypeVersion="13" ma:contentTypeDescription="Create a new document." ma:contentTypeScope="" ma:versionID="31c53e9157b1f00f6de63a8b30895c86">
  <xsd:schema xmlns:xsd="http://www.w3.org/2001/XMLSchema" xmlns:xs="http://www.w3.org/2001/XMLSchema" xmlns:p="http://schemas.microsoft.com/office/2006/metadata/properties" xmlns:ns3="917767b3-d7cc-4621-8ad9-27e46fe3c43e" xmlns:ns4="1ff86b73-d2ed-45d1-9e31-5b4a0d263f49" targetNamespace="http://schemas.microsoft.com/office/2006/metadata/properties" ma:root="true" ma:fieldsID="45317884420a277f9e39abf8807c1c3d" ns3:_="" ns4:_="">
    <xsd:import namespace="917767b3-d7cc-4621-8ad9-27e46fe3c43e"/>
    <xsd:import namespace="1ff86b73-d2ed-45d1-9e31-5b4a0d263f4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7767b3-d7cc-4621-8ad9-27e46fe3c43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f86b73-d2ed-45d1-9e31-5b4a0d263f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CC87A-33F0-42A4-8303-22389506DC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7767b3-d7cc-4621-8ad9-27e46fe3c43e"/>
    <ds:schemaRef ds:uri="1ff86b73-d2ed-45d1-9e31-5b4a0d263f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9D41BB-EC30-416A-B099-43F29A038E14}">
  <ds:schemaRefs>
    <ds:schemaRef ds:uri="http://schemas.openxmlformats.org/package/2006/metadata/core-properties"/>
    <ds:schemaRef ds:uri="917767b3-d7cc-4621-8ad9-27e46fe3c43e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1ff86b73-d2ed-45d1-9e31-5b4a0d263f49"/>
    <ds:schemaRef ds:uri="http://purl.org/dc/terms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CC708BA-4AE7-4576-B2F4-B3FC851F3F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E8CDAD-C369-4EA7-BD95-7FED83570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5832</Words>
  <Characters>33249</Characters>
  <Application>Microsoft Office Word</Application>
  <DocSecurity>0</DocSecurity>
  <Lines>277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39003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Renae Stefanetti</dc:creator>
  <cp:keywords/>
  <dc:description/>
  <cp:lastModifiedBy>Renae Stefanetti</cp:lastModifiedBy>
  <cp:revision>3</cp:revision>
  <cp:lastPrinted>2021-05-04T08:18:00Z</cp:lastPrinted>
  <dcterms:created xsi:type="dcterms:W3CDTF">2021-08-05T13:37:00Z</dcterms:created>
  <dcterms:modified xsi:type="dcterms:W3CDTF">2021-08-25T14:23:00Z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0x010100D9D959B2D8FA5C4980890EF71530081A</vt:lpwstr>
  </property>
</Properties>
</file>