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E48" w:rsidRDefault="004B4E48" w:rsidP="004B4E4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„Burgenland heute“, „Tirol heute“ 5.5. 2018 „</w:t>
      </w:r>
      <w:proofErr w:type="spellStart"/>
      <w:r w:rsidRPr="004B4E48">
        <w:rPr>
          <w:rFonts w:ascii="Segoe UI" w:hAnsi="Segoe UI" w:cs="Segoe UI"/>
          <w:b/>
          <w:bCs/>
          <w:color w:val="000000"/>
          <w:sz w:val="18"/>
          <w:szCs w:val="18"/>
        </w:rPr>
        <w:t>Maker</w:t>
      </w:r>
      <w:proofErr w:type="spellEnd"/>
      <w:r w:rsidRPr="004B4E48">
        <w:rPr>
          <w:rFonts w:ascii="Segoe UI" w:hAnsi="Segoe UI" w:cs="Segoe UI"/>
          <w:b/>
          <w:bCs/>
          <w:color w:val="000000"/>
          <w:sz w:val="18"/>
          <w:szCs w:val="18"/>
        </w:rPr>
        <w:t xml:space="preserve"> Faire in Wien</w:t>
      </w:r>
      <w:r>
        <w:rPr>
          <w:rFonts w:ascii="Segoe UI" w:hAnsi="Segoe UI" w:cs="Segoe UI"/>
          <w:b/>
          <w:bCs/>
          <w:color w:val="000000"/>
          <w:sz w:val="18"/>
          <w:szCs w:val="18"/>
        </w:rPr>
        <w:t>“</w:t>
      </w:r>
      <w:bookmarkStart w:id="0" w:name="_GoBack"/>
      <w:bookmarkEnd w:id="0"/>
    </w:p>
    <w:p w:rsidR="004B4E48" w:rsidRDefault="004B4E48" w:rsidP="004B4E4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color w:val="000000"/>
          <w:sz w:val="18"/>
          <w:szCs w:val="18"/>
        </w:rPr>
      </w:pPr>
    </w:p>
    <w:p w:rsidR="004B4E48" w:rsidRDefault="004B4E48" w:rsidP="004B4E48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b/>
          <w:bCs/>
          <w:color w:val="000000"/>
          <w:sz w:val="18"/>
          <w:szCs w:val="18"/>
        </w:rPr>
        <w:t>OFF Sprecherin (ORF)</w:t>
      </w:r>
    </w:p>
    <w:p w:rsidR="004B4E48" w:rsidRPr="004B4E48" w:rsidRDefault="004B4E48" w:rsidP="004B4E48">
      <w:r>
        <w:rPr>
          <w:rFonts w:ascii="Segoe UI" w:hAnsi="Segoe UI" w:cs="Segoe UI"/>
          <w:sz w:val="18"/>
          <w:szCs w:val="18"/>
        </w:rPr>
        <w:t xml:space="preserve">Wien. Von der digitalen Strickmaschine, die programmierte Muster anfertigt, bis hin zum Elektro-Surfboard. Erfindungen wie diese gibt es heute und morgen bei der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Maker</w:t>
      </w:r>
      <w:proofErr w:type="spellEnd"/>
      <w:r>
        <w:rPr>
          <w:rFonts w:ascii="Segoe UI" w:hAnsi="Segoe UI" w:cs="Segoe UI"/>
          <w:color w:val="000000"/>
          <w:sz w:val="18"/>
          <w:szCs w:val="18"/>
          <w:u w:val="single"/>
        </w:rPr>
        <w:t>-Faire-Messe</w:t>
      </w:r>
      <w:r>
        <w:rPr>
          <w:rFonts w:ascii="Segoe UI" w:hAnsi="Segoe UI" w:cs="Segoe UI"/>
          <w:sz w:val="18"/>
          <w:szCs w:val="18"/>
        </w:rPr>
        <w:t xml:space="preserve"> in der Donaustadt zu sehen. 900 Aussteller zeigen dabei ihre kreativen Ideen - etwa die so genannten </w:t>
      </w:r>
      <w:proofErr w:type="spellStart"/>
      <w:r>
        <w:rPr>
          <w:rFonts w:ascii="Segoe UI" w:hAnsi="Segoe UI" w:cs="Segoe UI"/>
          <w:color w:val="000000"/>
          <w:sz w:val="18"/>
          <w:szCs w:val="18"/>
          <w:u w:val="single"/>
        </w:rPr>
        <w:t>Cybershoes</w:t>
      </w:r>
      <w:proofErr w:type="spellEnd"/>
      <w:r>
        <w:rPr>
          <w:rFonts w:ascii="Segoe UI" w:hAnsi="Segoe UI" w:cs="Segoe UI"/>
          <w:sz w:val="18"/>
          <w:szCs w:val="18"/>
        </w:rPr>
        <w:t>, die aktives Computerspielen ermöglichen. Selbermachen wird bei der Messe groß geschrieben, oft soll damit auch die Umwelt geschont werden.</w:t>
      </w:r>
    </w:p>
    <w:sectPr w:rsidR="004B4E48" w:rsidRPr="004B4E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E48"/>
    <w:rsid w:val="004B4E48"/>
    <w:rsid w:val="007F588E"/>
    <w:rsid w:val="00C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449</Characters>
  <Application>Microsoft Office Word</Application>
  <DocSecurity>0</DocSecurity>
  <Lines>3</Lines>
  <Paragraphs>1</Paragraphs>
  <ScaleCrop>false</ScaleCrop>
  <Company>Defacto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Hütter Gerhard</dc:creator>
  <cp:lastModifiedBy>Hütter Gerhard</cp:lastModifiedBy>
  <cp:revision>1</cp:revision>
  <dcterms:created xsi:type="dcterms:W3CDTF">2018-05-20T13:29:00Z</dcterms:created>
  <dcterms:modified xsi:type="dcterms:W3CDTF">2018-05-20T13:31:00Z</dcterms:modified>
</cp:coreProperties>
</file>